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F6E8" w14:textId="44563C3E" w:rsidR="00527E87" w:rsidRPr="003E4710" w:rsidRDefault="00077402" w:rsidP="003E4710">
      <w:pPr>
        <w:spacing w:after="0"/>
        <w:ind w:right="140" w:firstLine="567"/>
        <w:jc w:val="right"/>
        <w:rPr>
          <w:b/>
          <w:sz w:val="28"/>
          <w:szCs w:val="28"/>
          <w:lang w:val="tg-Cyrl-TJ"/>
        </w:rPr>
      </w:pPr>
      <w:r w:rsidRPr="003E4710">
        <w:rPr>
          <w:rFonts w:ascii="Times New Roman" w:hAnsi="Times New Roman" w:cs="Times New Roman"/>
          <w:sz w:val="28"/>
          <w:szCs w:val="28"/>
          <w:lang w:val="tg-Cyrl-TJ"/>
        </w:rPr>
        <w:t>Л</w:t>
      </w:r>
      <w:r w:rsidR="00527E87" w:rsidRPr="003E4710">
        <w:rPr>
          <w:rFonts w:ascii="Times New Roman" w:hAnsi="Times New Roman" w:cs="Times New Roman"/>
          <w:sz w:val="28"/>
          <w:szCs w:val="28"/>
          <w:lang w:val="tg-Cyrl-TJ"/>
        </w:rPr>
        <w:t>ои</w:t>
      </w:r>
      <w:r w:rsidR="00CD2AB1" w:rsidRPr="003E4710">
        <w:rPr>
          <w:rFonts w:ascii="Times New Roman" w:hAnsi="Times New Roman" w:cs="Times New Roman"/>
          <w:sz w:val="28"/>
          <w:szCs w:val="28"/>
          <w:lang w:val="tg-Cyrl-TJ"/>
        </w:rPr>
        <w:t>ҳ</w:t>
      </w:r>
      <w:r w:rsidR="00527E87" w:rsidRPr="003E4710">
        <w:rPr>
          <w:rFonts w:ascii="Times New Roman" w:hAnsi="Times New Roman" w:cs="Times New Roman"/>
          <w:sz w:val="28"/>
          <w:szCs w:val="28"/>
          <w:lang w:val="tg-Cyrl-TJ"/>
        </w:rPr>
        <w:t>а</w:t>
      </w:r>
    </w:p>
    <w:p w14:paraId="1EB9E19F" w14:textId="77777777" w:rsidR="00D57EDD" w:rsidRPr="0027647E" w:rsidRDefault="00D57EDD" w:rsidP="00527E87">
      <w:pPr>
        <w:pStyle w:val="2"/>
        <w:spacing w:before="0"/>
        <w:rPr>
          <w:rFonts w:eastAsia="Times New Roman"/>
          <w:color w:val="auto"/>
          <w:sz w:val="28"/>
          <w:szCs w:val="28"/>
          <w:lang w:val="tg-Cyrl-TJ"/>
        </w:rPr>
      </w:pPr>
    </w:p>
    <w:p w14:paraId="311ED98D" w14:textId="3E184890" w:rsidR="00527E87" w:rsidRPr="0027647E" w:rsidRDefault="00CD2AB1" w:rsidP="00527E87">
      <w:pPr>
        <w:pStyle w:val="2"/>
        <w:spacing w:before="0"/>
        <w:rPr>
          <w:rFonts w:eastAsia="Times New Roman"/>
          <w:b w:val="0"/>
          <w:color w:val="auto"/>
          <w:sz w:val="28"/>
          <w:szCs w:val="28"/>
          <w:lang w:val="tg-Cyrl-TJ"/>
        </w:rPr>
      </w:pPr>
      <w:r w:rsidRPr="0027647E">
        <w:rPr>
          <w:rFonts w:eastAsia="Times New Roman"/>
          <w:b w:val="0"/>
          <w:color w:val="auto"/>
          <w:sz w:val="28"/>
          <w:szCs w:val="28"/>
          <w:lang w:val="tg-Cyrl-TJ"/>
        </w:rPr>
        <w:t>Қ</w:t>
      </w:r>
      <w:r w:rsidR="00527E87" w:rsidRPr="0027647E">
        <w:rPr>
          <w:rFonts w:eastAsia="Times New Roman"/>
          <w:b w:val="0"/>
          <w:color w:val="auto"/>
          <w:sz w:val="28"/>
          <w:szCs w:val="28"/>
          <w:lang w:val="tg-Cyrl-TJ"/>
        </w:rPr>
        <w:t xml:space="preserve">ОНУНИ </w:t>
      </w:r>
    </w:p>
    <w:p w14:paraId="078CC13B" w14:textId="4E6B8C28" w:rsidR="00527E87" w:rsidRPr="0027647E" w:rsidRDefault="00CD2AB1" w:rsidP="00527E87">
      <w:pPr>
        <w:pStyle w:val="2"/>
        <w:spacing w:before="0"/>
        <w:rPr>
          <w:rFonts w:eastAsia="Times New Roman"/>
          <w:b w:val="0"/>
          <w:color w:val="auto"/>
          <w:sz w:val="28"/>
          <w:szCs w:val="28"/>
          <w:lang w:val="tg-Cyrl-TJ"/>
        </w:rPr>
      </w:pPr>
      <w:r w:rsidRPr="0027647E">
        <w:rPr>
          <w:rFonts w:eastAsia="Times New Roman"/>
          <w:b w:val="0"/>
          <w:color w:val="auto"/>
          <w:sz w:val="28"/>
          <w:szCs w:val="28"/>
          <w:lang w:val="tg-Cyrl-TJ"/>
        </w:rPr>
        <w:t>Ҷ</w:t>
      </w:r>
      <w:r w:rsidR="00527E87" w:rsidRPr="0027647E">
        <w:rPr>
          <w:rFonts w:eastAsia="Times New Roman"/>
          <w:b w:val="0"/>
          <w:color w:val="auto"/>
          <w:sz w:val="28"/>
          <w:szCs w:val="28"/>
          <w:lang w:val="tg-Cyrl-TJ"/>
        </w:rPr>
        <w:t>УМ</w:t>
      </w:r>
      <w:r w:rsidRPr="0027647E">
        <w:rPr>
          <w:rFonts w:eastAsia="Times New Roman"/>
          <w:b w:val="0"/>
          <w:color w:val="auto"/>
          <w:sz w:val="28"/>
          <w:szCs w:val="28"/>
          <w:lang w:val="tg-Cyrl-TJ"/>
        </w:rPr>
        <w:t>Ҳ</w:t>
      </w:r>
      <w:r w:rsidR="00527E87" w:rsidRPr="0027647E">
        <w:rPr>
          <w:rFonts w:eastAsia="Times New Roman"/>
          <w:b w:val="0"/>
          <w:color w:val="auto"/>
          <w:sz w:val="28"/>
          <w:szCs w:val="28"/>
          <w:lang w:val="tg-Cyrl-TJ"/>
        </w:rPr>
        <w:t>УРИИ ТО</w:t>
      </w:r>
      <w:r w:rsidRPr="0027647E">
        <w:rPr>
          <w:rFonts w:eastAsia="Times New Roman"/>
          <w:b w:val="0"/>
          <w:color w:val="auto"/>
          <w:sz w:val="28"/>
          <w:szCs w:val="28"/>
          <w:lang w:val="tg-Cyrl-TJ"/>
        </w:rPr>
        <w:t>Ҷ</w:t>
      </w:r>
      <w:r w:rsidR="00527E87" w:rsidRPr="0027647E">
        <w:rPr>
          <w:rFonts w:eastAsia="Times New Roman"/>
          <w:b w:val="0"/>
          <w:color w:val="auto"/>
          <w:sz w:val="28"/>
          <w:szCs w:val="28"/>
          <w:lang w:val="tg-Cyrl-TJ"/>
        </w:rPr>
        <w:t>ИКИСТОН</w:t>
      </w:r>
    </w:p>
    <w:p w14:paraId="2EA3C3C4" w14:textId="20CE185D" w:rsidR="00527E87" w:rsidRPr="0027647E" w:rsidRDefault="00527E87" w:rsidP="00527E87">
      <w:pPr>
        <w:pStyle w:val="2"/>
        <w:spacing w:before="0"/>
        <w:rPr>
          <w:rFonts w:eastAsia="Times New Roman"/>
          <w:color w:val="auto"/>
          <w:sz w:val="28"/>
          <w:szCs w:val="28"/>
        </w:rPr>
      </w:pPr>
      <w:r w:rsidRPr="0027647E">
        <w:rPr>
          <w:rFonts w:eastAsia="Times New Roman"/>
          <w:color w:val="auto"/>
          <w:sz w:val="28"/>
          <w:szCs w:val="28"/>
          <w:lang w:val="tg-Cyrl-TJ"/>
        </w:rPr>
        <w:t>ДАР БОРАИ БУ</w:t>
      </w:r>
      <w:r w:rsidR="00CD2AB1" w:rsidRPr="0027647E">
        <w:rPr>
          <w:rFonts w:eastAsia="Times New Roman"/>
          <w:color w:val="auto"/>
          <w:sz w:val="28"/>
          <w:szCs w:val="28"/>
          <w:lang w:val="tg-Cyrl-TJ"/>
        </w:rPr>
        <w:t>Ҷ</w:t>
      </w:r>
      <w:r w:rsidRPr="0027647E">
        <w:rPr>
          <w:rFonts w:eastAsia="Times New Roman"/>
          <w:color w:val="auto"/>
          <w:sz w:val="28"/>
          <w:szCs w:val="28"/>
          <w:lang w:val="tg-Cyrl-TJ"/>
        </w:rPr>
        <w:t xml:space="preserve">ЕТИ ДАВЛАТИИ </w:t>
      </w:r>
    </w:p>
    <w:p w14:paraId="5B9A08D9" w14:textId="5FF78B85" w:rsidR="00527E87" w:rsidRPr="0027647E" w:rsidRDefault="00CD2AB1" w:rsidP="00527E87">
      <w:pPr>
        <w:pStyle w:val="2"/>
        <w:spacing w:before="0"/>
        <w:rPr>
          <w:rFonts w:eastAsia="Times New Roman"/>
          <w:color w:val="auto"/>
          <w:sz w:val="28"/>
          <w:szCs w:val="28"/>
          <w:lang w:val="tg-Cyrl-TJ"/>
        </w:rPr>
      </w:pPr>
      <w:r w:rsidRPr="0027647E">
        <w:rPr>
          <w:rFonts w:eastAsia="Times New Roman"/>
          <w:color w:val="auto"/>
          <w:sz w:val="28"/>
          <w:szCs w:val="28"/>
          <w:lang w:val="tg-Cyrl-TJ"/>
        </w:rPr>
        <w:t>Ҷ</w:t>
      </w:r>
      <w:r w:rsidR="00527E87" w:rsidRPr="0027647E">
        <w:rPr>
          <w:rFonts w:eastAsia="Times New Roman"/>
          <w:color w:val="auto"/>
          <w:sz w:val="28"/>
          <w:szCs w:val="28"/>
          <w:lang w:val="tg-Cyrl-TJ"/>
        </w:rPr>
        <w:t>УМ</w:t>
      </w:r>
      <w:r w:rsidRPr="0027647E">
        <w:rPr>
          <w:rFonts w:eastAsia="Times New Roman"/>
          <w:color w:val="auto"/>
          <w:sz w:val="28"/>
          <w:szCs w:val="28"/>
          <w:lang w:val="tg-Cyrl-TJ"/>
        </w:rPr>
        <w:t>Ҳ</w:t>
      </w:r>
      <w:r w:rsidR="00527E87" w:rsidRPr="0027647E">
        <w:rPr>
          <w:rFonts w:eastAsia="Times New Roman"/>
          <w:color w:val="auto"/>
          <w:sz w:val="28"/>
          <w:szCs w:val="28"/>
          <w:lang w:val="tg-Cyrl-TJ"/>
        </w:rPr>
        <w:t>УРИИ ТО</w:t>
      </w:r>
      <w:r w:rsidRPr="0027647E">
        <w:rPr>
          <w:rFonts w:eastAsia="Times New Roman"/>
          <w:color w:val="auto"/>
          <w:sz w:val="28"/>
          <w:szCs w:val="28"/>
          <w:lang w:val="tg-Cyrl-TJ"/>
        </w:rPr>
        <w:t>Ҷ</w:t>
      </w:r>
      <w:r w:rsidR="00527E87" w:rsidRPr="0027647E">
        <w:rPr>
          <w:rFonts w:eastAsia="Times New Roman"/>
          <w:color w:val="auto"/>
          <w:sz w:val="28"/>
          <w:szCs w:val="28"/>
          <w:lang w:val="tg-Cyrl-TJ"/>
        </w:rPr>
        <w:t>ИКИСТОН БАРОИ СОЛИ</w:t>
      </w:r>
      <w:r w:rsidR="0021226C" w:rsidRPr="0027647E">
        <w:rPr>
          <w:rFonts w:eastAsia="Times New Roman"/>
          <w:color w:val="auto"/>
          <w:sz w:val="28"/>
          <w:szCs w:val="28"/>
          <w:lang w:val="tg-Cyrl-TJ"/>
        </w:rPr>
        <w:t xml:space="preserve"> 2026</w:t>
      </w:r>
    </w:p>
    <w:p w14:paraId="3F525415" w14:textId="260BB345" w:rsidR="00527E87" w:rsidRPr="0027647E" w:rsidRDefault="000A0BF2" w:rsidP="00651D17">
      <w:pPr>
        <w:spacing w:after="0"/>
        <w:ind w:left="500" w:right="500"/>
        <w:rPr>
          <w:rFonts w:ascii="Times New Roman" w:hAnsi="Times New Roman" w:cs="Times New Roman"/>
          <w:b/>
        </w:rPr>
      </w:pPr>
      <w:r w:rsidRPr="0027647E">
        <w:rPr>
          <w:rFonts w:ascii="Times New Roman" w:hAnsi="Times New Roman" w:cs="Times New Roman"/>
          <w:b/>
        </w:rPr>
        <w:t xml:space="preserve"> </w:t>
      </w:r>
    </w:p>
    <w:p w14:paraId="54708F02" w14:textId="598B29DC" w:rsidR="0088538E" w:rsidRPr="0027647E" w:rsidRDefault="00B64478" w:rsidP="003E4710">
      <w:pPr>
        <w:spacing w:after="0"/>
        <w:ind w:right="500" w:firstLine="567"/>
        <w:jc w:val="both"/>
        <w:rPr>
          <w:rFonts w:ascii="Times New Roman" w:hAnsi="Times New Roman" w:cs="Times New Roman"/>
          <w:sz w:val="28"/>
          <w:szCs w:val="28"/>
          <w:lang w:val="tg-Cyrl-TJ"/>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1. </w:t>
      </w:r>
      <w:proofErr w:type="spellStart"/>
      <w:r w:rsidRPr="0027647E">
        <w:rPr>
          <w:rFonts w:ascii="Times New Roman" w:hAnsi="Times New Roman" w:cs="Times New Roman"/>
          <w:b/>
          <w:sz w:val="28"/>
          <w:szCs w:val="28"/>
        </w:rPr>
        <w:t>Ҳаҷми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умумии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даромади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давлатии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Тоҷикистон</w:t>
      </w:r>
      <w:proofErr w:type="spellEnd"/>
    </w:p>
    <w:p w14:paraId="7D2B1059" w14:textId="0B7F7202"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Ҳаҷми умумии даромади буҷети давлатии Ҷумҳурии</w:t>
      </w:r>
      <w:r w:rsidR="00651D17" w:rsidRPr="0027647E">
        <w:rPr>
          <w:rFonts w:ascii="Times New Roman" w:hAnsi="Times New Roman" w:cs="Times New Roman"/>
          <w:sz w:val="28"/>
          <w:szCs w:val="28"/>
          <w:lang w:val="tg-Cyrl-TJ"/>
        </w:rPr>
        <w:t xml:space="preserve"> Тоҷикистон барои соли 2026</w:t>
      </w:r>
      <w:r w:rsidRPr="0027647E">
        <w:rPr>
          <w:rFonts w:ascii="Times New Roman" w:hAnsi="Times New Roman" w:cs="Times New Roman"/>
          <w:sz w:val="28"/>
          <w:szCs w:val="28"/>
          <w:lang w:val="tg-Cyrl-TJ"/>
        </w:rPr>
        <w:t xml:space="preserve"> аз ҳисоби ҳамаи манбаъҳо </w:t>
      </w:r>
      <w:r w:rsidR="000F414D" w:rsidRPr="003E4710">
        <w:rPr>
          <w:rFonts w:ascii="Times New Roman" w:hAnsi="Times New Roman" w:cs="Times New Roman"/>
          <w:sz w:val="28"/>
          <w:szCs w:val="28"/>
          <w:lang w:val="tg-Cyrl-TJ"/>
        </w:rPr>
        <w:t>65041180</w:t>
      </w:r>
      <w:r w:rsidR="007F7599"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ҳазор сомонӣ муқаррар карда шавад, аз ҷумла:</w:t>
      </w:r>
    </w:p>
    <w:p w14:paraId="5AE5CC3E" w14:textId="08E87FFD"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 xml:space="preserve">1) аз ҳисоби воридоти андозию ғайриандозӣ ва грантҳо </w:t>
      </w:r>
      <w:r w:rsidR="000F414D" w:rsidRPr="003E4710">
        <w:rPr>
          <w:rFonts w:ascii="Times New Roman" w:hAnsi="Times New Roman" w:cs="Times New Roman"/>
          <w:sz w:val="28"/>
          <w:szCs w:val="28"/>
          <w:lang w:val="tg-Cyrl-TJ"/>
        </w:rPr>
        <w:t>48377900</w:t>
      </w:r>
      <w:r w:rsidR="00A8263A"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 xml:space="preserve">ҳазор сомонӣ, </w:t>
      </w:r>
      <w:r w:rsidRPr="0027647E">
        <w:rPr>
          <w:rFonts w:ascii="Times New Roman" w:hAnsi="Times New Roman" w:cs="Times New Roman"/>
          <w:sz w:val="28"/>
          <w:szCs w:val="28"/>
        </w:rPr>
        <w:t>аз он:</w:t>
      </w:r>
    </w:p>
    <w:p w14:paraId="3CD95A70" w14:textId="6151AE1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воридоти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андозӣ</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0F414D" w:rsidRPr="003E4710">
        <w:rPr>
          <w:rFonts w:ascii="Times New Roman" w:hAnsi="Times New Roman" w:cs="Times New Roman"/>
          <w:sz w:val="28"/>
          <w:szCs w:val="28"/>
        </w:rPr>
        <w:t>41798162</w:t>
      </w:r>
      <w:r w:rsidR="003E24B6"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r w:rsidR="00CB15D8" w:rsidRPr="0027647E">
        <w:rPr>
          <w:rFonts w:ascii="Times New Roman" w:hAnsi="Times New Roman" w:cs="Times New Roman"/>
          <w:sz w:val="28"/>
          <w:szCs w:val="28"/>
        </w:rPr>
        <w:t xml:space="preserve"> </w:t>
      </w:r>
    </w:p>
    <w:p w14:paraId="726D4C48" w14:textId="2EDC46D7" w:rsidR="008F3AE1" w:rsidRPr="0027647E" w:rsidRDefault="00B64478" w:rsidP="0069233D">
      <w:pPr>
        <w:spacing w:after="0"/>
        <w:ind w:right="140" w:firstLine="567"/>
        <w:jc w:val="both"/>
        <w:rPr>
          <w:rFonts w:ascii="Times New Roman Tj" w:hAnsi="Times New Roman Tj"/>
          <w:sz w:val="28"/>
          <w:szCs w:val="28"/>
          <w:lang w:val="tg-Cyrl-TJ"/>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воридоти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ғайриандозӣ</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0F414D" w:rsidRPr="003E4710">
        <w:rPr>
          <w:rFonts w:ascii="Times New Roman" w:hAnsi="Times New Roman" w:cs="Times New Roman"/>
          <w:sz w:val="28"/>
          <w:szCs w:val="28"/>
        </w:rPr>
        <w:t>5411738</w:t>
      </w:r>
      <w:r w:rsidR="001C2F48" w:rsidRPr="0027647E">
        <w:rPr>
          <w:rFonts w:ascii="Times New Roman" w:hAnsi="Times New Roman" w:cs="Times New Roman"/>
          <w:sz w:val="28"/>
          <w:szCs w:val="28"/>
          <w:lang w:val="tg-Cyrl-TJ"/>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003B68E9" w:rsidRPr="0027647E">
        <w:rPr>
          <w:rFonts w:ascii="Times New Roman" w:hAnsi="Times New Roman" w:cs="Times New Roman"/>
          <w:sz w:val="28"/>
          <w:szCs w:val="28"/>
          <w:lang w:val="tg-Cyrl-TJ"/>
        </w:rPr>
        <w:t>;</w:t>
      </w:r>
      <w:r w:rsidR="008F3AE1" w:rsidRPr="0027647E">
        <w:rPr>
          <w:rFonts w:ascii="Times New Roman" w:hAnsi="Times New Roman" w:cs="Times New Roman"/>
          <w:sz w:val="28"/>
          <w:szCs w:val="28"/>
          <w:lang w:val="tg-Cyrl-TJ"/>
        </w:rPr>
        <w:t xml:space="preserve"> </w:t>
      </w:r>
      <w:r w:rsidR="008F3AE1" w:rsidRPr="0027647E">
        <w:rPr>
          <w:rFonts w:ascii="Times New Roman Tj" w:hAnsi="Times New Roman Tj"/>
          <w:sz w:val="28"/>
          <w:szCs w:val="28"/>
          <w:lang w:val="tg-Cyrl-TJ"/>
        </w:rPr>
        <w:t xml:space="preserve">          </w:t>
      </w:r>
    </w:p>
    <w:p w14:paraId="3F07B0D8" w14:textId="3436B8EA" w:rsidR="0088538E" w:rsidRPr="0027647E" w:rsidRDefault="00B64478" w:rsidP="003E4710">
      <w:pPr>
        <w:tabs>
          <w:tab w:val="left" w:pos="7370"/>
        </w:tabs>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грантҳо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дастгирии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r w:rsidR="00D473DA" w:rsidRPr="0027647E">
        <w:rPr>
          <w:rFonts w:ascii="Times New Roman" w:hAnsi="Times New Roman" w:cs="Times New Roman"/>
          <w:sz w:val="28"/>
          <w:szCs w:val="28"/>
        </w:rPr>
        <w:tab/>
      </w:r>
    </w:p>
    <w:p w14:paraId="25182C0E" w14:textId="4F6F1EE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созмонҳои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байналмилалии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xml:space="preserve">                  </w:t>
      </w:r>
      <w:r w:rsidR="00341AF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7848FB" w:rsidRPr="0027647E">
        <w:rPr>
          <w:rFonts w:ascii="Times New Roman" w:hAnsi="Times New Roman" w:cs="Times New Roman"/>
          <w:sz w:val="28"/>
          <w:szCs w:val="28"/>
        </w:rPr>
        <w:t xml:space="preserve">1168000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B5EE9E8"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грантҳо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лоиҳаҳои</w:t>
      </w:r>
      <w:proofErr w:type="spellEnd"/>
      <w:r w:rsidRPr="0027647E">
        <w:rPr>
          <w:rFonts w:ascii="Times New Roman" w:hAnsi="Times New Roman" w:cs="Times New Roman"/>
          <w:sz w:val="28"/>
          <w:szCs w:val="28"/>
        </w:rPr>
        <w:t xml:space="preserve"> </w:t>
      </w:r>
    </w:p>
    <w:p w14:paraId="7340346E" w14:textId="027D9B12" w:rsidR="0088538E" w:rsidRPr="003E4710"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сармоягузорӣ</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447AE4" w:rsidRPr="003E4710">
        <w:rPr>
          <w:rFonts w:ascii="Times New Roman" w:hAnsi="Times New Roman" w:cs="Times New Roman"/>
          <w:sz w:val="28"/>
          <w:szCs w:val="28"/>
        </w:rPr>
        <w:t>134</w:t>
      </w:r>
      <w:r w:rsidR="00A8263A" w:rsidRPr="0027647E">
        <w:rPr>
          <w:rFonts w:ascii="Times New Roman" w:hAnsi="Times New Roman" w:cs="Times New Roman"/>
          <w:sz w:val="28"/>
          <w:szCs w:val="28"/>
        </w:rPr>
        <w:t>0336</w:t>
      </w:r>
      <w:r w:rsidR="00A8263A" w:rsidRPr="0027647E">
        <w:rPr>
          <w:rFonts w:ascii="Times New Roman" w:hAnsi="Times New Roman" w:cs="Times New Roman"/>
          <w:sz w:val="28"/>
          <w:szCs w:val="28"/>
          <w:lang w:val="tg-Cyrl-TJ"/>
        </w:rPr>
        <w:t xml:space="preserve">3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01286749"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060F10CC" w14:textId="2B8D454A" w:rsidR="0088538E" w:rsidRPr="003E4710"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қарзҳо</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447AE4" w:rsidRPr="003E4710">
        <w:rPr>
          <w:rFonts w:ascii="Times New Roman" w:hAnsi="Times New Roman" w:cs="Times New Roman"/>
          <w:sz w:val="28"/>
          <w:szCs w:val="28"/>
        </w:rPr>
        <w:t>6311630</w:t>
      </w:r>
      <w:r w:rsidR="00A8263A"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r w:rsidR="001C2F48" w:rsidRPr="0027647E">
        <w:rPr>
          <w:rFonts w:ascii="Times New Roman" w:hAnsi="Times New Roman" w:cs="Times New Roman"/>
          <w:sz w:val="28"/>
          <w:szCs w:val="28"/>
          <w:lang w:val="tg-Cyrl-TJ"/>
        </w:rPr>
        <w:t xml:space="preserve"> </w:t>
      </w:r>
    </w:p>
    <w:p w14:paraId="060D88BB" w14:textId="3F26B8A8" w:rsidR="001C2F48" w:rsidRPr="0027647E" w:rsidRDefault="00B64478" w:rsidP="001C2F48">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грантҳо</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447AE4" w:rsidRPr="003E4710">
        <w:rPr>
          <w:rFonts w:ascii="Times New Roman" w:hAnsi="Times New Roman" w:cs="Times New Roman"/>
          <w:sz w:val="28"/>
          <w:szCs w:val="28"/>
        </w:rPr>
        <w:t>7091733</w:t>
      </w:r>
      <w:r w:rsidR="007848FB"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r w:rsidR="001C2F48" w:rsidRPr="003E4710">
        <w:rPr>
          <w:rFonts w:ascii="Times New Roman" w:hAnsi="Times New Roman" w:cs="Times New Roman"/>
          <w:sz w:val="28"/>
          <w:szCs w:val="28"/>
          <w:lang w:val="tg-Cyrl-TJ"/>
        </w:rPr>
        <w:t xml:space="preserve"> </w:t>
      </w:r>
    </w:p>
    <w:p w14:paraId="37948EF6" w14:textId="77777777" w:rsidR="0088538E"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3) аз ҳисоби маблағҳои махсуси </w:t>
      </w:r>
    </w:p>
    <w:p w14:paraId="0B9ACC18" w14:textId="0D6F01BA" w:rsidR="003E4F79"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ташкилотҳои буҷетӣ                               </w:t>
      </w:r>
      <w:r w:rsidR="0069233D" w:rsidRPr="003E4710">
        <w:rPr>
          <w:rFonts w:ascii="Times New Roman" w:hAnsi="Times New Roman" w:cs="Times New Roman"/>
          <w:sz w:val="28"/>
          <w:szCs w:val="28"/>
          <w:lang w:val="tg-Cyrl-TJ"/>
        </w:rPr>
        <w:tab/>
      </w:r>
      <w:r w:rsidR="0069233D" w:rsidRPr="003E4710">
        <w:rPr>
          <w:rFonts w:ascii="Times New Roman" w:hAnsi="Times New Roman" w:cs="Times New Roman"/>
          <w:sz w:val="28"/>
          <w:szCs w:val="28"/>
          <w:lang w:val="tg-Cyrl-TJ"/>
        </w:rPr>
        <w:tab/>
      </w:r>
      <w:r w:rsidRPr="003E4710">
        <w:rPr>
          <w:rFonts w:ascii="Times New Roman" w:hAnsi="Times New Roman" w:cs="Times New Roman"/>
          <w:sz w:val="28"/>
          <w:szCs w:val="28"/>
          <w:lang w:val="tg-Cyrl-TJ"/>
        </w:rPr>
        <w:t>–</w:t>
      </w:r>
      <w:r w:rsidR="002E355A" w:rsidRPr="0027647E">
        <w:rPr>
          <w:rFonts w:ascii="Times New Roman" w:hAnsi="Times New Roman" w:cs="Times New Roman"/>
          <w:sz w:val="28"/>
          <w:szCs w:val="28"/>
          <w:lang w:val="tg-Cyrl-TJ"/>
        </w:rPr>
        <w:t xml:space="preserve"> </w:t>
      </w:r>
      <w:r w:rsidR="000F414D" w:rsidRPr="003E4710">
        <w:rPr>
          <w:rFonts w:ascii="Times New Roman" w:hAnsi="Times New Roman" w:cs="Times New Roman"/>
          <w:sz w:val="28"/>
          <w:szCs w:val="28"/>
          <w:lang w:val="tg-Cyrl-TJ"/>
        </w:rPr>
        <w:t>325991</w:t>
      </w:r>
      <w:r w:rsidR="00F51048" w:rsidRPr="003E4710">
        <w:rPr>
          <w:rFonts w:ascii="Times New Roman" w:hAnsi="Times New Roman" w:cs="Times New Roman"/>
          <w:sz w:val="28"/>
          <w:szCs w:val="28"/>
          <w:lang w:val="tg-Cyrl-TJ"/>
        </w:rPr>
        <w:t>7</w:t>
      </w:r>
      <w:r w:rsidR="00A8263A" w:rsidRPr="003E4710">
        <w:rPr>
          <w:rFonts w:ascii="Times New Roman" w:hAnsi="Times New Roman" w:cs="Times New Roman"/>
          <w:sz w:val="28"/>
          <w:szCs w:val="28"/>
          <w:lang w:val="tg-Cyrl-TJ"/>
        </w:rPr>
        <w:t xml:space="preserve"> </w:t>
      </w:r>
      <w:r w:rsidRPr="003E4710">
        <w:rPr>
          <w:rFonts w:ascii="Times New Roman" w:hAnsi="Times New Roman" w:cs="Times New Roman"/>
          <w:sz w:val="28"/>
          <w:szCs w:val="28"/>
          <w:lang w:val="tg-Cyrl-TJ"/>
        </w:rPr>
        <w:t>ҳазор сомонӣ.</w:t>
      </w:r>
    </w:p>
    <w:p w14:paraId="23A3180F" w14:textId="77777777" w:rsidR="00C507AB" w:rsidRPr="003E4710" w:rsidRDefault="00C507AB" w:rsidP="0069233D">
      <w:pPr>
        <w:spacing w:after="0"/>
        <w:ind w:right="140" w:firstLine="567"/>
        <w:jc w:val="both"/>
        <w:rPr>
          <w:rFonts w:ascii="Times New Roman" w:hAnsi="Times New Roman" w:cs="Times New Roman"/>
          <w:sz w:val="28"/>
          <w:szCs w:val="28"/>
          <w:lang w:val="tg-Cyrl-TJ"/>
        </w:rPr>
      </w:pPr>
    </w:p>
    <w:p w14:paraId="20709C59" w14:textId="516A84D3" w:rsidR="0088538E" w:rsidRPr="0027647E" w:rsidRDefault="00D13690" w:rsidP="00D13690">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ab/>
      </w:r>
      <w:r w:rsidR="00B64478" w:rsidRPr="0027647E">
        <w:rPr>
          <w:rFonts w:ascii="Times New Roman" w:hAnsi="Times New Roman" w:cs="Times New Roman"/>
          <w:b/>
          <w:sz w:val="28"/>
          <w:szCs w:val="28"/>
          <w:lang w:val="tg-Cyrl-TJ"/>
        </w:rPr>
        <w:t>Моддаи 2. Ҳаҷми умумии хароҷоти буҷети давлатии Ҷумҳурии Тоҷикистон</w:t>
      </w:r>
    </w:p>
    <w:p w14:paraId="1B2AD189" w14:textId="3C2F9D4B"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Ҳаҷми умумии хароҷоти буҷети давлатии Ҷумҳурии Тоҷикистон барои соли 202</w:t>
      </w:r>
      <w:r w:rsidR="00651D17" w:rsidRPr="0027647E">
        <w:rPr>
          <w:rFonts w:ascii="Times New Roman" w:hAnsi="Times New Roman" w:cs="Times New Roman"/>
          <w:sz w:val="28"/>
          <w:szCs w:val="28"/>
          <w:lang w:val="tg-Cyrl-TJ"/>
        </w:rPr>
        <w:t>6</w:t>
      </w:r>
      <w:r w:rsidRPr="0027647E">
        <w:rPr>
          <w:rFonts w:ascii="Times New Roman" w:hAnsi="Times New Roman" w:cs="Times New Roman"/>
          <w:sz w:val="28"/>
          <w:szCs w:val="28"/>
          <w:lang w:val="tg-Cyrl-TJ"/>
        </w:rPr>
        <w:t xml:space="preserve"> ба маблағи </w:t>
      </w:r>
      <w:r w:rsidR="000F414D" w:rsidRPr="003E4710">
        <w:rPr>
          <w:rFonts w:ascii="Times New Roman" w:hAnsi="Times New Roman" w:cs="Times New Roman"/>
          <w:sz w:val="28"/>
          <w:szCs w:val="28"/>
          <w:lang w:val="tg-Cyrl-TJ"/>
        </w:rPr>
        <w:t>6699578</w:t>
      </w:r>
      <w:r w:rsidR="00F51048" w:rsidRPr="003E4710">
        <w:rPr>
          <w:rFonts w:ascii="Times New Roman" w:hAnsi="Times New Roman" w:cs="Times New Roman"/>
          <w:sz w:val="28"/>
          <w:szCs w:val="28"/>
          <w:lang w:val="tg-Cyrl-TJ"/>
        </w:rPr>
        <w:t>0</w:t>
      </w:r>
      <w:r w:rsidR="00B84363" w:rsidRPr="003E4710">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ҳазор сомонӣ муқаррар карда шавад, аз ҷумла барои маблағгузории:</w:t>
      </w:r>
    </w:p>
    <w:p w14:paraId="54B52805"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ҳокимияти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xml:space="preserve"> </w:t>
      </w:r>
    </w:p>
    <w:p w14:paraId="44CD2AF2" w14:textId="0F9753E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идоракунӣ</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733DB9" w:rsidRPr="0027647E">
        <w:rPr>
          <w:rFonts w:ascii="Times New Roman" w:hAnsi="Times New Roman" w:cs="Times New Roman"/>
          <w:sz w:val="28"/>
          <w:szCs w:val="28"/>
        </w:rPr>
        <w:t>2520394</w:t>
      </w:r>
      <w:r w:rsidR="00733DB9" w:rsidRPr="003E4710">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DF56BAC"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мудофиа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ҳуқуқ</w:t>
      </w:r>
      <w:proofErr w:type="spellEnd"/>
      <w:r w:rsidRPr="0027647E">
        <w:rPr>
          <w:rFonts w:ascii="Times New Roman" w:hAnsi="Times New Roman" w:cs="Times New Roman"/>
          <w:sz w:val="28"/>
          <w:szCs w:val="28"/>
        </w:rPr>
        <w:t xml:space="preserve">, </w:t>
      </w:r>
    </w:p>
    <w:p w14:paraId="1B304C3A" w14:textId="7295292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тартиботи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ҳуқуқӣ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судҳо</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733DB9" w:rsidRPr="0027647E">
        <w:rPr>
          <w:rFonts w:ascii="Times New Roman" w:hAnsi="Times New Roman" w:cs="Times New Roman"/>
          <w:sz w:val="28"/>
          <w:szCs w:val="28"/>
        </w:rPr>
        <w:t>596165</w:t>
      </w:r>
      <w:r w:rsidR="007136D9" w:rsidRPr="003E4710">
        <w:rPr>
          <w:rFonts w:ascii="Times New Roman" w:hAnsi="Times New Roman" w:cs="Times New Roman"/>
          <w:sz w:val="28"/>
          <w:szCs w:val="28"/>
        </w:rPr>
        <w:t>8</w:t>
      </w:r>
      <w:r w:rsidR="00733DB9"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6E8FD07" w14:textId="6712DD8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маориф</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5C64C0" w:rsidRPr="0027647E">
        <w:rPr>
          <w:rFonts w:ascii="Times New Roman" w:hAnsi="Times New Roman" w:cs="Times New Roman"/>
          <w:sz w:val="28"/>
          <w:szCs w:val="28"/>
        </w:rPr>
        <w:t xml:space="preserve">13677279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33FB29C" w14:textId="48AB6D3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тандурустӣ</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0" w:name="_Hlk208142969"/>
      <w:r w:rsidR="005C64C0" w:rsidRPr="0027647E">
        <w:rPr>
          <w:rFonts w:ascii="Times New Roman" w:hAnsi="Times New Roman" w:cs="Times New Roman"/>
          <w:sz w:val="28"/>
          <w:szCs w:val="28"/>
        </w:rPr>
        <w:t xml:space="preserve">5028001 </w:t>
      </w:r>
      <w:bookmarkEnd w:id="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DB3E5EF" w14:textId="241DCBB6"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 </w:t>
      </w:r>
      <w:r w:rsidR="005C64C0" w:rsidRPr="0027647E">
        <w:rPr>
          <w:rFonts w:ascii="Times New Roman" w:hAnsi="Times New Roman" w:cs="Times New Roman"/>
          <w:sz w:val="28"/>
          <w:szCs w:val="28"/>
        </w:rPr>
        <w:t xml:space="preserve">8493023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988E4CF" w14:textId="3B54BDA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6) </w:t>
      </w:r>
      <w:proofErr w:type="spellStart"/>
      <w:r w:rsidRPr="0027647E">
        <w:rPr>
          <w:rFonts w:ascii="Times New Roman" w:hAnsi="Times New Roman" w:cs="Times New Roman"/>
          <w:sz w:val="28"/>
          <w:szCs w:val="28"/>
        </w:rPr>
        <w:t>фарҳанг</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варзиш</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1" w:name="_Hlk208142979"/>
      <w:r w:rsidR="005C64C0" w:rsidRPr="0027647E">
        <w:rPr>
          <w:rFonts w:ascii="Times New Roman" w:hAnsi="Times New Roman" w:cs="Times New Roman"/>
          <w:sz w:val="28"/>
          <w:szCs w:val="28"/>
        </w:rPr>
        <w:t xml:space="preserve">2296527 </w:t>
      </w:r>
      <w:bookmarkEnd w:id="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3BE8AA6"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7) </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манзилию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коммуналӣ</w:t>
      </w:r>
      <w:proofErr w:type="spellEnd"/>
      <w:r w:rsidRPr="0027647E">
        <w:rPr>
          <w:rFonts w:ascii="Times New Roman" w:hAnsi="Times New Roman" w:cs="Times New Roman"/>
          <w:sz w:val="28"/>
          <w:szCs w:val="28"/>
        </w:rPr>
        <w:t xml:space="preserve">, </w:t>
      </w:r>
    </w:p>
    <w:p w14:paraId="1FD9FE03" w14:textId="6447A6DD"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муҳити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зист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ҷангал</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5C64C0" w:rsidRPr="0027647E">
        <w:rPr>
          <w:rFonts w:ascii="Times New Roman" w:hAnsi="Times New Roman" w:cs="Times New Roman"/>
          <w:sz w:val="28"/>
          <w:szCs w:val="28"/>
        </w:rPr>
        <w:t xml:space="preserve">2065561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8F28EA9" w14:textId="4B01F8A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8) </w:t>
      </w:r>
      <w:proofErr w:type="spellStart"/>
      <w:r w:rsidRPr="0027647E">
        <w:rPr>
          <w:rFonts w:ascii="Times New Roman" w:hAnsi="Times New Roman" w:cs="Times New Roman"/>
          <w:sz w:val="28"/>
          <w:szCs w:val="28"/>
        </w:rPr>
        <w:t>комплекси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сӯзишворию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энергетикӣ</w:t>
      </w:r>
      <w:proofErr w:type="spellEnd"/>
      <w:r w:rsidRPr="0027647E">
        <w:rPr>
          <w:rFonts w:ascii="Times New Roman" w:hAnsi="Times New Roman" w:cs="Times New Roman"/>
          <w:sz w:val="28"/>
          <w:szCs w:val="28"/>
        </w:rPr>
        <w:t xml:space="preserve">                  – </w:t>
      </w:r>
      <w:bookmarkStart w:id="2" w:name="_Hlk208143008"/>
      <w:r w:rsidR="00733DB9" w:rsidRPr="0027647E">
        <w:rPr>
          <w:rFonts w:ascii="Times New Roman" w:hAnsi="Times New Roman" w:cs="Times New Roman"/>
          <w:sz w:val="28"/>
          <w:szCs w:val="28"/>
        </w:rPr>
        <w:t>14960431</w:t>
      </w:r>
      <w:r w:rsidR="00733DB9" w:rsidRPr="003E4710">
        <w:rPr>
          <w:rFonts w:ascii="Times New Roman" w:hAnsi="Times New Roman" w:cs="Times New Roman"/>
          <w:sz w:val="28"/>
          <w:szCs w:val="28"/>
        </w:rPr>
        <w:t xml:space="preserve"> </w:t>
      </w:r>
      <w:bookmarkEnd w:id="2"/>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C57AD81" w14:textId="1781B76D"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9) </w:t>
      </w:r>
      <w:proofErr w:type="spellStart"/>
      <w:r w:rsidRPr="0027647E">
        <w:rPr>
          <w:rFonts w:ascii="Times New Roman" w:hAnsi="Times New Roman" w:cs="Times New Roman"/>
          <w:sz w:val="28"/>
          <w:szCs w:val="28"/>
        </w:rPr>
        <w:t>соҳаи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кишоварзӣ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моҳидорӣ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шикор</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 w:name="_Hlk208143011"/>
      <w:r w:rsidR="005C64C0" w:rsidRPr="0027647E">
        <w:rPr>
          <w:rFonts w:ascii="Times New Roman" w:hAnsi="Times New Roman" w:cs="Times New Roman"/>
          <w:sz w:val="28"/>
          <w:szCs w:val="28"/>
        </w:rPr>
        <w:t xml:space="preserve">1739305 </w:t>
      </w:r>
      <w:bookmarkEnd w:id="3"/>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AA80BFA" w14:textId="0847032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 xml:space="preserve">10) </w:t>
      </w:r>
      <w:proofErr w:type="spellStart"/>
      <w:r w:rsidRPr="0027647E">
        <w:rPr>
          <w:rFonts w:ascii="Times New Roman" w:hAnsi="Times New Roman" w:cs="Times New Roman"/>
          <w:sz w:val="28"/>
          <w:szCs w:val="28"/>
        </w:rPr>
        <w:t>саноат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сохтмон</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4" w:name="_Hlk208143015"/>
      <w:r w:rsidR="005C64C0" w:rsidRPr="0027647E">
        <w:rPr>
          <w:rFonts w:ascii="Times New Roman" w:hAnsi="Times New Roman" w:cs="Times New Roman"/>
          <w:sz w:val="28"/>
          <w:szCs w:val="28"/>
        </w:rPr>
        <w:t xml:space="preserve">412239 </w:t>
      </w:r>
      <w:bookmarkEnd w:id="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BE02EB2" w14:textId="683812F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11) </w:t>
      </w:r>
      <w:proofErr w:type="spellStart"/>
      <w:r w:rsidRPr="0027647E">
        <w:rPr>
          <w:rFonts w:ascii="Times New Roman" w:hAnsi="Times New Roman" w:cs="Times New Roman"/>
          <w:sz w:val="28"/>
          <w:szCs w:val="28"/>
        </w:rPr>
        <w:t>нақлиёт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коммуникатсия</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 w:name="_Hlk208143019"/>
      <w:r w:rsidR="005C64C0" w:rsidRPr="0027647E">
        <w:rPr>
          <w:rFonts w:ascii="Times New Roman" w:hAnsi="Times New Roman" w:cs="Times New Roman"/>
          <w:sz w:val="28"/>
          <w:szCs w:val="28"/>
        </w:rPr>
        <w:t xml:space="preserve">2523556 </w:t>
      </w:r>
      <w:bookmarkEnd w:id="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26C10F9"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12) </w:t>
      </w:r>
      <w:proofErr w:type="spellStart"/>
      <w:r w:rsidRPr="0027647E">
        <w:rPr>
          <w:rFonts w:ascii="Times New Roman" w:hAnsi="Times New Roman" w:cs="Times New Roman"/>
          <w:sz w:val="28"/>
          <w:szCs w:val="28"/>
        </w:rPr>
        <w:t>соҳаҳои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иқтисодиёт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
    <w:p w14:paraId="76D3DDAC" w14:textId="7FDB96C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6" w:name="_Hlk208143033"/>
      <w:r w:rsidR="005C64C0" w:rsidRPr="0027647E">
        <w:rPr>
          <w:rFonts w:ascii="Times New Roman" w:hAnsi="Times New Roman" w:cs="Times New Roman"/>
          <w:sz w:val="28"/>
          <w:szCs w:val="28"/>
        </w:rPr>
        <w:t xml:space="preserve">191522 </w:t>
      </w:r>
      <w:bookmarkEnd w:id="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8EBF8AF" w14:textId="79EB276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13)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w:t>
      </w:r>
      <w:r w:rsidR="0069233D" w:rsidRPr="0027647E">
        <w:rPr>
          <w:rFonts w:ascii="Times New Roman" w:hAnsi="Times New Roman" w:cs="Times New Roman"/>
          <w:sz w:val="28"/>
          <w:szCs w:val="28"/>
        </w:rPr>
        <w:tab/>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7" w:name="_Hlk208143028"/>
      <w:r w:rsidR="00733DB9" w:rsidRPr="0027647E">
        <w:rPr>
          <w:rFonts w:ascii="Times New Roman" w:hAnsi="Times New Roman" w:cs="Times New Roman"/>
          <w:sz w:val="28"/>
          <w:szCs w:val="28"/>
        </w:rPr>
        <w:t>712628</w:t>
      </w:r>
      <w:r w:rsidR="007136D9" w:rsidRPr="003E4710">
        <w:rPr>
          <w:rFonts w:ascii="Times New Roman" w:hAnsi="Times New Roman" w:cs="Times New Roman"/>
          <w:sz w:val="28"/>
          <w:szCs w:val="28"/>
        </w:rPr>
        <w:t>4</w:t>
      </w:r>
      <w:r w:rsidR="00733DB9" w:rsidRPr="003E4710">
        <w:rPr>
          <w:rFonts w:ascii="Times New Roman" w:hAnsi="Times New Roman" w:cs="Times New Roman"/>
          <w:sz w:val="28"/>
          <w:szCs w:val="28"/>
        </w:rPr>
        <w:t xml:space="preserve"> </w:t>
      </w:r>
      <w:bookmarkEnd w:id="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2DEC932" w14:textId="77777777" w:rsidR="00C507AB" w:rsidRPr="0027647E" w:rsidRDefault="00C507AB" w:rsidP="0069233D">
      <w:pPr>
        <w:spacing w:after="0"/>
        <w:ind w:right="140" w:firstLine="567"/>
        <w:jc w:val="both"/>
        <w:rPr>
          <w:rFonts w:ascii="Times New Roman" w:hAnsi="Times New Roman" w:cs="Times New Roman"/>
          <w:sz w:val="28"/>
          <w:szCs w:val="28"/>
        </w:rPr>
      </w:pPr>
    </w:p>
    <w:p w14:paraId="4FB02C50" w14:textId="77777777"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3. </w:t>
      </w:r>
      <w:proofErr w:type="spellStart"/>
      <w:r w:rsidRPr="0027647E">
        <w:rPr>
          <w:rFonts w:ascii="Times New Roman" w:hAnsi="Times New Roman" w:cs="Times New Roman"/>
          <w:b/>
          <w:sz w:val="28"/>
          <w:szCs w:val="28"/>
        </w:rPr>
        <w:t>Ҳаҷми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умумии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касри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давлатӣ</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ва</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манбаъҳои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пӯшонидани</w:t>
      </w:r>
      <w:proofErr w:type="spellEnd"/>
      <w:r w:rsidRPr="0027647E">
        <w:rPr>
          <w:rFonts w:ascii="Times New Roman" w:hAnsi="Times New Roman" w:cs="Times New Roman"/>
          <w:b/>
          <w:sz w:val="28"/>
          <w:szCs w:val="28"/>
        </w:rPr>
        <w:t xml:space="preserve"> он </w:t>
      </w:r>
    </w:p>
    <w:p w14:paraId="34A0D1A1" w14:textId="612515F0"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Андозаи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ниҳоии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умумии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касри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00651D17" w:rsidRPr="0027647E">
        <w:rPr>
          <w:rFonts w:ascii="Times New Roman" w:hAnsi="Times New Roman" w:cs="Times New Roman"/>
          <w:sz w:val="28"/>
          <w:szCs w:val="28"/>
        </w:rPr>
        <w:t xml:space="preserve"> </w:t>
      </w:r>
      <w:proofErr w:type="spellStart"/>
      <w:r w:rsidR="00651D17" w:rsidRPr="0027647E">
        <w:rPr>
          <w:rFonts w:ascii="Times New Roman" w:hAnsi="Times New Roman" w:cs="Times New Roman"/>
          <w:sz w:val="28"/>
          <w:szCs w:val="28"/>
        </w:rPr>
        <w:t>Тоҷикистон</w:t>
      </w:r>
      <w:proofErr w:type="spellEnd"/>
      <w:r w:rsidR="00651D17" w:rsidRPr="0027647E">
        <w:rPr>
          <w:rFonts w:ascii="Times New Roman" w:hAnsi="Times New Roman" w:cs="Times New Roman"/>
          <w:sz w:val="28"/>
          <w:szCs w:val="28"/>
        </w:rPr>
        <w:t xml:space="preserve"> </w:t>
      </w:r>
      <w:proofErr w:type="spellStart"/>
      <w:r w:rsidR="00651D17" w:rsidRPr="0027647E">
        <w:rPr>
          <w:rFonts w:ascii="Times New Roman" w:hAnsi="Times New Roman" w:cs="Times New Roman"/>
          <w:sz w:val="28"/>
          <w:szCs w:val="28"/>
        </w:rPr>
        <w:t>барои</w:t>
      </w:r>
      <w:proofErr w:type="spellEnd"/>
      <w:r w:rsidR="00651D17" w:rsidRPr="0027647E">
        <w:rPr>
          <w:rFonts w:ascii="Times New Roman" w:hAnsi="Times New Roman" w:cs="Times New Roman"/>
          <w:sz w:val="28"/>
          <w:szCs w:val="28"/>
        </w:rPr>
        <w:t xml:space="preserve"> соли 2026</w:t>
      </w:r>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андозаи</w:t>
      </w:r>
      <w:proofErr w:type="spellEnd"/>
      <w:r w:rsidRPr="0027647E">
        <w:rPr>
          <w:rFonts w:ascii="Times New Roman" w:hAnsi="Times New Roman" w:cs="Times New Roman"/>
          <w:sz w:val="28"/>
          <w:szCs w:val="28"/>
        </w:rPr>
        <w:t xml:space="preserve"> </w:t>
      </w:r>
      <w:r w:rsidR="00973187" w:rsidRPr="0027647E">
        <w:rPr>
          <w:rFonts w:ascii="Times New Roman" w:hAnsi="Times New Roman" w:cs="Times New Roman"/>
          <w:sz w:val="28"/>
          <w:szCs w:val="28"/>
          <w:lang w:val="tg-Cyrl-TJ"/>
        </w:rPr>
        <w:t>1,</w:t>
      </w:r>
      <w:r w:rsidR="00A8263A" w:rsidRPr="003E4710">
        <w:rPr>
          <w:rFonts w:ascii="Times New Roman" w:hAnsi="Times New Roman" w:cs="Times New Roman"/>
          <w:sz w:val="28"/>
          <w:szCs w:val="28"/>
        </w:rPr>
        <w:t>0</w:t>
      </w:r>
      <w:r w:rsidR="00A8263A"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дарсади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маҷмуи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маҳсулоти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дохилӣ</w:t>
      </w:r>
      <w:proofErr w:type="spellEnd"/>
      <w:r w:rsidRPr="0027647E">
        <w:rPr>
          <w:rFonts w:ascii="Times New Roman" w:hAnsi="Times New Roman" w:cs="Times New Roman"/>
          <w:sz w:val="28"/>
          <w:szCs w:val="28"/>
        </w:rPr>
        <w:t xml:space="preserve"> ё ба </w:t>
      </w:r>
      <w:proofErr w:type="spellStart"/>
      <w:r w:rsidRPr="0027647E">
        <w:rPr>
          <w:rFonts w:ascii="Times New Roman" w:hAnsi="Times New Roman" w:cs="Times New Roman"/>
          <w:sz w:val="28"/>
          <w:szCs w:val="28"/>
        </w:rPr>
        <w:t>маблағи</w:t>
      </w:r>
      <w:proofErr w:type="spellEnd"/>
      <w:r w:rsidRPr="0027647E">
        <w:rPr>
          <w:rFonts w:ascii="Times New Roman" w:hAnsi="Times New Roman" w:cs="Times New Roman"/>
          <w:sz w:val="28"/>
          <w:szCs w:val="28"/>
        </w:rPr>
        <w:t xml:space="preserve"> </w:t>
      </w:r>
      <w:bookmarkStart w:id="8" w:name="_Hlk208143066"/>
      <w:r w:rsidR="00A8263A" w:rsidRPr="003E4710">
        <w:rPr>
          <w:rFonts w:ascii="Times New Roman" w:hAnsi="Times New Roman" w:cs="Times New Roman"/>
          <w:sz w:val="28"/>
          <w:szCs w:val="28"/>
        </w:rPr>
        <w:t>1954600</w:t>
      </w:r>
      <w:r w:rsidR="00F0698F" w:rsidRPr="0027647E">
        <w:rPr>
          <w:rFonts w:ascii="Times New Roman" w:hAnsi="Times New Roman" w:cs="Times New Roman"/>
          <w:sz w:val="28"/>
          <w:szCs w:val="28"/>
        </w:rPr>
        <w:t xml:space="preserve"> </w:t>
      </w:r>
      <w:bookmarkEnd w:id="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муқаррар</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1896DBCB"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Манбаъҳои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пӯшонидани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касри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xml:space="preserve"> ба таври </w:t>
      </w:r>
      <w:proofErr w:type="spellStart"/>
      <w:r w:rsidRPr="0027647E">
        <w:rPr>
          <w:rFonts w:ascii="Times New Roman" w:hAnsi="Times New Roman" w:cs="Times New Roman"/>
          <w:sz w:val="28"/>
          <w:szCs w:val="28"/>
        </w:rPr>
        <w:t>зерин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муайян</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шаванд</w:t>
      </w:r>
      <w:proofErr w:type="spellEnd"/>
      <w:r w:rsidRPr="0027647E">
        <w:rPr>
          <w:rFonts w:ascii="Times New Roman" w:hAnsi="Times New Roman" w:cs="Times New Roman"/>
          <w:sz w:val="28"/>
          <w:szCs w:val="28"/>
        </w:rPr>
        <w:t>:</w:t>
      </w:r>
    </w:p>
    <w:p w14:paraId="6E7AA71A"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хусусигардонӣ</w:t>
      </w:r>
      <w:proofErr w:type="spellEnd"/>
      <w:r w:rsidRPr="0027647E">
        <w:rPr>
          <w:rFonts w:ascii="Times New Roman" w:hAnsi="Times New Roman" w:cs="Times New Roman"/>
          <w:sz w:val="28"/>
          <w:szCs w:val="28"/>
        </w:rPr>
        <w:t xml:space="preserve"> </w:t>
      </w:r>
    </w:p>
    <w:p w14:paraId="72697EA9" w14:textId="0F5F6656"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иҷораи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моликияти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9" w:name="_Hlk208143075"/>
      <w:r w:rsidR="00C550AA" w:rsidRPr="0027647E">
        <w:rPr>
          <w:rFonts w:ascii="Times New Roman" w:hAnsi="Times New Roman" w:cs="Times New Roman"/>
          <w:sz w:val="28"/>
          <w:szCs w:val="28"/>
          <w:lang w:val="tg-Cyrl-TJ"/>
        </w:rPr>
        <w:t>60000</w:t>
      </w:r>
      <w:r w:rsidR="00C550AA" w:rsidRPr="0027647E">
        <w:rPr>
          <w:rFonts w:ascii="Times New Roman" w:hAnsi="Times New Roman" w:cs="Times New Roman"/>
          <w:sz w:val="28"/>
          <w:szCs w:val="28"/>
        </w:rPr>
        <w:t xml:space="preserve"> </w:t>
      </w:r>
      <w:bookmarkEnd w:id="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42D2117" w14:textId="459C904D"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аз </w:t>
      </w:r>
      <w:proofErr w:type="spellStart"/>
      <w:r w:rsidRPr="0027647E">
        <w:rPr>
          <w:rFonts w:ascii="Times New Roman" w:hAnsi="Times New Roman" w:cs="Times New Roman"/>
          <w:sz w:val="28"/>
          <w:szCs w:val="28"/>
        </w:rPr>
        <w:t>фурӯши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коғазҳои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қиматноки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10" w:name="_Hlk208143087"/>
      <w:r w:rsidR="003F756D" w:rsidRPr="003E4710">
        <w:rPr>
          <w:rFonts w:ascii="Times New Roman" w:hAnsi="Times New Roman" w:cs="Times New Roman"/>
          <w:sz w:val="28"/>
          <w:szCs w:val="28"/>
        </w:rPr>
        <w:t>1000000</w:t>
      </w:r>
      <w:r w:rsidRPr="003E4710">
        <w:rPr>
          <w:rFonts w:ascii="Times New Roman" w:hAnsi="Times New Roman" w:cs="Times New Roman"/>
          <w:sz w:val="28"/>
          <w:szCs w:val="28"/>
        </w:rPr>
        <w:t xml:space="preserve"> </w:t>
      </w:r>
      <w:bookmarkEnd w:id="1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25B4765"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маблағҳои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озоди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
    <w:p w14:paraId="62CED7F0" w14:textId="59E59EB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ҷумҳури</w:t>
      </w:r>
      <w:r w:rsidR="004D5CC7" w:rsidRPr="0027647E">
        <w:rPr>
          <w:rFonts w:ascii="Times New Roman" w:hAnsi="Times New Roman" w:cs="Times New Roman"/>
          <w:sz w:val="28"/>
          <w:szCs w:val="28"/>
        </w:rPr>
        <w:t>явӣ</w:t>
      </w:r>
      <w:proofErr w:type="spellEnd"/>
      <w:r w:rsidR="004D5CC7" w:rsidRPr="0027647E">
        <w:rPr>
          <w:rFonts w:ascii="Times New Roman" w:hAnsi="Times New Roman" w:cs="Times New Roman"/>
          <w:sz w:val="28"/>
          <w:szCs w:val="28"/>
        </w:rPr>
        <w:t xml:space="preserve"> ба </w:t>
      </w:r>
      <w:proofErr w:type="spellStart"/>
      <w:r w:rsidR="004D5CC7" w:rsidRPr="0027647E">
        <w:rPr>
          <w:rFonts w:ascii="Times New Roman" w:hAnsi="Times New Roman" w:cs="Times New Roman"/>
          <w:sz w:val="28"/>
          <w:szCs w:val="28"/>
        </w:rPr>
        <w:t>ҳолати</w:t>
      </w:r>
      <w:proofErr w:type="spellEnd"/>
      <w:r w:rsidR="004D5CC7" w:rsidRPr="0027647E">
        <w:rPr>
          <w:rFonts w:ascii="Times New Roman" w:hAnsi="Times New Roman" w:cs="Times New Roman"/>
          <w:sz w:val="28"/>
          <w:szCs w:val="28"/>
        </w:rPr>
        <w:t xml:space="preserve"> 1 январи соли 2026</w:t>
      </w:r>
      <w:r w:rsidRPr="0027647E">
        <w:rPr>
          <w:rFonts w:ascii="Times New Roman" w:hAnsi="Times New Roman" w:cs="Times New Roman"/>
          <w:sz w:val="28"/>
          <w:szCs w:val="28"/>
        </w:rPr>
        <w:t>     </w:t>
      </w:r>
      <w:r w:rsidR="0069233D" w:rsidRPr="0027647E">
        <w:rPr>
          <w:rFonts w:ascii="Times New Roman" w:hAnsi="Times New Roman" w:cs="Times New Roman"/>
          <w:sz w:val="28"/>
          <w:szCs w:val="28"/>
        </w:rPr>
        <w:tab/>
      </w:r>
      <w:r w:rsidRPr="0027647E">
        <w:rPr>
          <w:rFonts w:ascii="Times New Roman" w:hAnsi="Times New Roman" w:cs="Times New Roman"/>
          <w:sz w:val="28"/>
          <w:szCs w:val="28"/>
        </w:rPr>
        <w:t>–</w:t>
      </w:r>
      <w:r w:rsidR="00973187" w:rsidRPr="0027647E">
        <w:rPr>
          <w:rFonts w:ascii="Times New Roman" w:hAnsi="Times New Roman" w:cs="Times New Roman"/>
          <w:sz w:val="28"/>
          <w:szCs w:val="28"/>
          <w:lang w:val="tg-Cyrl-TJ"/>
        </w:rPr>
        <w:t xml:space="preserve"> </w:t>
      </w:r>
      <w:bookmarkStart w:id="11" w:name="_Hlk208143092"/>
      <w:r w:rsidR="00973187" w:rsidRPr="0027647E">
        <w:rPr>
          <w:rFonts w:ascii="Times New Roman" w:hAnsi="Times New Roman" w:cs="Times New Roman"/>
          <w:sz w:val="28"/>
          <w:szCs w:val="28"/>
          <w:lang w:val="tg-Cyrl-TJ"/>
        </w:rPr>
        <w:t>10000</w:t>
      </w:r>
      <w:r w:rsidRPr="0027647E">
        <w:rPr>
          <w:rFonts w:ascii="Times New Roman" w:hAnsi="Times New Roman" w:cs="Times New Roman"/>
          <w:sz w:val="28"/>
          <w:szCs w:val="28"/>
        </w:rPr>
        <w:t xml:space="preserve"> </w:t>
      </w:r>
      <w:bookmarkEnd w:id="1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779FDA9" w14:textId="6F92CA73" w:rsidR="0088538E" w:rsidRPr="0027647E" w:rsidRDefault="00685798"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4</w:t>
      </w:r>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ҳисоби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грантию</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қарзии</w:t>
      </w:r>
      <w:proofErr w:type="spellEnd"/>
      <w:r w:rsidR="00B64478" w:rsidRPr="0027647E">
        <w:rPr>
          <w:rFonts w:ascii="Times New Roman" w:hAnsi="Times New Roman" w:cs="Times New Roman"/>
          <w:sz w:val="28"/>
          <w:szCs w:val="28"/>
        </w:rPr>
        <w:t xml:space="preserve"> </w:t>
      </w:r>
    </w:p>
    <w:p w14:paraId="60181A34" w14:textId="77777777" w:rsidR="00216BE2"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созмонҳои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байналмилалии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w:t>
      </w:r>
    </w:p>
    <w:p w14:paraId="1E052A9E" w14:textId="73ADC8EA" w:rsidR="0088538E" w:rsidRPr="0027647E" w:rsidRDefault="00216BE2" w:rsidP="0069233D">
      <w:pPr>
        <w:spacing w:after="0"/>
        <w:ind w:right="140" w:firstLine="567"/>
        <w:jc w:val="both"/>
        <w:rPr>
          <w:rFonts w:ascii="Times New Roman" w:hAnsi="Times New Roman" w:cs="Times New Roman"/>
          <w:sz w:val="28"/>
          <w:szCs w:val="28"/>
        </w:rPr>
      </w:pPr>
      <w:proofErr w:type="spellStart"/>
      <w:r w:rsidRPr="003E4710">
        <w:rPr>
          <w:rFonts w:ascii="Times New Roman" w:hAnsi="Times New Roman" w:cs="Times New Roman"/>
          <w:sz w:val="28"/>
          <w:szCs w:val="28"/>
        </w:rPr>
        <w:t>бо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назардошти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бақияи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солҳои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гузашта</w:t>
      </w:r>
      <w:proofErr w:type="spellEnd"/>
      <w:r w:rsidR="00B64478" w:rsidRPr="003E4710">
        <w:rPr>
          <w:rFonts w:ascii="Times New Roman" w:hAnsi="Times New Roman" w:cs="Times New Roman"/>
          <w:sz w:val="28"/>
          <w:szCs w:val="28"/>
        </w:rPr>
        <w:t xml:space="preserve">                 </w:t>
      </w:r>
      <w:r w:rsidR="002B37B2" w:rsidRPr="0027647E">
        <w:rPr>
          <w:rFonts w:ascii="Times New Roman" w:hAnsi="Times New Roman" w:cs="Times New Roman"/>
          <w:sz w:val="28"/>
          <w:szCs w:val="28"/>
        </w:rPr>
        <w:tab/>
      </w:r>
      <w:r w:rsidR="00B64478" w:rsidRPr="0027647E">
        <w:rPr>
          <w:rFonts w:ascii="Times New Roman" w:hAnsi="Times New Roman" w:cs="Times New Roman"/>
          <w:sz w:val="28"/>
          <w:szCs w:val="28"/>
        </w:rPr>
        <w:t xml:space="preserve">– </w:t>
      </w:r>
      <w:bookmarkStart w:id="12" w:name="_Hlk208143099"/>
      <w:r w:rsidR="00685798" w:rsidRPr="003E4710">
        <w:rPr>
          <w:rFonts w:ascii="Times New Roman" w:hAnsi="Times New Roman" w:cs="Times New Roman"/>
          <w:sz w:val="28"/>
          <w:szCs w:val="28"/>
          <w:lang w:val="tg-Cyrl-TJ"/>
        </w:rPr>
        <w:t>764450</w:t>
      </w:r>
      <w:r w:rsidR="00C550AA" w:rsidRPr="0027647E">
        <w:rPr>
          <w:rFonts w:ascii="Times New Roman" w:hAnsi="Times New Roman" w:cs="Times New Roman"/>
          <w:sz w:val="28"/>
          <w:szCs w:val="28"/>
        </w:rPr>
        <w:t xml:space="preserve"> </w:t>
      </w:r>
      <w:bookmarkEnd w:id="12"/>
      <w:proofErr w:type="spellStart"/>
      <w:r w:rsidR="00B64478" w:rsidRPr="0027647E">
        <w:rPr>
          <w:rFonts w:ascii="Times New Roman" w:hAnsi="Times New Roman" w:cs="Times New Roman"/>
          <w:sz w:val="28"/>
          <w:szCs w:val="28"/>
        </w:rPr>
        <w:t>ҳазор</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сомонӣ</w:t>
      </w:r>
      <w:proofErr w:type="spellEnd"/>
      <w:r w:rsidR="00B64478" w:rsidRPr="0027647E">
        <w:rPr>
          <w:rFonts w:ascii="Times New Roman" w:hAnsi="Times New Roman" w:cs="Times New Roman"/>
          <w:sz w:val="28"/>
          <w:szCs w:val="28"/>
        </w:rPr>
        <w:t>;</w:t>
      </w:r>
    </w:p>
    <w:p w14:paraId="4740AA5E" w14:textId="6D01A68D" w:rsidR="0088538E" w:rsidRPr="0027647E" w:rsidRDefault="00B359D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lang w:val="tg-Cyrl-TJ"/>
        </w:rPr>
        <w:t>5</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сарфаи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озмунҳои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хариди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давлатӣ</w:t>
      </w:r>
      <w:proofErr w:type="spellEnd"/>
      <w:r w:rsidR="00B64478" w:rsidRPr="0027647E">
        <w:rPr>
          <w:rFonts w:ascii="Times New Roman" w:hAnsi="Times New Roman" w:cs="Times New Roman"/>
          <w:sz w:val="28"/>
          <w:szCs w:val="28"/>
        </w:rPr>
        <w:t>     </w:t>
      </w:r>
      <w:r w:rsidR="002B37B2" w:rsidRPr="0027647E">
        <w:rPr>
          <w:rFonts w:ascii="Times New Roman" w:hAnsi="Times New Roman" w:cs="Times New Roman"/>
          <w:sz w:val="28"/>
          <w:szCs w:val="28"/>
        </w:rPr>
        <w:tab/>
      </w:r>
      <w:r w:rsidR="00B64478" w:rsidRPr="0027647E">
        <w:rPr>
          <w:rFonts w:ascii="Times New Roman" w:hAnsi="Times New Roman" w:cs="Times New Roman"/>
          <w:sz w:val="28"/>
          <w:szCs w:val="28"/>
        </w:rPr>
        <w:t xml:space="preserve">– </w:t>
      </w:r>
      <w:r w:rsidR="00973187" w:rsidRPr="0027647E">
        <w:rPr>
          <w:rFonts w:ascii="Times New Roman" w:hAnsi="Times New Roman" w:cs="Times New Roman"/>
          <w:sz w:val="28"/>
          <w:szCs w:val="28"/>
          <w:lang w:val="tg-Cyrl-TJ"/>
        </w:rPr>
        <w:t>50000</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ҳазор</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сомонӣ</w:t>
      </w:r>
      <w:proofErr w:type="spellEnd"/>
      <w:r w:rsidR="00B64478" w:rsidRPr="0027647E">
        <w:rPr>
          <w:rFonts w:ascii="Times New Roman" w:hAnsi="Times New Roman" w:cs="Times New Roman"/>
          <w:sz w:val="28"/>
          <w:szCs w:val="28"/>
        </w:rPr>
        <w:t>;</w:t>
      </w:r>
    </w:p>
    <w:p w14:paraId="421EBE41" w14:textId="595B4052" w:rsidR="0088538E" w:rsidRPr="0027647E" w:rsidRDefault="00B359D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lang w:val="tg-Cyrl-TJ"/>
        </w:rPr>
        <w:t>6</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иҷрои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барзиёди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нақшаи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даромад</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озоди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буҷетҳои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маҳаллӣ</w:t>
      </w:r>
      <w:proofErr w:type="spellEnd"/>
      <w:r w:rsidR="00B64478" w:rsidRPr="0027647E">
        <w:rPr>
          <w:rFonts w:ascii="Times New Roman" w:hAnsi="Times New Roman" w:cs="Times New Roman"/>
          <w:sz w:val="28"/>
          <w:szCs w:val="28"/>
        </w:rPr>
        <w:t xml:space="preserve"> </w:t>
      </w:r>
      <w:r w:rsidR="00651D17" w:rsidRPr="0027647E">
        <w:rPr>
          <w:rFonts w:ascii="Times New Roman" w:hAnsi="Times New Roman" w:cs="Times New Roman"/>
          <w:sz w:val="28"/>
          <w:szCs w:val="28"/>
        </w:rPr>
        <w:t xml:space="preserve">ба </w:t>
      </w:r>
      <w:proofErr w:type="spellStart"/>
      <w:r w:rsidR="00651D17" w:rsidRPr="0027647E">
        <w:rPr>
          <w:rFonts w:ascii="Times New Roman" w:hAnsi="Times New Roman" w:cs="Times New Roman"/>
          <w:sz w:val="28"/>
          <w:szCs w:val="28"/>
        </w:rPr>
        <w:t>ҳолати</w:t>
      </w:r>
      <w:proofErr w:type="spellEnd"/>
      <w:r w:rsidR="00651D17" w:rsidRPr="0027647E">
        <w:rPr>
          <w:rFonts w:ascii="Times New Roman" w:hAnsi="Times New Roman" w:cs="Times New Roman"/>
          <w:sz w:val="28"/>
          <w:szCs w:val="28"/>
        </w:rPr>
        <w:t xml:space="preserve"> 1 январи соли 2026</w:t>
      </w:r>
      <w:r w:rsidR="00B24D19" w:rsidRPr="0027647E">
        <w:rPr>
          <w:rFonts w:ascii="Times New Roman" w:hAnsi="Times New Roman" w:cs="Times New Roman"/>
          <w:sz w:val="28"/>
          <w:szCs w:val="28"/>
          <w:lang w:val="tg-Cyrl-TJ"/>
        </w:rPr>
        <w:t xml:space="preserve"> </w:t>
      </w:r>
      <w:r w:rsidR="00B64478" w:rsidRPr="0027647E">
        <w:rPr>
          <w:rFonts w:ascii="Times New Roman" w:hAnsi="Times New Roman" w:cs="Times New Roman"/>
          <w:sz w:val="28"/>
          <w:szCs w:val="28"/>
        </w:rPr>
        <w:t xml:space="preserve">– </w:t>
      </w:r>
      <w:bookmarkStart w:id="13" w:name="_Hlk208143106"/>
      <w:r w:rsidR="00735C0F" w:rsidRPr="003E4710">
        <w:rPr>
          <w:rFonts w:ascii="Times New Roman" w:hAnsi="Times New Roman" w:cs="Times New Roman"/>
          <w:sz w:val="28"/>
          <w:szCs w:val="28"/>
        </w:rPr>
        <w:t>70</w:t>
      </w:r>
      <w:r w:rsidR="00735C0F" w:rsidRPr="0027647E">
        <w:rPr>
          <w:rFonts w:ascii="Times New Roman" w:hAnsi="Times New Roman" w:cs="Times New Roman"/>
          <w:sz w:val="28"/>
          <w:szCs w:val="28"/>
          <w:lang w:val="tg-Cyrl-TJ"/>
        </w:rPr>
        <w:t>150</w:t>
      </w:r>
      <w:r w:rsidR="00735C0F" w:rsidRPr="0027647E">
        <w:rPr>
          <w:rFonts w:ascii="Times New Roman" w:hAnsi="Times New Roman" w:cs="Times New Roman"/>
          <w:sz w:val="28"/>
          <w:szCs w:val="28"/>
        </w:rPr>
        <w:t xml:space="preserve"> </w:t>
      </w:r>
      <w:bookmarkEnd w:id="13"/>
      <w:proofErr w:type="spellStart"/>
      <w:r w:rsidR="00B64478" w:rsidRPr="0027647E">
        <w:rPr>
          <w:rFonts w:ascii="Times New Roman" w:hAnsi="Times New Roman" w:cs="Times New Roman"/>
          <w:sz w:val="28"/>
          <w:szCs w:val="28"/>
        </w:rPr>
        <w:t>ҳазор</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сомонӣ</w:t>
      </w:r>
      <w:proofErr w:type="spellEnd"/>
      <w:r w:rsidR="00B64478" w:rsidRPr="0027647E">
        <w:rPr>
          <w:rFonts w:ascii="Times New Roman" w:hAnsi="Times New Roman" w:cs="Times New Roman"/>
          <w:sz w:val="28"/>
          <w:szCs w:val="28"/>
        </w:rPr>
        <w:t>.</w:t>
      </w:r>
    </w:p>
    <w:p w14:paraId="5D3E9028" w14:textId="77777777" w:rsidR="00C27934" w:rsidRPr="0027647E" w:rsidRDefault="00C27934" w:rsidP="00C27934">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Маблағгузории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bookmarkStart w:id="14" w:name="_Hlk208143129"/>
      <w:r w:rsidRPr="0027647E">
        <w:rPr>
          <w:rFonts w:ascii="Times New Roman" w:hAnsi="Times New Roman" w:cs="Times New Roman"/>
          <w:sz w:val="28"/>
          <w:szCs w:val="28"/>
        </w:rPr>
        <w:t xml:space="preserve">5090886 </w:t>
      </w:r>
      <w:bookmarkEnd w:id="1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ҷории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w:t>
      </w:r>
      <w:bookmarkStart w:id="15" w:name="_Hlk208143134"/>
      <w:r w:rsidRPr="0027647E">
        <w:rPr>
          <w:rFonts w:ascii="Times New Roman" w:hAnsi="Times New Roman" w:cs="Times New Roman"/>
          <w:sz w:val="28"/>
          <w:szCs w:val="28"/>
        </w:rPr>
        <w:t xml:space="preserve">3336215 </w:t>
      </w:r>
      <w:bookmarkEnd w:id="1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баргардонидани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созишномаҳои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зерқарзии</w:t>
      </w:r>
      <w:proofErr w:type="spellEnd"/>
      <w:r w:rsidRPr="0027647E">
        <w:rPr>
          <w:rFonts w:ascii="Times New Roman" w:hAnsi="Times New Roman" w:cs="Times New Roman"/>
          <w:sz w:val="28"/>
          <w:szCs w:val="28"/>
        </w:rPr>
        <w:t xml:space="preserve"> соли 2026 ба </w:t>
      </w:r>
      <w:proofErr w:type="spellStart"/>
      <w:r w:rsidRPr="0027647E">
        <w:rPr>
          <w:rFonts w:ascii="Times New Roman" w:hAnsi="Times New Roman" w:cs="Times New Roman"/>
          <w:sz w:val="28"/>
          <w:szCs w:val="28"/>
        </w:rPr>
        <w:t>маблағи</w:t>
      </w:r>
      <w:proofErr w:type="spellEnd"/>
      <w:r w:rsidRPr="0027647E">
        <w:rPr>
          <w:rFonts w:ascii="Times New Roman" w:hAnsi="Times New Roman" w:cs="Times New Roman"/>
          <w:sz w:val="28"/>
          <w:szCs w:val="28"/>
        </w:rPr>
        <w:t xml:space="preserve"> </w:t>
      </w:r>
      <w:bookmarkStart w:id="16" w:name="_Hlk208143144"/>
      <w:r w:rsidRPr="0027647E">
        <w:rPr>
          <w:rFonts w:ascii="Times New Roman" w:hAnsi="Times New Roman" w:cs="Times New Roman"/>
          <w:sz w:val="28"/>
          <w:szCs w:val="28"/>
          <w:lang w:val="tg-Cyrl-TJ"/>
        </w:rPr>
        <w:t xml:space="preserve">1754671 </w:t>
      </w:r>
      <w:bookmarkEnd w:id="1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дарназардошти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солҳои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қаблӣ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ташкилотҳои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муқаррар</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мешавад</w:t>
      </w:r>
      <w:proofErr w:type="spellEnd"/>
      <w:r w:rsidRPr="0027647E">
        <w:rPr>
          <w:rFonts w:ascii="Times New Roman" w:hAnsi="Times New Roman" w:cs="Times New Roman"/>
          <w:sz w:val="28"/>
          <w:szCs w:val="28"/>
        </w:rPr>
        <w:t>:</w:t>
      </w:r>
    </w:p>
    <w:p w14:paraId="7D471D9B" w14:textId="4710EE91"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Барқи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w:t>
      </w:r>
      <w:proofErr w:type="spellEnd"/>
      <w:r w:rsidRPr="0027647E">
        <w:rPr>
          <w:rFonts w:ascii="Times New Roman" w:hAnsi="Times New Roman" w:cs="Times New Roman"/>
          <w:sz w:val="28"/>
          <w:szCs w:val="28"/>
        </w:rPr>
        <w:t>»</w:t>
      </w:r>
      <w:r w:rsidR="00547C02" w:rsidRPr="003E4710">
        <w:rPr>
          <w:rFonts w:ascii="Times New Roman" w:hAnsi="Times New Roman" w:cs="Times New Roman"/>
          <w:sz w:val="28"/>
          <w:szCs w:val="28"/>
        </w:rPr>
        <w:t xml:space="preserve"> </w:t>
      </w:r>
      <w:r w:rsidRPr="0027647E">
        <w:rPr>
          <w:rFonts w:ascii="Times New Roman" w:hAnsi="Times New Roman" w:cs="Times New Roman"/>
          <w:sz w:val="28"/>
          <w:szCs w:val="28"/>
        </w:rPr>
        <w:t xml:space="preserve">– 1552900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C47AD55"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Корхонаи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воҳиди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
    <w:p w14:paraId="54D1709E"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Обу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корези</w:t>
      </w:r>
      <w:proofErr w:type="spellEnd"/>
      <w:r w:rsidRPr="0027647E">
        <w:rPr>
          <w:rFonts w:ascii="Times New Roman" w:hAnsi="Times New Roman" w:cs="Times New Roman"/>
          <w:sz w:val="28"/>
          <w:szCs w:val="28"/>
        </w:rPr>
        <w:t xml:space="preserve"> </w:t>
      </w:r>
      <w:proofErr w:type="gramStart"/>
      <w:r w:rsidRPr="0027647E">
        <w:rPr>
          <w:rFonts w:ascii="Times New Roman" w:hAnsi="Times New Roman" w:cs="Times New Roman"/>
          <w:sz w:val="28"/>
          <w:szCs w:val="28"/>
        </w:rPr>
        <w:t xml:space="preserve">Душанбе»   </w:t>
      </w:r>
      <w:proofErr w:type="gramEnd"/>
      <w:r w:rsidRPr="0027647E">
        <w:rPr>
          <w:rFonts w:ascii="Times New Roman" w:hAnsi="Times New Roman" w:cs="Times New Roman"/>
          <w:sz w:val="28"/>
          <w:szCs w:val="28"/>
        </w:rPr>
        <w:t xml:space="preserve">                                  – 10000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1DA35F8"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
    <w:p w14:paraId="2B551308"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proofErr w:type="gramStart"/>
      <w:r w:rsidRPr="0027647E">
        <w:rPr>
          <w:rFonts w:ascii="Times New Roman" w:hAnsi="Times New Roman" w:cs="Times New Roman"/>
          <w:sz w:val="28"/>
          <w:szCs w:val="28"/>
        </w:rPr>
        <w:t>Тоҷиктрансгаз</w:t>
      </w:r>
      <w:proofErr w:type="spellEnd"/>
      <w:r w:rsidRPr="0027647E">
        <w:rPr>
          <w:rFonts w:ascii="Times New Roman" w:hAnsi="Times New Roman" w:cs="Times New Roman"/>
          <w:sz w:val="28"/>
          <w:szCs w:val="28"/>
        </w:rPr>
        <w:t xml:space="preserve">»   </w:t>
      </w:r>
      <w:proofErr w:type="gramEnd"/>
      <w:r w:rsidRPr="0027647E">
        <w:rPr>
          <w:rFonts w:ascii="Times New Roman" w:hAnsi="Times New Roman" w:cs="Times New Roman"/>
          <w:sz w:val="28"/>
          <w:szCs w:val="28"/>
        </w:rPr>
        <w:t xml:space="preserve">                                            – 6000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9C7ECA0"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
    <w:p w14:paraId="05CDBB5A"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Помир</w:t>
      </w:r>
      <w:proofErr w:type="spellEnd"/>
      <w:r w:rsidRPr="0027647E">
        <w:rPr>
          <w:rFonts w:ascii="Times New Roman" w:hAnsi="Times New Roman" w:cs="Times New Roman"/>
          <w:sz w:val="28"/>
          <w:szCs w:val="28"/>
        </w:rPr>
        <w:t xml:space="preserve"> </w:t>
      </w:r>
      <w:proofErr w:type="spellStart"/>
      <w:proofErr w:type="gramStart"/>
      <w:r w:rsidRPr="0027647E">
        <w:rPr>
          <w:rFonts w:ascii="Times New Roman" w:hAnsi="Times New Roman" w:cs="Times New Roman"/>
          <w:sz w:val="28"/>
          <w:szCs w:val="28"/>
        </w:rPr>
        <w:t>энерҷӣ</w:t>
      </w:r>
      <w:proofErr w:type="spellEnd"/>
      <w:r w:rsidRPr="0027647E">
        <w:rPr>
          <w:rFonts w:ascii="Times New Roman" w:hAnsi="Times New Roman" w:cs="Times New Roman"/>
          <w:sz w:val="28"/>
          <w:szCs w:val="28"/>
        </w:rPr>
        <w:t xml:space="preserve">»   </w:t>
      </w:r>
      <w:proofErr w:type="gramEnd"/>
      <w:r w:rsidRPr="0027647E">
        <w:rPr>
          <w:rFonts w:ascii="Times New Roman" w:hAnsi="Times New Roman" w:cs="Times New Roman"/>
          <w:sz w:val="28"/>
          <w:szCs w:val="28"/>
        </w:rPr>
        <w:t xml:space="preserve">                                             – 10044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0991DAC"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Ширкати</w:t>
      </w:r>
      <w:proofErr w:type="spellEnd"/>
      <w:r w:rsidRPr="0027647E">
        <w:rPr>
          <w:rFonts w:ascii="Times New Roman" w:hAnsi="Times New Roman" w:cs="Times New Roman"/>
          <w:sz w:val="28"/>
          <w:szCs w:val="28"/>
        </w:rPr>
        <w:t xml:space="preserve"> </w:t>
      </w:r>
    </w:p>
    <w:p w14:paraId="4D142F3E"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Алюминийи</w:t>
      </w:r>
      <w:proofErr w:type="spellEnd"/>
      <w:r w:rsidRPr="0027647E">
        <w:rPr>
          <w:rFonts w:ascii="Times New Roman" w:hAnsi="Times New Roman" w:cs="Times New Roman"/>
          <w:sz w:val="28"/>
          <w:szCs w:val="28"/>
        </w:rPr>
        <w:t xml:space="preserve"> </w:t>
      </w:r>
      <w:proofErr w:type="spellStart"/>
      <w:proofErr w:type="gramStart"/>
      <w:r w:rsidRPr="0027647E">
        <w:rPr>
          <w:rFonts w:ascii="Times New Roman" w:hAnsi="Times New Roman" w:cs="Times New Roman"/>
          <w:sz w:val="28"/>
          <w:szCs w:val="28"/>
        </w:rPr>
        <w:t>Тоҷик</w:t>
      </w:r>
      <w:proofErr w:type="spellEnd"/>
      <w:r w:rsidRPr="0027647E">
        <w:rPr>
          <w:rFonts w:ascii="Times New Roman" w:hAnsi="Times New Roman" w:cs="Times New Roman"/>
          <w:sz w:val="28"/>
          <w:szCs w:val="28"/>
        </w:rPr>
        <w:t xml:space="preserve">»   </w:t>
      </w:r>
      <w:proofErr w:type="gramEnd"/>
      <w:r w:rsidRPr="0027647E">
        <w:rPr>
          <w:rFonts w:ascii="Times New Roman" w:hAnsi="Times New Roman" w:cs="Times New Roman"/>
          <w:sz w:val="28"/>
          <w:szCs w:val="28"/>
        </w:rPr>
        <w:t xml:space="preserve">                                       – 84010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A653C9C"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6) </w:t>
      </w:r>
      <w:proofErr w:type="spellStart"/>
      <w:r w:rsidRPr="0027647E">
        <w:rPr>
          <w:rFonts w:ascii="Times New Roman" w:hAnsi="Times New Roman" w:cs="Times New Roman"/>
          <w:sz w:val="28"/>
          <w:szCs w:val="28"/>
        </w:rPr>
        <w:t>Корхонаи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воҳиди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
    <w:p w14:paraId="38D2F368" w14:textId="77777777" w:rsidR="001E6911" w:rsidRPr="0027647E" w:rsidRDefault="001E6911" w:rsidP="001E6911">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Роҳи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оҳани</w:t>
      </w:r>
      <w:proofErr w:type="spellEnd"/>
      <w:r w:rsidRPr="0027647E">
        <w:rPr>
          <w:rFonts w:ascii="Times New Roman" w:hAnsi="Times New Roman" w:cs="Times New Roman"/>
          <w:sz w:val="28"/>
          <w:szCs w:val="28"/>
        </w:rPr>
        <w:t xml:space="preserve"> </w:t>
      </w:r>
      <w:proofErr w:type="spellStart"/>
      <w:proofErr w:type="gram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gramEnd"/>
      <w:r w:rsidRPr="0027647E">
        <w:rPr>
          <w:rFonts w:ascii="Times New Roman" w:hAnsi="Times New Roman" w:cs="Times New Roman"/>
          <w:sz w:val="28"/>
          <w:szCs w:val="28"/>
        </w:rPr>
        <w:t xml:space="preserve">                             – 80271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557E77F" w14:textId="77777777" w:rsidR="00572BE4" w:rsidRPr="0027647E" w:rsidRDefault="001E6911" w:rsidP="00572BE4">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7) </w:t>
      </w:r>
      <w:proofErr w:type="spellStart"/>
      <w:r w:rsidR="00572BE4" w:rsidRPr="0027647E">
        <w:rPr>
          <w:rFonts w:ascii="Times New Roman" w:hAnsi="Times New Roman" w:cs="Times New Roman"/>
          <w:sz w:val="28"/>
          <w:szCs w:val="28"/>
        </w:rPr>
        <w:t>Корхонаи</w:t>
      </w:r>
      <w:proofErr w:type="spellEnd"/>
      <w:r w:rsidR="00572BE4" w:rsidRPr="0027647E">
        <w:rPr>
          <w:rFonts w:ascii="Times New Roman" w:hAnsi="Times New Roman" w:cs="Times New Roman"/>
          <w:sz w:val="28"/>
          <w:szCs w:val="28"/>
        </w:rPr>
        <w:t xml:space="preserve"> </w:t>
      </w:r>
      <w:proofErr w:type="spellStart"/>
      <w:r w:rsidR="00572BE4" w:rsidRPr="0027647E">
        <w:rPr>
          <w:rFonts w:ascii="Times New Roman" w:hAnsi="Times New Roman" w:cs="Times New Roman"/>
          <w:sz w:val="28"/>
          <w:szCs w:val="28"/>
        </w:rPr>
        <w:t>воҳиди</w:t>
      </w:r>
      <w:proofErr w:type="spellEnd"/>
      <w:r w:rsidR="00572BE4" w:rsidRPr="0027647E">
        <w:rPr>
          <w:rFonts w:ascii="Times New Roman" w:hAnsi="Times New Roman" w:cs="Times New Roman"/>
          <w:sz w:val="28"/>
          <w:szCs w:val="28"/>
        </w:rPr>
        <w:t xml:space="preserve"> </w:t>
      </w:r>
      <w:proofErr w:type="spellStart"/>
      <w:r w:rsidR="00572BE4" w:rsidRPr="0027647E">
        <w:rPr>
          <w:rFonts w:ascii="Times New Roman" w:hAnsi="Times New Roman" w:cs="Times New Roman"/>
          <w:sz w:val="28"/>
          <w:szCs w:val="28"/>
        </w:rPr>
        <w:t>давлатии</w:t>
      </w:r>
      <w:proofErr w:type="spellEnd"/>
    </w:p>
    <w:p w14:paraId="5661825D" w14:textId="77777777" w:rsidR="00572BE4" w:rsidRPr="0027647E" w:rsidRDefault="00572BE4" w:rsidP="00572BE4">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манзилию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коммуналӣ</w:t>
      </w:r>
      <w:proofErr w:type="spellEnd"/>
      <w:r w:rsidRPr="0027647E">
        <w:rPr>
          <w:rFonts w:ascii="Times New Roman" w:hAnsi="Times New Roman" w:cs="Times New Roman"/>
          <w:sz w:val="28"/>
          <w:szCs w:val="28"/>
        </w:rPr>
        <w:t xml:space="preserve">»-и </w:t>
      </w:r>
    </w:p>
    <w:p w14:paraId="3EA2FBBE" w14:textId="77777777" w:rsidR="00572BE4" w:rsidRPr="0027647E" w:rsidRDefault="00572BE4" w:rsidP="00572BE4">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Кумитаи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манзилию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каммуналии</w:t>
      </w:r>
      <w:proofErr w:type="spellEnd"/>
    </w:p>
    <w:p w14:paraId="45BD2EFC" w14:textId="3D2992B4" w:rsidR="00572BE4" w:rsidRPr="0027647E" w:rsidRDefault="00572BE4" w:rsidP="00572BE4">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назди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Ҳукумати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001E6911" w:rsidRPr="0027647E">
        <w:rPr>
          <w:rFonts w:ascii="Times New Roman" w:hAnsi="Times New Roman" w:cs="Times New Roman"/>
          <w:sz w:val="28"/>
          <w:szCs w:val="28"/>
        </w:rPr>
        <w:t xml:space="preserve">       </w:t>
      </w:r>
      <w:r w:rsidRPr="0027647E">
        <w:rPr>
          <w:rFonts w:ascii="Times New Roman" w:hAnsi="Times New Roman" w:cs="Times New Roman"/>
          <w:sz w:val="28"/>
          <w:szCs w:val="28"/>
          <w:lang w:val="tg-Cyrl-TJ"/>
        </w:rPr>
        <w:t xml:space="preserve">    </w:t>
      </w:r>
      <w:r w:rsidR="001E6911" w:rsidRPr="0027647E">
        <w:rPr>
          <w:rFonts w:ascii="Times New Roman" w:hAnsi="Times New Roman" w:cs="Times New Roman"/>
          <w:sz w:val="28"/>
          <w:szCs w:val="28"/>
        </w:rPr>
        <w:t xml:space="preserve">– 11446 </w:t>
      </w:r>
      <w:proofErr w:type="spellStart"/>
      <w:r w:rsidR="001E6911" w:rsidRPr="0027647E">
        <w:rPr>
          <w:rFonts w:ascii="Times New Roman" w:hAnsi="Times New Roman" w:cs="Times New Roman"/>
          <w:sz w:val="28"/>
          <w:szCs w:val="28"/>
        </w:rPr>
        <w:t>ҳазор</w:t>
      </w:r>
      <w:proofErr w:type="spellEnd"/>
      <w:r w:rsidR="001E6911" w:rsidRPr="0027647E">
        <w:rPr>
          <w:rFonts w:ascii="Times New Roman" w:hAnsi="Times New Roman" w:cs="Times New Roman"/>
          <w:sz w:val="28"/>
          <w:szCs w:val="28"/>
        </w:rPr>
        <w:t xml:space="preserve"> </w:t>
      </w:r>
      <w:proofErr w:type="spellStart"/>
      <w:r w:rsidR="001E6911" w:rsidRPr="0027647E">
        <w:rPr>
          <w:rFonts w:ascii="Times New Roman" w:hAnsi="Times New Roman" w:cs="Times New Roman"/>
          <w:sz w:val="28"/>
          <w:szCs w:val="28"/>
        </w:rPr>
        <w:t>сомонӣ</w:t>
      </w:r>
      <w:proofErr w:type="spellEnd"/>
      <w:r w:rsidR="001E6911" w:rsidRPr="0027647E">
        <w:rPr>
          <w:rFonts w:ascii="Times New Roman" w:hAnsi="Times New Roman" w:cs="Times New Roman"/>
          <w:sz w:val="28"/>
          <w:szCs w:val="28"/>
        </w:rPr>
        <w:t>.</w:t>
      </w:r>
    </w:p>
    <w:p w14:paraId="629FA7E7" w14:textId="4AAE1C27" w:rsidR="0088538E" w:rsidRPr="0027647E" w:rsidRDefault="00B64478" w:rsidP="00572BE4">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Маблағгузории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андозаи</w:t>
      </w:r>
      <w:proofErr w:type="spellEnd"/>
      <w:r w:rsidRPr="0027647E">
        <w:rPr>
          <w:rFonts w:ascii="Times New Roman" w:hAnsi="Times New Roman" w:cs="Times New Roman"/>
          <w:sz w:val="28"/>
          <w:szCs w:val="28"/>
        </w:rPr>
        <w:t xml:space="preserve"> </w:t>
      </w:r>
      <w:bookmarkStart w:id="17" w:name="_Hlk208143297"/>
      <w:r w:rsidR="003C54A1" w:rsidRPr="003E4710">
        <w:rPr>
          <w:rFonts w:ascii="Times New Roman" w:hAnsi="Times New Roman" w:cs="Times New Roman"/>
          <w:sz w:val="28"/>
          <w:szCs w:val="28"/>
        </w:rPr>
        <w:t xml:space="preserve">472980 </w:t>
      </w:r>
      <w:bookmarkEnd w:id="1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w:t>
      </w:r>
      <w:r w:rsidR="00651D17" w:rsidRPr="0027647E">
        <w:rPr>
          <w:rFonts w:ascii="Times New Roman" w:hAnsi="Times New Roman" w:cs="Times New Roman"/>
          <w:sz w:val="28"/>
          <w:szCs w:val="28"/>
          <w:lang w:val="tg-Cyrl-TJ"/>
        </w:rPr>
        <w:t xml:space="preserve">              </w:t>
      </w:r>
      <w:bookmarkStart w:id="18" w:name="_Hlk208143301"/>
      <w:r w:rsidR="002C7284" w:rsidRPr="0027647E">
        <w:rPr>
          <w:rFonts w:ascii="Times New Roman" w:hAnsi="Times New Roman" w:cs="Times New Roman"/>
          <w:sz w:val="28"/>
          <w:szCs w:val="28"/>
          <w:lang w:val="tg-Cyrl-TJ"/>
        </w:rPr>
        <w:t xml:space="preserve">152580 </w:t>
      </w:r>
      <w:bookmarkEnd w:id="1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r w:rsidRPr="003E4710">
        <w:rPr>
          <w:rFonts w:ascii="Times New Roman" w:hAnsi="Times New Roman" w:cs="Times New Roman"/>
          <w:sz w:val="28"/>
          <w:szCs w:val="28"/>
        </w:rPr>
        <w:t xml:space="preserve">аз </w:t>
      </w:r>
      <w:proofErr w:type="spellStart"/>
      <w:r w:rsidRPr="003E4710">
        <w:rPr>
          <w:rFonts w:ascii="Times New Roman" w:hAnsi="Times New Roman" w:cs="Times New Roman"/>
          <w:sz w:val="28"/>
          <w:szCs w:val="28"/>
        </w:rPr>
        <w:t>ҳисоби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даромадҳои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депозитии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Вазорати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молияи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w:t>
      </w:r>
      <w:r w:rsidRPr="0027647E">
        <w:rPr>
          <w:rFonts w:ascii="Times New Roman" w:hAnsi="Times New Roman" w:cs="Times New Roman"/>
          <w:sz w:val="28"/>
          <w:szCs w:val="28"/>
        </w:rPr>
        <w:t xml:space="preserve">дар Бонки </w:t>
      </w:r>
      <w:proofErr w:type="spellStart"/>
      <w:r w:rsidRPr="0027647E">
        <w:rPr>
          <w:rFonts w:ascii="Times New Roman" w:hAnsi="Times New Roman" w:cs="Times New Roman"/>
          <w:sz w:val="28"/>
          <w:szCs w:val="28"/>
        </w:rPr>
        <w:t>миллии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фурӯшу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иҷораи</w:t>
      </w:r>
      <w:proofErr w:type="spellEnd"/>
      <w:r w:rsidRPr="0027647E">
        <w:rPr>
          <w:rFonts w:ascii="Times New Roman" w:hAnsi="Times New Roman" w:cs="Times New Roman"/>
          <w:sz w:val="28"/>
          <w:szCs w:val="28"/>
        </w:rPr>
        <w:t xml:space="preserve"> молу </w:t>
      </w:r>
      <w:proofErr w:type="spellStart"/>
      <w:r w:rsidRPr="0027647E">
        <w:rPr>
          <w:rFonts w:ascii="Times New Roman" w:hAnsi="Times New Roman" w:cs="Times New Roman"/>
          <w:sz w:val="28"/>
          <w:szCs w:val="28"/>
        </w:rPr>
        <w:t>мулки</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моликияти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қабулгардидаи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собиқ</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Агроинвестбонк</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Тоҷиксодиротбонк</w:t>
      </w:r>
      <w:proofErr w:type="spellEnd"/>
      <w:r w:rsidRPr="0027647E">
        <w:rPr>
          <w:rFonts w:ascii="Times New Roman" w:hAnsi="Times New Roman" w:cs="Times New Roman"/>
          <w:sz w:val="28"/>
          <w:szCs w:val="28"/>
        </w:rPr>
        <w:t xml:space="preserve">» </w:t>
      </w:r>
      <w:bookmarkStart w:id="19" w:name="_Hlk208143306"/>
      <w:r w:rsidR="003C54A1" w:rsidRPr="003E4710">
        <w:rPr>
          <w:rFonts w:ascii="Times New Roman" w:hAnsi="Times New Roman" w:cs="Times New Roman"/>
          <w:sz w:val="28"/>
          <w:szCs w:val="28"/>
        </w:rPr>
        <w:t xml:space="preserve">320400 </w:t>
      </w:r>
      <w:bookmarkEnd w:id="1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муайян</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77D96385" w14:textId="77777777" w:rsidR="00C507AB" w:rsidRPr="003E4710" w:rsidRDefault="00C507AB" w:rsidP="0069233D">
      <w:pPr>
        <w:spacing w:after="0"/>
        <w:ind w:right="140" w:firstLine="567"/>
        <w:jc w:val="both"/>
        <w:rPr>
          <w:rFonts w:ascii="Times New Roman" w:hAnsi="Times New Roman" w:cs="Times New Roman"/>
          <w:sz w:val="20"/>
          <w:szCs w:val="28"/>
        </w:rPr>
      </w:pPr>
    </w:p>
    <w:p w14:paraId="21F92156" w14:textId="77777777" w:rsidR="0088538E" w:rsidRPr="0027647E" w:rsidRDefault="00B64478" w:rsidP="0042447E">
      <w:pPr>
        <w:spacing w:after="0"/>
        <w:ind w:right="281"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4. </w:t>
      </w:r>
      <w:proofErr w:type="spellStart"/>
      <w:r w:rsidRPr="0027647E">
        <w:rPr>
          <w:rFonts w:ascii="Times New Roman" w:hAnsi="Times New Roman" w:cs="Times New Roman"/>
          <w:b/>
          <w:sz w:val="28"/>
          <w:szCs w:val="28"/>
        </w:rPr>
        <w:t>Ҳаҷми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умумии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даромад</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ва</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хароҷоти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ҷумҳуриявӣ</w:t>
      </w:r>
      <w:proofErr w:type="spellEnd"/>
      <w:r w:rsidRPr="0027647E">
        <w:rPr>
          <w:rFonts w:ascii="Times New Roman" w:hAnsi="Times New Roman" w:cs="Times New Roman"/>
          <w:b/>
          <w:sz w:val="28"/>
          <w:szCs w:val="28"/>
        </w:rPr>
        <w:t> </w:t>
      </w:r>
    </w:p>
    <w:p w14:paraId="6D80A09A" w14:textId="25126057"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умумии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bookmarkStart w:id="20" w:name="_Hlk208143327"/>
      <w:r w:rsidR="00F51048" w:rsidRPr="003E4710">
        <w:rPr>
          <w:rFonts w:ascii="Times New Roman" w:hAnsi="Times New Roman" w:cs="Times New Roman"/>
          <w:sz w:val="28"/>
          <w:szCs w:val="28"/>
        </w:rPr>
        <w:t>307205</w:t>
      </w:r>
      <w:r w:rsidR="00EC6D98" w:rsidRPr="0027647E">
        <w:rPr>
          <w:rFonts w:ascii="Times New Roman" w:hAnsi="Times New Roman" w:cs="Times New Roman"/>
          <w:sz w:val="28"/>
          <w:szCs w:val="28"/>
          <w:lang w:val="tg-Cyrl-TJ"/>
        </w:rPr>
        <w:t>8</w:t>
      </w:r>
      <w:r w:rsidR="00F51048" w:rsidRPr="003E4710">
        <w:rPr>
          <w:rFonts w:ascii="Times New Roman" w:hAnsi="Times New Roman" w:cs="Times New Roman"/>
          <w:sz w:val="28"/>
          <w:szCs w:val="28"/>
        </w:rPr>
        <w:t>5</w:t>
      </w:r>
      <w:r w:rsidR="003C54A1" w:rsidRPr="0027647E">
        <w:rPr>
          <w:rFonts w:ascii="Times New Roman" w:hAnsi="Times New Roman" w:cs="Times New Roman"/>
          <w:sz w:val="28"/>
          <w:szCs w:val="28"/>
        </w:rPr>
        <w:t xml:space="preserve"> </w:t>
      </w:r>
      <w:bookmarkEnd w:id="2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w:t>
      </w:r>
      <w:proofErr w:type="spellEnd"/>
      <w:r w:rsidRPr="0027647E">
        <w:rPr>
          <w:rFonts w:ascii="Times New Roman" w:hAnsi="Times New Roman" w:cs="Times New Roman"/>
          <w:sz w:val="28"/>
          <w:szCs w:val="28"/>
        </w:rPr>
        <w:t xml:space="preserve"> </w:t>
      </w:r>
      <w:r w:rsidR="00EC6D98" w:rsidRPr="0027647E">
        <w:rPr>
          <w:rFonts w:ascii="Times New Roman" w:hAnsi="Times New Roman" w:cs="Times New Roman"/>
          <w:sz w:val="28"/>
          <w:szCs w:val="28"/>
          <w:lang w:val="tg-Cyrl-TJ"/>
        </w:rPr>
        <w:t>32605035</w:t>
      </w:r>
      <w:r w:rsidR="007E768C"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касри</w:t>
      </w:r>
      <w:proofErr w:type="spellEnd"/>
      <w:r w:rsidRPr="0027647E">
        <w:rPr>
          <w:rFonts w:ascii="Times New Roman" w:hAnsi="Times New Roman" w:cs="Times New Roman"/>
          <w:sz w:val="28"/>
          <w:szCs w:val="28"/>
        </w:rPr>
        <w:t xml:space="preserve"> он дар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bookmarkStart w:id="21" w:name="_Hlk208143334"/>
      <w:r w:rsidR="007E768C" w:rsidRPr="003E4710">
        <w:rPr>
          <w:rFonts w:ascii="Times New Roman" w:hAnsi="Times New Roman" w:cs="Times New Roman"/>
          <w:sz w:val="28"/>
          <w:szCs w:val="28"/>
        </w:rPr>
        <w:t>1884450</w:t>
      </w:r>
      <w:r w:rsidR="003C54A1" w:rsidRPr="003E4710">
        <w:rPr>
          <w:rFonts w:ascii="Times New Roman" w:hAnsi="Times New Roman" w:cs="Times New Roman"/>
          <w:sz w:val="28"/>
          <w:szCs w:val="28"/>
        </w:rPr>
        <w:t xml:space="preserve"> </w:t>
      </w:r>
      <w:bookmarkEnd w:id="2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7A9E3545" w14:textId="77777777" w:rsidR="0088538E" w:rsidRPr="0027647E" w:rsidRDefault="00B64478" w:rsidP="003E4710">
      <w:pPr>
        <w:spacing w:after="0"/>
        <w:ind w:right="500" w:firstLine="567"/>
        <w:jc w:val="both"/>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5. </w:t>
      </w:r>
      <w:proofErr w:type="spellStart"/>
      <w:r w:rsidRPr="0027647E">
        <w:rPr>
          <w:rFonts w:ascii="Times New Roman" w:hAnsi="Times New Roman" w:cs="Times New Roman"/>
          <w:b/>
          <w:sz w:val="28"/>
          <w:szCs w:val="28"/>
        </w:rPr>
        <w:t>Даромади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ҷумҳуриявӣ</w:t>
      </w:r>
      <w:proofErr w:type="spellEnd"/>
      <w:r w:rsidRPr="0027647E">
        <w:rPr>
          <w:rFonts w:ascii="Times New Roman" w:hAnsi="Times New Roman" w:cs="Times New Roman"/>
          <w:b/>
          <w:sz w:val="28"/>
          <w:szCs w:val="28"/>
        </w:rPr>
        <w:t xml:space="preserve"> аз </w:t>
      </w:r>
      <w:proofErr w:type="spellStart"/>
      <w:r w:rsidRPr="0027647E">
        <w:rPr>
          <w:rFonts w:ascii="Times New Roman" w:hAnsi="Times New Roman" w:cs="Times New Roman"/>
          <w:b/>
          <w:sz w:val="28"/>
          <w:szCs w:val="28"/>
        </w:rPr>
        <w:t>рӯйи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манбаъҳои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даромад</w:t>
      </w:r>
      <w:proofErr w:type="spellEnd"/>
      <w:r w:rsidRPr="0027647E">
        <w:rPr>
          <w:rFonts w:ascii="Times New Roman" w:hAnsi="Times New Roman" w:cs="Times New Roman"/>
          <w:b/>
          <w:sz w:val="28"/>
          <w:szCs w:val="28"/>
        </w:rPr>
        <w:t> </w:t>
      </w:r>
    </w:p>
    <w:p w14:paraId="3B070809" w14:textId="1223DC09" w:rsidR="00E02FEB" w:rsidRPr="0027647E" w:rsidRDefault="00E02FEB" w:rsidP="00E02FEB">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Даромади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маблағи</w:t>
      </w:r>
      <w:proofErr w:type="spellEnd"/>
      <w:r w:rsidRPr="0027647E">
        <w:rPr>
          <w:rFonts w:ascii="Times New Roman" w:hAnsi="Times New Roman" w:cs="Times New Roman"/>
          <w:sz w:val="28"/>
          <w:szCs w:val="28"/>
        </w:rPr>
        <w:t xml:space="preserve"> </w:t>
      </w:r>
      <w:r w:rsidR="00EC6D98" w:rsidRPr="0027647E">
        <w:rPr>
          <w:rFonts w:ascii="Times New Roman" w:hAnsi="Times New Roman" w:cs="Times New Roman"/>
          <w:sz w:val="28"/>
          <w:szCs w:val="28"/>
        </w:rPr>
        <w:t>307205</w:t>
      </w:r>
      <w:r w:rsidR="00EC6D98" w:rsidRPr="0027647E">
        <w:rPr>
          <w:rFonts w:ascii="Times New Roman" w:hAnsi="Times New Roman" w:cs="Times New Roman"/>
          <w:sz w:val="28"/>
          <w:szCs w:val="28"/>
          <w:lang w:val="tg-Cyrl-TJ"/>
        </w:rPr>
        <w:t>8</w:t>
      </w:r>
      <w:r w:rsidR="00EC6D98"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манбаъҳои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муқаррар</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7C9C7F26" w14:textId="2AF995F7"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r w:rsidR="00F51048" w:rsidRPr="003E4710">
        <w:rPr>
          <w:rFonts w:ascii="Times New Roman" w:hAnsi="Times New Roman" w:cs="Times New Roman"/>
          <w:sz w:val="28"/>
          <w:szCs w:val="28"/>
        </w:rPr>
        <w:t>4632369</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AC6D5D5" w14:textId="0C58D77E"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арзиши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иловашуда</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t xml:space="preserve">– </w:t>
      </w:r>
      <w:r w:rsidR="00F51048" w:rsidRPr="003E4710">
        <w:rPr>
          <w:rFonts w:ascii="Times New Roman" w:hAnsi="Times New Roman" w:cs="Times New Roman"/>
          <w:sz w:val="28"/>
          <w:szCs w:val="28"/>
        </w:rPr>
        <w:t>15559213</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9061E20" w14:textId="704138D1"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андози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аксиз</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r w:rsidR="00F51048" w:rsidRPr="003E4710">
        <w:rPr>
          <w:rFonts w:ascii="Times New Roman" w:hAnsi="Times New Roman" w:cs="Times New Roman"/>
          <w:sz w:val="28"/>
          <w:szCs w:val="28"/>
        </w:rPr>
        <w:t>1527686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ABE91FB" w14:textId="55A978BD"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андозҳо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захираҳои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табиӣ</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t>– 4</w:t>
      </w:r>
      <w:r w:rsidR="00F51048" w:rsidRPr="003E4710">
        <w:rPr>
          <w:rFonts w:ascii="Times New Roman" w:hAnsi="Times New Roman" w:cs="Times New Roman"/>
          <w:sz w:val="28"/>
          <w:szCs w:val="28"/>
        </w:rPr>
        <w:t xml:space="preserve">76932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BF33AA6" w14:textId="77777777"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фурӯш</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33371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D1DE4CC" w14:textId="289CBA30" w:rsidR="00B847DE" w:rsidRPr="0027647E" w:rsidRDefault="00B847DE" w:rsidP="00B847DE">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6) </w:t>
      </w:r>
      <w:proofErr w:type="spellStart"/>
      <w:r w:rsidRPr="0027647E">
        <w:rPr>
          <w:rFonts w:ascii="Times New Roman" w:hAnsi="Times New Roman" w:cs="Times New Roman"/>
          <w:sz w:val="28"/>
          <w:szCs w:val="28"/>
        </w:rPr>
        <w:t>боҷҳои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гумрукӣ</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r w:rsidR="00A70C6D" w:rsidRPr="003E4710">
        <w:rPr>
          <w:rFonts w:ascii="Times New Roman" w:hAnsi="Times New Roman" w:cs="Times New Roman"/>
          <w:sz w:val="28"/>
          <w:szCs w:val="28"/>
        </w:rPr>
        <w:t>2064908</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944A65E" w14:textId="2B586908" w:rsidR="00B847DE" w:rsidRPr="0027647E" w:rsidRDefault="00B847DE" w:rsidP="00E02FEB">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7) </w:t>
      </w:r>
      <w:proofErr w:type="spellStart"/>
      <w:r w:rsidRPr="0027647E">
        <w:rPr>
          <w:rFonts w:ascii="Times New Roman" w:hAnsi="Times New Roman" w:cs="Times New Roman"/>
          <w:sz w:val="28"/>
          <w:szCs w:val="28"/>
        </w:rPr>
        <w:t>даромадҳои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ғайриандозӣ</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t xml:space="preserve">– </w:t>
      </w:r>
      <w:r w:rsidR="00F51048" w:rsidRPr="003E4710">
        <w:rPr>
          <w:rFonts w:ascii="Times New Roman" w:hAnsi="Times New Roman" w:cs="Times New Roman"/>
          <w:sz w:val="28"/>
          <w:szCs w:val="28"/>
        </w:rPr>
        <w:t>5258106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0C0D6F3" w14:textId="77777777" w:rsidR="00E02FEB" w:rsidRPr="0027647E" w:rsidRDefault="00E02FEB" w:rsidP="00E02FEB">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8) </w:t>
      </w:r>
      <w:proofErr w:type="spellStart"/>
      <w:r w:rsidRPr="0027647E">
        <w:rPr>
          <w:rFonts w:ascii="Times New Roman" w:hAnsi="Times New Roman" w:cs="Times New Roman"/>
          <w:sz w:val="28"/>
          <w:szCs w:val="28"/>
        </w:rPr>
        <w:t>грантҳои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созмонҳои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байналмилалии</w:t>
      </w:r>
      <w:proofErr w:type="spellEnd"/>
      <w:r w:rsidRPr="0027647E">
        <w:rPr>
          <w:rFonts w:ascii="Times New Roman" w:hAnsi="Times New Roman" w:cs="Times New Roman"/>
          <w:sz w:val="28"/>
          <w:szCs w:val="28"/>
        </w:rPr>
        <w:t xml:space="preserve"> </w:t>
      </w:r>
    </w:p>
    <w:p w14:paraId="0102DBC2" w14:textId="77777777" w:rsidR="00E02FEB" w:rsidRPr="0027647E" w:rsidRDefault="00E02FEB" w:rsidP="00E02FEB">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22" w:name="_Hlk208143405"/>
      <w:r w:rsidRPr="0027647E">
        <w:rPr>
          <w:rFonts w:ascii="Times New Roman" w:hAnsi="Times New Roman" w:cs="Times New Roman"/>
          <w:sz w:val="28"/>
          <w:szCs w:val="28"/>
          <w:lang w:val="tg-Cyrl-TJ"/>
        </w:rPr>
        <w:t>1168000</w:t>
      </w:r>
      <w:r w:rsidRPr="0027647E">
        <w:rPr>
          <w:rFonts w:ascii="Times New Roman" w:hAnsi="Times New Roman" w:cs="Times New Roman"/>
          <w:sz w:val="28"/>
          <w:szCs w:val="28"/>
        </w:rPr>
        <w:t xml:space="preserve"> </w:t>
      </w:r>
      <w:bookmarkEnd w:id="22"/>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940EFBD" w14:textId="77777777" w:rsidR="00991379" w:rsidRPr="0027647E" w:rsidRDefault="00991379" w:rsidP="0069233D">
      <w:pPr>
        <w:spacing w:after="0"/>
        <w:ind w:right="140" w:firstLine="567"/>
        <w:jc w:val="both"/>
        <w:rPr>
          <w:rFonts w:ascii="Times New Roman" w:hAnsi="Times New Roman" w:cs="Times New Roman"/>
          <w:sz w:val="28"/>
          <w:szCs w:val="28"/>
        </w:rPr>
      </w:pPr>
    </w:p>
    <w:p w14:paraId="1354167C" w14:textId="77777777"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6. </w:t>
      </w:r>
      <w:proofErr w:type="spellStart"/>
      <w:r w:rsidRPr="0027647E">
        <w:rPr>
          <w:rFonts w:ascii="Times New Roman" w:hAnsi="Times New Roman" w:cs="Times New Roman"/>
          <w:b/>
          <w:sz w:val="28"/>
          <w:szCs w:val="28"/>
        </w:rPr>
        <w:t>Хароҷоти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ҷумҳуриявӣ</w:t>
      </w:r>
      <w:proofErr w:type="spellEnd"/>
      <w:r w:rsidRPr="0027647E">
        <w:rPr>
          <w:rFonts w:ascii="Times New Roman" w:hAnsi="Times New Roman" w:cs="Times New Roman"/>
          <w:b/>
          <w:sz w:val="28"/>
          <w:szCs w:val="28"/>
        </w:rPr>
        <w:t xml:space="preserve"> аз </w:t>
      </w:r>
      <w:proofErr w:type="spellStart"/>
      <w:r w:rsidRPr="0027647E">
        <w:rPr>
          <w:rFonts w:ascii="Times New Roman" w:hAnsi="Times New Roman" w:cs="Times New Roman"/>
          <w:b/>
          <w:sz w:val="28"/>
          <w:szCs w:val="28"/>
        </w:rPr>
        <w:t>рӯйи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гурӯҳбандии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вазифавӣ</w:t>
      </w:r>
      <w:proofErr w:type="spellEnd"/>
      <w:r w:rsidRPr="0027647E">
        <w:rPr>
          <w:rFonts w:ascii="Times New Roman" w:hAnsi="Times New Roman" w:cs="Times New Roman"/>
          <w:b/>
          <w:sz w:val="28"/>
          <w:szCs w:val="28"/>
        </w:rPr>
        <w:t> </w:t>
      </w:r>
    </w:p>
    <w:p w14:paraId="1BEF4A32" w14:textId="77777777"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гурӯҳбандии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вазифавӣ</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45FE2E04"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маблағгузории</w:t>
      </w:r>
      <w:proofErr w:type="spellEnd"/>
      <w:r w:rsidRPr="0027647E">
        <w:rPr>
          <w:rFonts w:ascii="Times New Roman" w:hAnsi="Times New Roman" w:cs="Times New Roman"/>
          <w:sz w:val="28"/>
          <w:szCs w:val="28"/>
        </w:rPr>
        <w:t xml:space="preserve"> бахши </w:t>
      </w:r>
      <w:proofErr w:type="spellStart"/>
      <w:r w:rsidRPr="0027647E">
        <w:rPr>
          <w:rFonts w:ascii="Times New Roman" w:hAnsi="Times New Roman" w:cs="Times New Roman"/>
          <w:sz w:val="28"/>
          <w:szCs w:val="28"/>
        </w:rPr>
        <w:t>ҳокимияти</w:t>
      </w:r>
      <w:proofErr w:type="spellEnd"/>
      <w:r w:rsidRPr="0027647E">
        <w:rPr>
          <w:rFonts w:ascii="Times New Roman" w:hAnsi="Times New Roman" w:cs="Times New Roman"/>
          <w:sz w:val="28"/>
          <w:szCs w:val="28"/>
        </w:rPr>
        <w:t xml:space="preserve"> </w:t>
      </w:r>
    </w:p>
    <w:p w14:paraId="43381EBA" w14:textId="4A8C6EDF"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идоракунӣ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27647E">
        <w:rPr>
          <w:rFonts w:ascii="Times New Roman" w:hAnsi="Times New Roman" w:cs="Times New Roman"/>
          <w:sz w:val="28"/>
          <w:szCs w:val="28"/>
        </w:rPr>
        <w:t xml:space="preserve">1543102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5AFFA627"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1C96052E" w14:textId="08863C8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иҷроия</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қонунгузорӣ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BE1BAE" w:rsidRPr="0027647E">
        <w:rPr>
          <w:rFonts w:ascii="Times New Roman" w:hAnsi="Times New Roman" w:cs="Times New Roman"/>
          <w:sz w:val="28"/>
          <w:szCs w:val="28"/>
        </w:rPr>
        <w:t xml:space="preserve">369978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251757A" w14:textId="20CBCC06"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сиёсати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27647E">
        <w:rPr>
          <w:rFonts w:ascii="Times New Roman" w:hAnsi="Times New Roman" w:cs="Times New Roman"/>
          <w:sz w:val="28"/>
          <w:szCs w:val="28"/>
        </w:rPr>
        <w:t xml:space="preserve">242237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A1492E6" w14:textId="455ECDA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сиёсати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27647E">
        <w:rPr>
          <w:rFonts w:ascii="Times New Roman" w:hAnsi="Times New Roman" w:cs="Times New Roman"/>
          <w:sz w:val="28"/>
          <w:szCs w:val="28"/>
        </w:rPr>
        <w:t xml:space="preserve">405419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25469A2" w14:textId="61AA92CA"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г)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3" w:name="_Hlk208143521"/>
      <w:r w:rsidR="00E6777E" w:rsidRPr="003E4710">
        <w:rPr>
          <w:rFonts w:ascii="Times New Roman" w:hAnsi="Times New Roman" w:cs="Times New Roman"/>
          <w:sz w:val="28"/>
          <w:szCs w:val="28"/>
        </w:rPr>
        <w:t>52546</w:t>
      </w:r>
      <w:r w:rsidR="0060170F" w:rsidRPr="003E4710">
        <w:rPr>
          <w:rFonts w:ascii="Times New Roman" w:hAnsi="Times New Roman" w:cs="Times New Roman"/>
          <w:sz w:val="28"/>
          <w:szCs w:val="28"/>
        </w:rPr>
        <w:t>8</w:t>
      </w:r>
      <w:r w:rsidR="00EF2AC4" w:rsidRPr="0027647E">
        <w:rPr>
          <w:rFonts w:ascii="Times New Roman" w:hAnsi="Times New Roman" w:cs="Times New Roman"/>
          <w:sz w:val="28"/>
          <w:szCs w:val="28"/>
          <w:lang w:val="tg-Cyrl-TJ"/>
        </w:rPr>
        <w:t xml:space="preserve"> </w:t>
      </w:r>
      <w:bookmarkEnd w:id="23"/>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B652ACA"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мудофиа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ҳуқуқ</w:t>
      </w:r>
      <w:proofErr w:type="spellEnd"/>
      <w:r w:rsidRPr="0027647E">
        <w:rPr>
          <w:rFonts w:ascii="Times New Roman" w:hAnsi="Times New Roman" w:cs="Times New Roman"/>
          <w:sz w:val="28"/>
          <w:szCs w:val="28"/>
        </w:rPr>
        <w:t xml:space="preserve">, </w:t>
      </w:r>
    </w:p>
    <w:p w14:paraId="03277768" w14:textId="67CE48C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судҳо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прокуратура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27647E">
        <w:rPr>
          <w:rFonts w:ascii="Times New Roman" w:hAnsi="Times New Roman" w:cs="Times New Roman"/>
          <w:sz w:val="28"/>
          <w:szCs w:val="28"/>
        </w:rPr>
        <w:t xml:space="preserve">5222251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C1C731A" w14:textId="6FCA6AE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 xml:space="preserve">3) </w:t>
      </w:r>
      <w:proofErr w:type="spellStart"/>
      <w:r w:rsidRPr="0027647E">
        <w:rPr>
          <w:rFonts w:ascii="Times New Roman" w:hAnsi="Times New Roman" w:cs="Times New Roman"/>
          <w:sz w:val="28"/>
          <w:szCs w:val="28"/>
        </w:rPr>
        <w:t>маориф</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BE1BAE" w:rsidRPr="0027647E">
        <w:rPr>
          <w:rFonts w:ascii="Times New Roman" w:hAnsi="Times New Roman" w:cs="Times New Roman"/>
          <w:sz w:val="28"/>
          <w:szCs w:val="28"/>
        </w:rPr>
        <w:t xml:space="preserve">2802251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0A786745"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481E7CBC" w14:textId="4375239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таҳсилоти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умумӣ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4" w:name="_Hlk208143532"/>
      <w:r w:rsidR="00BE1BAE" w:rsidRPr="0027647E">
        <w:rPr>
          <w:rFonts w:ascii="Times New Roman" w:hAnsi="Times New Roman" w:cs="Times New Roman"/>
          <w:sz w:val="28"/>
          <w:szCs w:val="28"/>
        </w:rPr>
        <w:t xml:space="preserve">378853 </w:t>
      </w:r>
      <w:bookmarkEnd w:id="2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4A41AC0" w14:textId="7FE3773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таҳсилоти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касбӣ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5" w:name="_Hlk208143536"/>
      <w:r w:rsidR="00BE1BAE" w:rsidRPr="0027647E">
        <w:rPr>
          <w:rFonts w:ascii="Times New Roman" w:hAnsi="Times New Roman" w:cs="Times New Roman"/>
          <w:sz w:val="28"/>
          <w:szCs w:val="28"/>
        </w:rPr>
        <w:t xml:space="preserve">1684531 </w:t>
      </w:r>
      <w:bookmarkEnd w:id="2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6A32B84" w14:textId="5461D35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соҳаи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маориф</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6" w:name="_Hlk208143540"/>
      <w:r w:rsidR="00BE1BAE" w:rsidRPr="0027647E">
        <w:rPr>
          <w:rFonts w:ascii="Times New Roman" w:hAnsi="Times New Roman" w:cs="Times New Roman"/>
          <w:sz w:val="28"/>
          <w:szCs w:val="28"/>
        </w:rPr>
        <w:t xml:space="preserve">738867 </w:t>
      </w:r>
      <w:bookmarkEnd w:id="2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CC932C8" w14:textId="47F4D65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тандурустӣ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7" w:name="_Hlk208143543"/>
      <w:r w:rsidR="00BE1BAE" w:rsidRPr="0027647E">
        <w:rPr>
          <w:rFonts w:ascii="Times New Roman" w:hAnsi="Times New Roman" w:cs="Times New Roman"/>
          <w:sz w:val="28"/>
          <w:szCs w:val="28"/>
        </w:rPr>
        <w:t xml:space="preserve">855472 </w:t>
      </w:r>
      <w:bookmarkEnd w:id="2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3DADF59A"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55B3F1B5" w14:textId="16CEBFFD"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беморхонаҳо</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8" w:name="_Hlk208143546"/>
      <w:r w:rsidR="00BE1BAE" w:rsidRPr="0027647E">
        <w:rPr>
          <w:rFonts w:ascii="Times New Roman" w:hAnsi="Times New Roman" w:cs="Times New Roman"/>
          <w:sz w:val="28"/>
          <w:szCs w:val="28"/>
        </w:rPr>
        <w:t xml:space="preserve">456396 </w:t>
      </w:r>
      <w:bookmarkEnd w:id="2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34C81A5" w14:textId="14A8093B"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марказҳои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саломатӣ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29" w:name="_Hlk208143551"/>
      <w:r w:rsidR="00F500DA" w:rsidRPr="0027647E">
        <w:rPr>
          <w:rFonts w:ascii="Times New Roman" w:hAnsi="Times New Roman" w:cs="Times New Roman"/>
          <w:sz w:val="28"/>
          <w:szCs w:val="28"/>
          <w:lang w:val="tg-Cyrl-TJ"/>
        </w:rPr>
        <w:t xml:space="preserve">17879 </w:t>
      </w:r>
      <w:bookmarkEnd w:id="2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9168F6D" w14:textId="0D76D86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саломатии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аҳолӣ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0" w:name="_Hlk208143554"/>
      <w:r w:rsidR="00F500DA" w:rsidRPr="0027647E">
        <w:rPr>
          <w:rFonts w:ascii="Times New Roman" w:hAnsi="Times New Roman" w:cs="Times New Roman"/>
          <w:sz w:val="28"/>
          <w:szCs w:val="28"/>
          <w:lang w:val="tg-Cyrl-TJ"/>
        </w:rPr>
        <w:t xml:space="preserve">127890 </w:t>
      </w:r>
      <w:bookmarkEnd w:id="3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189256F" w14:textId="2357C0B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г)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соҳаи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тандурустӣ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1" w:name="_Hlk208143559"/>
      <w:r w:rsidR="00EF2AC4" w:rsidRPr="0027647E">
        <w:rPr>
          <w:rFonts w:ascii="Times New Roman" w:hAnsi="Times New Roman" w:cs="Times New Roman"/>
          <w:sz w:val="28"/>
          <w:szCs w:val="28"/>
        </w:rPr>
        <w:t xml:space="preserve">253307 </w:t>
      </w:r>
      <w:bookmarkEnd w:id="3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56DEF30" w14:textId="78888D7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 </w:t>
      </w:r>
      <w:r w:rsidR="00CF0CB5" w:rsidRPr="0027647E">
        <w:rPr>
          <w:rFonts w:ascii="Times New Roman" w:hAnsi="Times New Roman" w:cs="Times New Roman"/>
          <w:sz w:val="28"/>
          <w:szCs w:val="28"/>
        </w:rPr>
        <w:t xml:space="preserve">1279770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357DD270"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36FEEFE6" w14:textId="29A7BA1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2" w:name="_Hlk208143568"/>
      <w:r w:rsidR="00695527" w:rsidRPr="0027647E">
        <w:rPr>
          <w:rFonts w:ascii="Times New Roman" w:hAnsi="Times New Roman" w:cs="Times New Roman"/>
          <w:sz w:val="28"/>
          <w:szCs w:val="28"/>
        </w:rPr>
        <w:t xml:space="preserve">951890 </w:t>
      </w:r>
      <w:bookmarkEnd w:id="32"/>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D4622E5" w14:textId="2299DBB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3" w:name="_Hlk208143572"/>
      <w:r w:rsidR="00F500DA" w:rsidRPr="0027647E">
        <w:rPr>
          <w:rFonts w:ascii="Times New Roman" w:hAnsi="Times New Roman" w:cs="Times New Roman"/>
          <w:sz w:val="28"/>
          <w:szCs w:val="28"/>
          <w:lang w:val="tg-Cyrl-TJ"/>
        </w:rPr>
        <w:t xml:space="preserve">138610 </w:t>
      </w:r>
      <w:bookmarkEnd w:id="33"/>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6B58AF3"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соҳаи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
    <w:p w14:paraId="6DA06B82" w14:textId="038DF40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5527" w:rsidRPr="0027647E">
        <w:rPr>
          <w:rFonts w:ascii="Times New Roman" w:hAnsi="Times New Roman" w:cs="Times New Roman"/>
          <w:sz w:val="28"/>
          <w:szCs w:val="28"/>
        </w:rPr>
        <w:t>18927</w:t>
      </w:r>
      <w:r w:rsidR="00F33673" w:rsidRPr="003E4710">
        <w:rPr>
          <w:rFonts w:ascii="Times New Roman" w:hAnsi="Times New Roman" w:cs="Times New Roman"/>
          <w:sz w:val="28"/>
          <w:szCs w:val="28"/>
        </w:rPr>
        <w:t>0</w:t>
      </w:r>
      <w:r w:rsidR="00695527"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E495542" w14:textId="6BD364A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6) </w:t>
      </w:r>
      <w:proofErr w:type="spellStart"/>
      <w:r w:rsidRPr="0027647E">
        <w:rPr>
          <w:rFonts w:ascii="Times New Roman" w:hAnsi="Times New Roman" w:cs="Times New Roman"/>
          <w:sz w:val="28"/>
          <w:szCs w:val="28"/>
        </w:rPr>
        <w:t>фарҳанг</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варзиш</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4" w:name="_Hlk208143579"/>
      <w:r w:rsidR="00695527" w:rsidRPr="0027647E">
        <w:rPr>
          <w:rFonts w:ascii="Times New Roman" w:hAnsi="Times New Roman" w:cs="Times New Roman"/>
          <w:sz w:val="28"/>
          <w:szCs w:val="28"/>
        </w:rPr>
        <w:t xml:space="preserve">1439254 </w:t>
      </w:r>
      <w:bookmarkEnd w:id="3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1E58A8B5"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4A4CF887"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чорабиниҳо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оид</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тарбияи</w:t>
      </w:r>
      <w:proofErr w:type="spellEnd"/>
      <w:r w:rsidRPr="0027647E">
        <w:rPr>
          <w:rFonts w:ascii="Times New Roman" w:hAnsi="Times New Roman" w:cs="Times New Roman"/>
          <w:sz w:val="28"/>
          <w:szCs w:val="28"/>
        </w:rPr>
        <w:t xml:space="preserve"> </w:t>
      </w:r>
    </w:p>
    <w:p w14:paraId="05E7258B" w14:textId="505C9A2F"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ҷисмонӣ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варзиш</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5" w:name="_Hlk208143583"/>
      <w:r w:rsidR="000B3D1C" w:rsidRPr="0027647E">
        <w:rPr>
          <w:rFonts w:ascii="Times New Roman" w:hAnsi="Times New Roman" w:cs="Times New Roman"/>
          <w:sz w:val="28"/>
          <w:szCs w:val="28"/>
          <w:lang w:val="tg-Cyrl-TJ"/>
        </w:rPr>
        <w:t>3</w:t>
      </w:r>
      <w:r w:rsidR="000B3D1C" w:rsidRPr="003E4710">
        <w:rPr>
          <w:rFonts w:ascii="Times New Roman" w:hAnsi="Times New Roman" w:cs="Times New Roman"/>
          <w:sz w:val="28"/>
          <w:szCs w:val="28"/>
        </w:rPr>
        <w:t>8</w:t>
      </w:r>
      <w:r w:rsidR="00F500DA" w:rsidRPr="0027647E">
        <w:rPr>
          <w:rFonts w:ascii="Times New Roman" w:hAnsi="Times New Roman" w:cs="Times New Roman"/>
          <w:sz w:val="28"/>
          <w:szCs w:val="28"/>
          <w:lang w:val="tg-Cyrl-TJ"/>
        </w:rPr>
        <w:t xml:space="preserve">149 </w:t>
      </w:r>
      <w:bookmarkEnd w:id="3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F97F873" w14:textId="742F9333"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муассисаҳои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фарҳангию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маърифатӣ</w:t>
      </w:r>
      <w:proofErr w:type="spellEnd"/>
      <w:r w:rsidRPr="0027647E">
        <w:rPr>
          <w:rFonts w:ascii="Times New Roman" w:hAnsi="Times New Roman" w:cs="Times New Roman"/>
          <w:sz w:val="28"/>
          <w:szCs w:val="28"/>
        </w:rPr>
        <w:t xml:space="preserve">                </w:t>
      </w:r>
      <w:r w:rsidR="007C7658"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6" w:name="_Hlk208143586"/>
      <w:r w:rsidR="00695527" w:rsidRPr="0027647E">
        <w:rPr>
          <w:rFonts w:ascii="Times New Roman" w:hAnsi="Times New Roman" w:cs="Times New Roman"/>
          <w:sz w:val="28"/>
          <w:szCs w:val="28"/>
        </w:rPr>
        <w:t>224</w:t>
      </w:r>
      <w:r w:rsidR="00F33673" w:rsidRPr="0027647E">
        <w:rPr>
          <w:rFonts w:ascii="Times New Roman" w:hAnsi="Times New Roman" w:cs="Times New Roman"/>
          <w:sz w:val="28"/>
          <w:szCs w:val="28"/>
        </w:rPr>
        <w:t>555</w:t>
      </w:r>
      <w:r w:rsidR="00695527" w:rsidRPr="0027647E">
        <w:rPr>
          <w:rFonts w:ascii="Times New Roman" w:hAnsi="Times New Roman" w:cs="Times New Roman"/>
          <w:sz w:val="28"/>
          <w:szCs w:val="28"/>
        </w:rPr>
        <w:t xml:space="preserve"> </w:t>
      </w:r>
      <w:bookmarkEnd w:id="3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4231B09" w14:textId="602F05A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воситаҳои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ахбори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омма</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7" w:name="_Hlk208143589"/>
      <w:r w:rsidR="00F500DA" w:rsidRPr="0027647E">
        <w:rPr>
          <w:rFonts w:ascii="Times New Roman" w:hAnsi="Times New Roman" w:cs="Times New Roman"/>
          <w:sz w:val="28"/>
          <w:szCs w:val="28"/>
          <w:lang w:val="tg-Cyrl-TJ"/>
        </w:rPr>
        <w:t xml:space="preserve">433962 </w:t>
      </w:r>
      <w:bookmarkEnd w:id="3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1D0F824"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г)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соҳаи</w:t>
      </w:r>
      <w:proofErr w:type="spellEnd"/>
      <w:r w:rsidRPr="0027647E">
        <w:rPr>
          <w:rFonts w:ascii="Times New Roman" w:hAnsi="Times New Roman" w:cs="Times New Roman"/>
          <w:sz w:val="28"/>
          <w:szCs w:val="28"/>
        </w:rPr>
        <w:t xml:space="preserve"> </w:t>
      </w:r>
    </w:p>
    <w:p w14:paraId="28CC6F0C" w14:textId="06F9013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фарҳанг</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варзиш</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8" w:name="_Hlk208143591"/>
      <w:r w:rsidR="00695527" w:rsidRPr="0027647E">
        <w:rPr>
          <w:rFonts w:ascii="Times New Roman" w:hAnsi="Times New Roman" w:cs="Times New Roman"/>
          <w:sz w:val="28"/>
          <w:szCs w:val="28"/>
        </w:rPr>
        <w:t xml:space="preserve">742588 </w:t>
      </w:r>
      <w:bookmarkEnd w:id="3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5CCDD66"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7) </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манзилию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коммуналӣ</w:t>
      </w:r>
      <w:proofErr w:type="spellEnd"/>
      <w:r w:rsidRPr="0027647E">
        <w:rPr>
          <w:rFonts w:ascii="Times New Roman" w:hAnsi="Times New Roman" w:cs="Times New Roman"/>
          <w:sz w:val="28"/>
          <w:szCs w:val="28"/>
        </w:rPr>
        <w:t xml:space="preserve">, </w:t>
      </w:r>
    </w:p>
    <w:p w14:paraId="5F567B2D" w14:textId="19B1104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ҳифзи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муҳити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зист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хоҷагии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ҷангал</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5527" w:rsidRPr="0027647E">
        <w:rPr>
          <w:rFonts w:ascii="Times New Roman" w:hAnsi="Times New Roman" w:cs="Times New Roman"/>
          <w:sz w:val="28"/>
          <w:szCs w:val="28"/>
        </w:rPr>
        <w:t xml:space="preserve">187736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3C0677C" w14:textId="38CB019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8) </w:t>
      </w:r>
      <w:proofErr w:type="spellStart"/>
      <w:r w:rsidRPr="0027647E">
        <w:rPr>
          <w:rFonts w:ascii="Times New Roman" w:hAnsi="Times New Roman" w:cs="Times New Roman"/>
          <w:sz w:val="28"/>
          <w:szCs w:val="28"/>
        </w:rPr>
        <w:t>комплекси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сӯзишворию</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энергетикӣ</w:t>
      </w:r>
      <w:proofErr w:type="spellEnd"/>
      <w:r w:rsidRPr="0027647E">
        <w:rPr>
          <w:rFonts w:ascii="Times New Roman" w:hAnsi="Times New Roman" w:cs="Times New Roman"/>
          <w:sz w:val="28"/>
          <w:szCs w:val="28"/>
        </w:rPr>
        <w:t xml:space="preserve">                  – </w:t>
      </w:r>
      <w:r w:rsidR="00E6777E" w:rsidRPr="0027647E">
        <w:rPr>
          <w:rFonts w:ascii="Times New Roman" w:hAnsi="Times New Roman" w:cs="Times New Roman"/>
          <w:sz w:val="28"/>
          <w:szCs w:val="28"/>
        </w:rPr>
        <w:t xml:space="preserve">6939349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74EB65E" w14:textId="0E87A87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9) </w:t>
      </w:r>
      <w:proofErr w:type="spellStart"/>
      <w:r w:rsidRPr="0027647E">
        <w:rPr>
          <w:rFonts w:ascii="Times New Roman" w:hAnsi="Times New Roman" w:cs="Times New Roman"/>
          <w:sz w:val="28"/>
          <w:szCs w:val="28"/>
        </w:rPr>
        <w:t>кишоварзӣ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моҳидорӣ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шикор</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39" w:name="_Hlk208143602"/>
      <w:r w:rsidR="00695527" w:rsidRPr="0027647E">
        <w:rPr>
          <w:rFonts w:ascii="Times New Roman" w:hAnsi="Times New Roman" w:cs="Times New Roman"/>
          <w:sz w:val="28"/>
          <w:szCs w:val="28"/>
        </w:rPr>
        <w:t xml:space="preserve">361640 </w:t>
      </w:r>
      <w:bookmarkEnd w:id="3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1B72871" w14:textId="0555D6D0"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10) </w:t>
      </w:r>
      <w:proofErr w:type="spellStart"/>
      <w:r w:rsidRPr="0027647E">
        <w:rPr>
          <w:rFonts w:ascii="Times New Roman" w:hAnsi="Times New Roman" w:cs="Times New Roman"/>
          <w:sz w:val="28"/>
          <w:szCs w:val="28"/>
        </w:rPr>
        <w:t>саноат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сохтмон</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5527" w:rsidRPr="0027647E">
        <w:rPr>
          <w:rFonts w:ascii="Times New Roman" w:hAnsi="Times New Roman" w:cs="Times New Roman"/>
          <w:sz w:val="28"/>
          <w:szCs w:val="28"/>
        </w:rPr>
        <w:t xml:space="preserve">398146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A9726ED" w14:textId="491EA248"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11) </w:t>
      </w:r>
      <w:proofErr w:type="spellStart"/>
      <w:r w:rsidRPr="0027647E">
        <w:rPr>
          <w:rFonts w:ascii="Times New Roman" w:hAnsi="Times New Roman" w:cs="Times New Roman"/>
          <w:sz w:val="28"/>
          <w:szCs w:val="28"/>
        </w:rPr>
        <w:t>нақлиёт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коммуникатсия</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5527" w:rsidRPr="0027647E">
        <w:rPr>
          <w:rFonts w:ascii="Times New Roman" w:hAnsi="Times New Roman" w:cs="Times New Roman"/>
          <w:sz w:val="28"/>
          <w:szCs w:val="28"/>
        </w:rPr>
        <w:t xml:space="preserve">392147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3BD54ED"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12) </w:t>
      </w:r>
      <w:proofErr w:type="spellStart"/>
      <w:r w:rsidRPr="0027647E">
        <w:rPr>
          <w:rFonts w:ascii="Times New Roman" w:hAnsi="Times New Roman" w:cs="Times New Roman"/>
          <w:sz w:val="28"/>
          <w:szCs w:val="28"/>
        </w:rPr>
        <w:t>фаъолияти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иқтисодӣ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
    <w:p w14:paraId="516FD81F" w14:textId="5C85301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5527" w:rsidRPr="0027647E">
        <w:rPr>
          <w:rFonts w:ascii="Times New Roman" w:hAnsi="Times New Roman" w:cs="Times New Roman"/>
          <w:sz w:val="28"/>
          <w:szCs w:val="28"/>
        </w:rPr>
        <w:t xml:space="preserve">198361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AC2F6CD"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13) </w:t>
      </w:r>
      <w:proofErr w:type="spellStart"/>
      <w:r w:rsidRPr="0027647E">
        <w:rPr>
          <w:rFonts w:ascii="Times New Roman" w:hAnsi="Times New Roman" w:cs="Times New Roman"/>
          <w:sz w:val="28"/>
          <w:szCs w:val="28"/>
        </w:rPr>
        <w:t>хароҷоте</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ки</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категорияҳои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w:t>
      </w:r>
    </w:p>
    <w:p w14:paraId="3482F2A3" w14:textId="7C920AF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нашудааст</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27647E">
        <w:rPr>
          <w:rFonts w:ascii="Times New Roman" w:hAnsi="Times New Roman" w:cs="Times New Roman"/>
          <w:sz w:val="28"/>
          <w:szCs w:val="28"/>
        </w:rPr>
        <w:t xml:space="preserve">10985556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1EA31ABA"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72451E4B" w14:textId="6549E8E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амалиёт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40" w:name="_Hlk208143628"/>
      <w:r w:rsidR="00CD257F" w:rsidRPr="0027647E">
        <w:rPr>
          <w:rFonts w:ascii="Times New Roman" w:hAnsi="Times New Roman" w:cs="Times New Roman"/>
          <w:sz w:val="28"/>
          <w:szCs w:val="28"/>
        </w:rPr>
        <w:t xml:space="preserve">4444737 </w:t>
      </w:r>
      <w:bookmarkEnd w:id="4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0A82372"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2D64C487"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амалиёт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қарзии</w:t>
      </w:r>
      <w:proofErr w:type="spellEnd"/>
      <w:r w:rsidRPr="0027647E">
        <w:rPr>
          <w:rFonts w:ascii="Times New Roman" w:hAnsi="Times New Roman" w:cs="Times New Roman"/>
          <w:sz w:val="28"/>
          <w:szCs w:val="28"/>
        </w:rPr>
        <w:t xml:space="preserve"> </w:t>
      </w:r>
    </w:p>
    <w:p w14:paraId="0DD4290A" w14:textId="24F7B33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41" w:name="_Hlk208143632"/>
      <w:r w:rsidR="00CD257F" w:rsidRPr="0027647E">
        <w:rPr>
          <w:rFonts w:ascii="Times New Roman" w:hAnsi="Times New Roman" w:cs="Times New Roman"/>
          <w:sz w:val="28"/>
          <w:szCs w:val="28"/>
        </w:rPr>
        <w:t xml:space="preserve">152580 </w:t>
      </w:r>
      <w:bookmarkEnd w:id="4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F372EBD"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амалиёт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қарзии</w:t>
      </w:r>
      <w:proofErr w:type="spellEnd"/>
      <w:r w:rsidRPr="0027647E">
        <w:rPr>
          <w:rFonts w:ascii="Times New Roman" w:hAnsi="Times New Roman" w:cs="Times New Roman"/>
          <w:sz w:val="28"/>
          <w:szCs w:val="28"/>
        </w:rPr>
        <w:t xml:space="preserve"> </w:t>
      </w:r>
    </w:p>
    <w:p w14:paraId="2308D4CA" w14:textId="795D2028"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42" w:name="_Hlk208143635"/>
      <w:r w:rsidR="00F500DA" w:rsidRPr="0027647E">
        <w:rPr>
          <w:rFonts w:ascii="Times New Roman" w:hAnsi="Times New Roman" w:cs="Times New Roman"/>
          <w:sz w:val="28"/>
          <w:szCs w:val="28"/>
        </w:rPr>
        <w:t xml:space="preserve">4292157 </w:t>
      </w:r>
      <w:bookmarkEnd w:id="42"/>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4D811D7"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 xml:space="preserve">б)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шаҳри</w:t>
      </w:r>
      <w:proofErr w:type="spellEnd"/>
      <w:r w:rsidRPr="0027647E">
        <w:rPr>
          <w:rFonts w:ascii="Times New Roman" w:hAnsi="Times New Roman" w:cs="Times New Roman"/>
          <w:sz w:val="28"/>
          <w:szCs w:val="28"/>
        </w:rPr>
        <w:t xml:space="preserve"> Душанбе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
    <w:p w14:paraId="10313163" w14:textId="04A795A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амалӣ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намудани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вазифаҳои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пойтахт</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r w:rsidR="003B2BCE" w:rsidRPr="0027647E">
        <w:rPr>
          <w:rFonts w:ascii="Times New Roman" w:hAnsi="Times New Roman" w:cs="Times New Roman"/>
          <w:sz w:val="28"/>
          <w:szCs w:val="28"/>
        </w:rPr>
        <w:t>40000</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A4052FE"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фонди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пешбининашудаи</w:t>
      </w:r>
      <w:proofErr w:type="spellEnd"/>
      <w:r w:rsidRPr="0027647E">
        <w:rPr>
          <w:rFonts w:ascii="Times New Roman" w:hAnsi="Times New Roman" w:cs="Times New Roman"/>
          <w:sz w:val="28"/>
          <w:szCs w:val="28"/>
        </w:rPr>
        <w:t xml:space="preserve"> </w:t>
      </w:r>
    </w:p>
    <w:p w14:paraId="20BCC4AD" w14:textId="38A2AD7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Ҳукумати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r w:rsidR="00126322" w:rsidRPr="003E4710">
        <w:rPr>
          <w:rFonts w:ascii="Times New Roman" w:hAnsi="Times New Roman" w:cs="Times New Roman"/>
          <w:sz w:val="28"/>
          <w:szCs w:val="28"/>
        </w:rPr>
        <w:t>236050</w:t>
      </w:r>
      <w:r w:rsidR="00EF2AC4"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4D1D1A1"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г)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дигаре</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ки</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соҳаҳои</w:t>
      </w:r>
      <w:proofErr w:type="spellEnd"/>
      <w:r w:rsidRPr="0027647E">
        <w:rPr>
          <w:rFonts w:ascii="Times New Roman" w:hAnsi="Times New Roman" w:cs="Times New Roman"/>
          <w:sz w:val="28"/>
          <w:szCs w:val="28"/>
        </w:rPr>
        <w:t xml:space="preserve"> </w:t>
      </w:r>
    </w:p>
    <w:p w14:paraId="0063CA7C" w14:textId="53E5208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иқтисодиёт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гурӯҳбандӣ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нашудааст</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E6777E" w:rsidRPr="003E4710">
        <w:rPr>
          <w:rFonts w:ascii="Times New Roman" w:hAnsi="Times New Roman" w:cs="Times New Roman"/>
          <w:sz w:val="28"/>
          <w:szCs w:val="28"/>
        </w:rPr>
        <w:t>6264769</w:t>
      </w:r>
      <w:r w:rsidR="00126322"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0D9F621" w14:textId="77777777" w:rsidR="00C507AB" w:rsidRPr="0027647E" w:rsidRDefault="00C507AB" w:rsidP="0069233D">
      <w:pPr>
        <w:spacing w:after="0"/>
        <w:ind w:right="140" w:firstLine="567"/>
        <w:jc w:val="both"/>
        <w:rPr>
          <w:rFonts w:ascii="Times New Roman" w:hAnsi="Times New Roman" w:cs="Times New Roman"/>
          <w:sz w:val="28"/>
          <w:szCs w:val="28"/>
        </w:rPr>
      </w:pPr>
    </w:p>
    <w:p w14:paraId="0F5BA4FB" w14:textId="77777777"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7. </w:t>
      </w:r>
      <w:proofErr w:type="spellStart"/>
      <w:r w:rsidRPr="0027647E">
        <w:rPr>
          <w:rFonts w:ascii="Times New Roman" w:hAnsi="Times New Roman" w:cs="Times New Roman"/>
          <w:b/>
          <w:sz w:val="28"/>
          <w:szCs w:val="28"/>
        </w:rPr>
        <w:t>Хароҷоти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ҷумҳуриявӣ</w:t>
      </w:r>
      <w:proofErr w:type="spellEnd"/>
      <w:r w:rsidRPr="0027647E">
        <w:rPr>
          <w:rFonts w:ascii="Times New Roman" w:hAnsi="Times New Roman" w:cs="Times New Roman"/>
          <w:b/>
          <w:sz w:val="28"/>
          <w:szCs w:val="28"/>
        </w:rPr>
        <w:t xml:space="preserve"> аз </w:t>
      </w:r>
      <w:proofErr w:type="spellStart"/>
      <w:r w:rsidRPr="0027647E">
        <w:rPr>
          <w:rFonts w:ascii="Times New Roman" w:hAnsi="Times New Roman" w:cs="Times New Roman"/>
          <w:b/>
          <w:sz w:val="28"/>
          <w:szCs w:val="28"/>
        </w:rPr>
        <w:t>рӯйи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гурӯҳбандии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идоравӣ</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ва</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барномавӣ</w:t>
      </w:r>
      <w:proofErr w:type="spellEnd"/>
    </w:p>
    <w:p w14:paraId="0951D08C" w14:textId="6A93339F"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гурӯҳбандии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барномавӣ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тибқи</w:t>
      </w:r>
      <w:proofErr w:type="spellEnd"/>
      <w:r w:rsidRPr="0027647E">
        <w:rPr>
          <w:rFonts w:ascii="Times New Roman" w:hAnsi="Times New Roman" w:cs="Times New Roman"/>
          <w:sz w:val="28"/>
          <w:szCs w:val="28"/>
        </w:rPr>
        <w:t xml:space="preserve"> </w:t>
      </w:r>
      <w:hyperlink r:id="rId8" w:history="1">
        <w:proofErr w:type="spellStart"/>
        <w:r w:rsidRPr="0027647E">
          <w:rPr>
            <w:rFonts w:ascii="Times New Roman" w:hAnsi="Times New Roman" w:cs="Times New Roman"/>
            <w:sz w:val="28"/>
            <w:szCs w:val="28"/>
          </w:rPr>
          <w:t>замимаи</w:t>
        </w:r>
        <w:proofErr w:type="spellEnd"/>
        <w:r w:rsidRPr="0027647E">
          <w:rPr>
            <w:rFonts w:ascii="Times New Roman" w:hAnsi="Times New Roman" w:cs="Times New Roman"/>
            <w:sz w:val="28"/>
            <w:szCs w:val="28"/>
          </w:rPr>
          <w:t xml:space="preserve"> 2</w:t>
        </w:r>
      </w:hyperlink>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22BA406F" w14:textId="77777777"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8. </w:t>
      </w:r>
      <w:proofErr w:type="spellStart"/>
      <w:r w:rsidRPr="0027647E">
        <w:rPr>
          <w:rFonts w:ascii="Times New Roman" w:hAnsi="Times New Roman" w:cs="Times New Roman"/>
          <w:b/>
          <w:sz w:val="28"/>
          <w:szCs w:val="28"/>
        </w:rPr>
        <w:t>Хароҷоти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ҷумҳуриявӣ</w:t>
      </w:r>
      <w:proofErr w:type="spellEnd"/>
      <w:r w:rsidRPr="0027647E">
        <w:rPr>
          <w:rFonts w:ascii="Times New Roman" w:hAnsi="Times New Roman" w:cs="Times New Roman"/>
          <w:b/>
          <w:sz w:val="28"/>
          <w:szCs w:val="28"/>
        </w:rPr>
        <w:t xml:space="preserve"> аз </w:t>
      </w:r>
      <w:proofErr w:type="spellStart"/>
      <w:r w:rsidRPr="0027647E">
        <w:rPr>
          <w:rFonts w:ascii="Times New Roman" w:hAnsi="Times New Roman" w:cs="Times New Roman"/>
          <w:b/>
          <w:sz w:val="28"/>
          <w:szCs w:val="28"/>
        </w:rPr>
        <w:t>рӯйи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гурӯҳбандии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иқтисодӣ</w:t>
      </w:r>
      <w:proofErr w:type="spellEnd"/>
      <w:r w:rsidRPr="0027647E">
        <w:rPr>
          <w:rFonts w:ascii="Times New Roman" w:hAnsi="Times New Roman" w:cs="Times New Roman"/>
          <w:b/>
          <w:sz w:val="28"/>
          <w:szCs w:val="28"/>
        </w:rPr>
        <w:t> </w:t>
      </w:r>
    </w:p>
    <w:p w14:paraId="5E46B74B" w14:textId="1146D571"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идораҳо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ташкилотҳои</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маблағгузоришаванда</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гурӯҳбандии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иқтисодӣ</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r w:rsidR="00126322" w:rsidRPr="0027647E">
        <w:rPr>
          <w:rFonts w:ascii="Times New Roman" w:hAnsi="Times New Roman" w:cs="Times New Roman"/>
          <w:sz w:val="28"/>
          <w:szCs w:val="28"/>
        </w:rPr>
        <w:t xml:space="preserve">32605035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муқаррар</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w:t>
      </w:r>
    </w:p>
    <w:p w14:paraId="59F29156" w14:textId="21E342D0" w:rsidR="0088538E" w:rsidRPr="0027647E" w:rsidRDefault="00B64478" w:rsidP="003E4710">
      <w:pPr>
        <w:spacing w:after="0"/>
        <w:ind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w:t>
      </w:r>
      <w:r w:rsidR="00B6102D" w:rsidRPr="0027647E">
        <w:rPr>
          <w:rFonts w:ascii="Times New Roman" w:hAnsi="Times New Roman" w:cs="Times New Roman"/>
          <w:sz w:val="28"/>
          <w:szCs w:val="28"/>
        </w:rPr>
        <w:t>т</w:t>
      </w:r>
      <w:proofErr w:type="spellEnd"/>
      <w:r w:rsidR="00B6102D"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002E355A"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bookmarkStart w:id="43" w:name="_Hlk208143734"/>
      <w:r w:rsidR="00FB128D" w:rsidRPr="003E4710">
        <w:rPr>
          <w:rFonts w:ascii="Times New Roman" w:eastAsia="Times New Roman" w:hAnsi="Times New Roman" w:cs="Times New Roman"/>
          <w:sz w:val="28"/>
          <w:szCs w:val="28"/>
        </w:rPr>
        <w:t xml:space="preserve">5787039 </w:t>
      </w:r>
      <w:bookmarkEnd w:id="43"/>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49BE68F5" w14:textId="77777777" w:rsidR="0088538E" w:rsidRPr="0027647E" w:rsidRDefault="00B64478">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28CD5B3E" w14:textId="1F9CF6A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кормандони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bookmarkStart w:id="44" w:name="_Hlk208143737"/>
      <w:r w:rsidR="00C41245" w:rsidRPr="0027647E">
        <w:rPr>
          <w:rFonts w:ascii="Times New Roman" w:hAnsi="Times New Roman" w:cs="Times New Roman"/>
          <w:sz w:val="28"/>
          <w:szCs w:val="28"/>
          <w:lang w:val="tg-Cyrl-TJ"/>
        </w:rPr>
        <w:t xml:space="preserve">5402087 </w:t>
      </w:r>
      <w:bookmarkEnd w:id="4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9322400"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кормандони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ҳайати</w:t>
      </w:r>
      <w:proofErr w:type="spellEnd"/>
      <w:r w:rsidRPr="0027647E">
        <w:rPr>
          <w:rFonts w:ascii="Times New Roman" w:hAnsi="Times New Roman" w:cs="Times New Roman"/>
          <w:sz w:val="28"/>
          <w:szCs w:val="28"/>
        </w:rPr>
        <w:t xml:space="preserve"> </w:t>
      </w:r>
    </w:p>
    <w:p w14:paraId="439C02F8" w14:textId="63AF647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техникӣ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002E355A"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bookmarkStart w:id="45" w:name="_Hlk208143740"/>
      <w:r w:rsidR="00126322" w:rsidRPr="0027647E">
        <w:rPr>
          <w:rFonts w:ascii="Times New Roman" w:hAnsi="Times New Roman" w:cs="Times New Roman"/>
          <w:sz w:val="28"/>
          <w:szCs w:val="28"/>
          <w:lang w:val="tg-Cyrl-TJ"/>
        </w:rPr>
        <w:t xml:space="preserve">384952 </w:t>
      </w:r>
      <w:bookmarkEnd w:id="4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32ABE4E"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маблағҷудокуниҳо</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эҳтиёҷоти</w:t>
      </w:r>
      <w:proofErr w:type="spellEnd"/>
      <w:r w:rsidRPr="0027647E">
        <w:rPr>
          <w:rFonts w:ascii="Times New Roman" w:hAnsi="Times New Roman" w:cs="Times New Roman"/>
          <w:sz w:val="28"/>
          <w:szCs w:val="28"/>
        </w:rPr>
        <w:t xml:space="preserve"> </w:t>
      </w:r>
    </w:p>
    <w:p w14:paraId="29D3AADA" w14:textId="5AAF315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00D13690" w:rsidRPr="0027647E">
        <w:rPr>
          <w:rFonts w:ascii="Times New Roman" w:hAnsi="Times New Roman" w:cs="Times New Roman"/>
          <w:sz w:val="28"/>
          <w:szCs w:val="28"/>
        </w:rPr>
        <w:tab/>
      </w:r>
      <w:r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bookmarkStart w:id="46" w:name="_Hlk208143743"/>
      <w:r w:rsidR="009039AB" w:rsidRPr="0027647E">
        <w:rPr>
          <w:rFonts w:ascii="Times New Roman" w:hAnsi="Times New Roman" w:cs="Times New Roman"/>
          <w:sz w:val="28"/>
          <w:szCs w:val="28"/>
          <w:lang w:val="tg-Cyrl-TJ"/>
        </w:rPr>
        <w:t>80513</w:t>
      </w:r>
      <w:r w:rsidR="000C6960" w:rsidRPr="003E4710">
        <w:rPr>
          <w:rFonts w:ascii="Times New Roman" w:hAnsi="Times New Roman" w:cs="Times New Roman"/>
          <w:sz w:val="28"/>
          <w:szCs w:val="28"/>
        </w:rPr>
        <w:t>5</w:t>
      </w:r>
      <w:r w:rsidR="009039AB" w:rsidRPr="0027647E">
        <w:rPr>
          <w:rFonts w:ascii="Times New Roman" w:hAnsi="Times New Roman" w:cs="Times New Roman"/>
          <w:sz w:val="28"/>
          <w:szCs w:val="28"/>
          <w:lang w:val="tg-Cyrl-TJ"/>
        </w:rPr>
        <w:t xml:space="preserve"> </w:t>
      </w:r>
      <w:bookmarkEnd w:id="4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384E31FB"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2AE03A49" w14:textId="0E04518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кормандони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w:t>
      </w:r>
      <w:r w:rsidR="002E355A" w:rsidRPr="0027647E">
        <w:rPr>
          <w:rFonts w:ascii="Times New Roman" w:hAnsi="Times New Roman" w:cs="Times New Roman"/>
          <w:sz w:val="28"/>
          <w:szCs w:val="28"/>
          <w:lang w:val="tg-Cyrl-TJ"/>
        </w:rPr>
        <w:t xml:space="preserve"> </w:t>
      </w:r>
      <w:bookmarkStart w:id="47" w:name="_Hlk208143747"/>
      <w:r w:rsidR="009039AB" w:rsidRPr="0027647E">
        <w:rPr>
          <w:rFonts w:ascii="Times New Roman" w:hAnsi="Times New Roman" w:cs="Times New Roman"/>
          <w:sz w:val="28"/>
          <w:szCs w:val="28"/>
          <w:lang w:val="tg-Cyrl-TJ"/>
        </w:rPr>
        <w:t xml:space="preserve">695249 </w:t>
      </w:r>
      <w:bookmarkEnd w:id="4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728BCA9"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кормандони</w:t>
      </w:r>
      <w:proofErr w:type="spellEnd"/>
      <w:r w:rsidRPr="0027647E">
        <w:rPr>
          <w:rFonts w:ascii="Times New Roman" w:hAnsi="Times New Roman" w:cs="Times New Roman"/>
          <w:sz w:val="28"/>
          <w:szCs w:val="28"/>
        </w:rPr>
        <w:t xml:space="preserve"> </w:t>
      </w:r>
    </w:p>
    <w:p w14:paraId="70DA9DCC" w14:textId="56B7DAF1"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ҳайати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техникӣ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48" w:name="_Hlk208143750"/>
      <w:r w:rsidR="009039AB" w:rsidRPr="0027647E">
        <w:rPr>
          <w:rFonts w:ascii="Times New Roman" w:hAnsi="Times New Roman" w:cs="Times New Roman"/>
          <w:sz w:val="28"/>
          <w:szCs w:val="28"/>
        </w:rPr>
        <w:t xml:space="preserve">96498 </w:t>
      </w:r>
      <w:bookmarkEnd w:id="4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DE48570" w14:textId="66572CE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тиббӣ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суғуртаҳои</w:t>
      </w:r>
      <w:proofErr w:type="spellEnd"/>
      <w:r w:rsidR="00B6102D" w:rsidRPr="0027647E">
        <w:rPr>
          <w:rFonts w:ascii="Times New Roman" w:hAnsi="Times New Roman" w:cs="Times New Roman"/>
          <w:sz w:val="28"/>
          <w:szCs w:val="28"/>
        </w:rPr>
        <w:t xml:space="preserve"> </w:t>
      </w:r>
      <w:proofErr w:type="spellStart"/>
      <w:r w:rsidR="00B6102D" w:rsidRPr="0027647E">
        <w:rPr>
          <w:rFonts w:ascii="Times New Roman" w:hAnsi="Times New Roman" w:cs="Times New Roman"/>
          <w:sz w:val="28"/>
          <w:szCs w:val="28"/>
        </w:rPr>
        <w:t>дигар</w:t>
      </w:r>
      <w:proofErr w:type="spellEnd"/>
      <w:r w:rsidR="00B6102D"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00B6102D" w:rsidRPr="0027647E">
        <w:rPr>
          <w:rFonts w:ascii="Times New Roman" w:hAnsi="Times New Roman" w:cs="Times New Roman"/>
          <w:sz w:val="28"/>
          <w:szCs w:val="28"/>
        </w:rPr>
        <w:t xml:space="preserve">– </w:t>
      </w:r>
      <w:bookmarkStart w:id="49" w:name="_Hlk208143757"/>
      <w:r w:rsidR="003B2BCE" w:rsidRPr="0027647E">
        <w:rPr>
          <w:rFonts w:ascii="Times New Roman" w:hAnsi="Times New Roman" w:cs="Times New Roman"/>
          <w:sz w:val="28"/>
          <w:szCs w:val="28"/>
        </w:rPr>
        <w:t xml:space="preserve">13388 </w:t>
      </w:r>
      <w:bookmarkEnd w:id="4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2DFC393" w14:textId="1E5C514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хариди</w:t>
      </w:r>
      <w:proofErr w:type="spellEnd"/>
      <w:r w:rsidRPr="0027647E">
        <w:rPr>
          <w:rFonts w:ascii="Times New Roman" w:hAnsi="Times New Roman" w:cs="Times New Roman"/>
          <w:sz w:val="28"/>
          <w:szCs w:val="28"/>
        </w:rPr>
        <w:t xml:space="preserve"> мол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FB128D" w:rsidRPr="0027647E">
        <w:rPr>
          <w:rFonts w:ascii="Times New Roman" w:hAnsi="Times New Roman" w:cs="Times New Roman"/>
          <w:sz w:val="28"/>
          <w:szCs w:val="28"/>
        </w:rPr>
        <w:t xml:space="preserve">6621774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2D5EA67C"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2325B2D9" w14:textId="56A5E415"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коммуналӣ</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FB128D" w:rsidRPr="0027647E">
        <w:rPr>
          <w:rFonts w:ascii="Times New Roman" w:hAnsi="Times New Roman" w:cs="Times New Roman"/>
          <w:sz w:val="28"/>
          <w:szCs w:val="28"/>
        </w:rPr>
        <w:t xml:space="preserve">390329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84AF377" w14:textId="352BDFAF"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алоқа</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0" w:name="_Hlk208143767"/>
      <w:r w:rsidR="00FB128D" w:rsidRPr="0027647E">
        <w:rPr>
          <w:rFonts w:ascii="Times New Roman" w:hAnsi="Times New Roman" w:cs="Times New Roman"/>
          <w:sz w:val="28"/>
          <w:szCs w:val="28"/>
        </w:rPr>
        <w:t xml:space="preserve">272319 </w:t>
      </w:r>
      <w:bookmarkEnd w:id="5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E6B04C1" w14:textId="6F30FF2F"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хариди</w:t>
      </w:r>
      <w:proofErr w:type="spellEnd"/>
      <w:r w:rsidRPr="0027647E">
        <w:rPr>
          <w:rFonts w:ascii="Times New Roman" w:hAnsi="Times New Roman" w:cs="Times New Roman"/>
          <w:sz w:val="28"/>
          <w:szCs w:val="28"/>
        </w:rPr>
        <w:t xml:space="preserve"> мол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16144B" w:rsidRPr="0027647E">
        <w:rPr>
          <w:rFonts w:ascii="Times New Roman" w:hAnsi="Times New Roman" w:cs="Times New Roman"/>
          <w:sz w:val="28"/>
          <w:szCs w:val="28"/>
        </w:rPr>
        <w:t xml:space="preserve">5959126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AA248F1" w14:textId="12E774DA"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хизматрасонии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w:t>
      </w:r>
      <w:proofErr w:type="spellEnd"/>
      <w:r w:rsidRPr="0027647E">
        <w:rPr>
          <w:rFonts w:ascii="Times New Roman" w:hAnsi="Times New Roman" w:cs="Times New Roman"/>
          <w:sz w:val="28"/>
          <w:szCs w:val="28"/>
        </w:rPr>
        <w:t>     </w:t>
      </w:r>
      <w:r w:rsidR="00D13690"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1" w:name="_Hlk208143777"/>
      <w:r w:rsidR="005E275B" w:rsidRPr="0027647E">
        <w:rPr>
          <w:rFonts w:ascii="Times New Roman" w:hAnsi="Times New Roman" w:cs="Times New Roman"/>
          <w:sz w:val="28"/>
          <w:szCs w:val="28"/>
        </w:rPr>
        <w:t xml:space="preserve">4338737 </w:t>
      </w:r>
      <w:bookmarkEnd w:id="5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5ED4FD85"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2C0ECB75" w14:textId="7BC5A8B6"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фоизҳои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дохилӣ</w:t>
      </w:r>
      <w:proofErr w:type="spellEnd"/>
      <w:r w:rsidRPr="0027647E">
        <w:rPr>
          <w:rFonts w:ascii="Times New Roman" w:hAnsi="Times New Roman" w:cs="Times New Roman"/>
          <w:sz w:val="28"/>
          <w:szCs w:val="28"/>
        </w:rPr>
        <w:t xml:space="preserve">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2" w:name="_Hlk208143781"/>
      <w:r w:rsidR="005E275B" w:rsidRPr="0027647E">
        <w:rPr>
          <w:rFonts w:ascii="Times New Roman" w:hAnsi="Times New Roman" w:cs="Times New Roman"/>
          <w:sz w:val="28"/>
          <w:szCs w:val="28"/>
        </w:rPr>
        <w:t>46580</w:t>
      </w:r>
      <w:r w:rsidR="003B2BCE" w:rsidRPr="0027647E">
        <w:rPr>
          <w:rFonts w:ascii="Times New Roman" w:hAnsi="Times New Roman" w:cs="Times New Roman"/>
          <w:sz w:val="28"/>
          <w:szCs w:val="28"/>
        </w:rPr>
        <w:t xml:space="preserve"> </w:t>
      </w:r>
      <w:bookmarkEnd w:id="52"/>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EA00FCF" w14:textId="672F07E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асосӣ</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0F0197" w:rsidRPr="0027647E">
        <w:rPr>
          <w:rFonts w:ascii="Times New Roman" w:hAnsi="Times New Roman" w:cs="Times New Roman"/>
          <w:sz w:val="28"/>
          <w:szCs w:val="28"/>
        </w:rPr>
        <w:t>33362</w:t>
      </w:r>
      <w:r w:rsidR="000F0197" w:rsidRPr="003E4710">
        <w:rPr>
          <w:rFonts w:ascii="Times New Roman" w:hAnsi="Times New Roman" w:cs="Times New Roman"/>
          <w:sz w:val="28"/>
          <w:szCs w:val="28"/>
        </w:rPr>
        <w:t>15</w:t>
      </w:r>
      <w:r w:rsidR="000F0197"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D8B5CE6" w14:textId="095B2632"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фоизҳои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асосӣ</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0F0197" w:rsidRPr="0027647E">
        <w:rPr>
          <w:rFonts w:ascii="Times New Roman" w:hAnsi="Times New Roman" w:cs="Times New Roman"/>
          <w:sz w:val="28"/>
          <w:szCs w:val="28"/>
          <w:lang w:val="tg-Cyrl-TJ"/>
        </w:rPr>
        <w:t>9559</w:t>
      </w:r>
      <w:r w:rsidR="000F0197" w:rsidRPr="003E4710">
        <w:rPr>
          <w:rFonts w:ascii="Times New Roman" w:hAnsi="Times New Roman" w:cs="Times New Roman"/>
          <w:sz w:val="28"/>
          <w:szCs w:val="28"/>
        </w:rPr>
        <w:t>42</w:t>
      </w:r>
      <w:r w:rsidR="000F0197"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11415B4" w14:textId="77777777" w:rsidR="002E355A"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
    <w:p w14:paraId="1677E88E" w14:textId="08D4F6BA"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кумакпулиҳо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субсидияҳо</w:t>
      </w:r>
      <w:proofErr w:type="spellEnd"/>
      <w:r w:rsidRPr="0027647E">
        <w:rPr>
          <w:rFonts w:ascii="Times New Roman" w:hAnsi="Times New Roman" w:cs="Times New Roman"/>
          <w:sz w:val="28"/>
          <w:szCs w:val="28"/>
        </w:rPr>
        <w:t>)</w:t>
      </w:r>
      <w:r w:rsidR="00AC16B4" w:rsidRPr="0027647E">
        <w:rPr>
          <w:rFonts w:ascii="Times New Roman" w:hAnsi="Times New Roman" w:cs="Times New Roman"/>
          <w:sz w:val="28"/>
          <w:szCs w:val="28"/>
        </w:rPr>
        <w:tab/>
      </w:r>
      <w:r w:rsidR="00AC16B4" w:rsidRPr="0027647E">
        <w:rPr>
          <w:rFonts w:ascii="Times New Roman" w:hAnsi="Times New Roman" w:cs="Times New Roman"/>
          <w:sz w:val="28"/>
          <w:szCs w:val="28"/>
        </w:rPr>
        <w:tab/>
      </w:r>
      <w:r w:rsidR="00AC16B4" w:rsidRPr="0027647E">
        <w:rPr>
          <w:rFonts w:ascii="Times New Roman" w:hAnsi="Times New Roman" w:cs="Times New Roman"/>
          <w:sz w:val="28"/>
          <w:szCs w:val="28"/>
        </w:rPr>
        <w:tab/>
      </w:r>
      <w:r w:rsidR="00AC16B4"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3" w:name="_Hlk208143795"/>
      <w:r w:rsidR="00693EB0" w:rsidRPr="0027647E">
        <w:rPr>
          <w:rFonts w:ascii="Times New Roman" w:hAnsi="Times New Roman" w:cs="Times New Roman"/>
          <w:sz w:val="28"/>
          <w:szCs w:val="28"/>
        </w:rPr>
        <w:t xml:space="preserve">161078 </w:t>
      </w:r>
      <w:bookmarkEnd w:id="53"/>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12152F3" w14:textId="6D09F7A3"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6) </w:t>
      </w:r>
      <w:proofErr w:type="spellStart"/>
      <w:r w:rsidRPr="0027647E">
        <w:rPr>
          <w:rFonts w:ascii="Times New Roman" w:hAnsi="Times New Roman" w:cs="Times New Roman"/>
          <w:sz w:val="28"/>
          <w:szCs w:val="28"/>
        </w:rPr>
        <w:t>хароҷот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трансфертҳо</w:t>
      </w:r>
      <w:proofErr w:type="spellEnd"/>
      <w:r w:rsidRPr="0027647E">
        <w:rPr>
          <w:rFonts w:ascii="Times New Roman" w:hAnsi="Times New Roman" w:cs="Times New Roman"/>
          <w:sz w:val="28"/>
          <w:szCs w:val="28"/>
        </w:rPr>
        <w:t xml:space="preserve">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4" w:name="_Hlk208143799"/>
      <w:r w:rsidR="00693EB0" w:rsidRPr="0027647E">
        <w:rPr>
          <w:rFonts w:ascii="Times New Roman" w:hAnsi="Times New Roman" w:cs="Times New Roman"/>
          <w:sz w:val="28"/>
          <w:szCs w:val="28"/>
        </w:rPr>
        <w:t xml:space="preserve">4140323 </w:t>
      </w:r>
      <w:bookmarkEnd w:id="5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677F311" w14:textId="45C111D3"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7) </w:t>
      </w:r>
      <w:proofErr w:type="spellStart"/>
      <w:r w:rsidRPr="0027647E">
        <w:rPr>
          <w:rFonts w:ascii="Times New Roman" w:hAnsi="Times New Roman" w:cs="Times New Roman"/>
          <w:sz w:val="28"/>
          <w:szCs w:val="28"/>
        </w:rPr>
        <w:t>кумакпулиҳои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5" w:name="_Hlk208143802"/>
      <w:r w:rsidR="00AC16B4" w:rsidRPr="0027647E">
        <w:rPr>
          <w:rFonts w:ascii="Times New Roman" w:hAnsi="Times New Roman" w:cs="Times New Roman"/>
          <w:sz w:val="28"/>
          <w:szCs w:val="28"/>
          <w:lang w:val="tg-Cyrl-TJ"/>
        </w:rPr>
        <w:t>41504</w:t>
      </w:r>
      <w:r w:rsidR="00E21A79" w:rsidRPr="003E4710">
        <w:rPr>
          <w:rFonts w:ascii="Times New Roman" w:hAnsi="Times New Roman" w:cs="Times New Roman"/>
          <w:sz w:val="28"/>
          <w:szCs w:val="28"/>
        </w:rPr>
        <w:t>1</w:t>
      </w:r>
      <w:r w:rsidR="00AC16B4" w:rsidRPr="0027647E">
        <w:rPr>
          <w:rFonts w:ascii="Times New Roman" w:hAnsi="Times New Roman" w:cs="Times New Roman"/>
          <w:sz w:val="28"/>
          <w:szCs w:val="28"/>
          <w:lang w:val="tg-Cyrl-TJ"/>
        </w:rPr>
        <w:t xml:space="preserve"> </w:t>
      </w:r>
      <w:bookmarkEnd w:id="5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2B4B543" w14:textId="10C4C9C0"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 xml:space="preserve">8) </w:t>
      </w:r>
      <w:proofErr w:type="spellStart"/>
      <w:r w:rsidRPr="0027647E">
        <w:rPr>
          <w:rFonts w:ascii="Times New Roman" w:hAnsi="Times New Roman" w:cs="Times New Roman"/>
          <w:sz w:val="28"/>
          <w:szCs w:val="28"/>
        </w:rPr>
        <w:t>трансфертҳои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6" w:name="_Hlk208143805"/>
      <w:r w:rsidR="00E21A79" w:rsidRPr="0027647E">
        <w:rPr>
          <w:rFonts w:ascii="Times New Roman" w:hAnsi="Times New Roman" w:cs="Times New Roman"/>
          <w:sz w:val="28"/>
          <w:szCs w:val="28"/>
          <w:lang w:val="tg-Cyrl-TJ"/>
        </w:rPr>
        <w:t xml:space="preserve">981983 </w:t>
      </w:r>
      <w:bookmarkEnd w:id="5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99A75E6"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9) </w:t>
      </w:r>
      <w:proofErr w:type="spellStart"/>
      <w:r w:rsidRPr="0027647E">
        <w:rPr>
          <w:rFonts w:ascii="Times New Roman" w:hAnsi="Times New Roman" w:cs="Times New Roman"/>
          <w:sz w:val="28"/>
          <w:szCs w:val="28"/>
        </w:rPr>
        <w:t>амалиёт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уҳдадориҳо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
    <w:p w14:paraId="65A9D8FD" w14:textId="0D450EC0"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сармоягузорӣ</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003064B5" w:rsidRPr="0027647E">
        <w:rPr>
          <w:rFonts w:ascii="Times New Roman" w:hAnsi="Times New Roman" w:cs="Times New Roman"/>
          <w:sz w:val="28"/>
          <w:szCs w:val="28"/>
        </w:rPr>
        <w:tab/>
      </w:r>
      <w:r w:rsidR="002E355A"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7" w:name="_Hlk208143809"/>
      <w:r w:rsidR="0016144B" w:rsidRPr="0027647E">
        <w:rPr>
          <w:rFonts w:ascii="Times New Roman" w:hAnsi="Times New Roman" w:cs="Times New Roman"/>
          <w:sz w:val="28"/>
          <w:szCs w:val="28"/>
        </w:rPr>
        <w:t>935392</w:t>
      </w:r>
      <w:r w:rsidR="00B84E67" w:rsidRPr="003E4710">
        <w:rPr>
          <w:rFonts w:ascii="Times New Roman" w:hAnsi="Times New Roman" w:cs="Times New Roman"/>
          <w:sz w:val="28"/>
          <w:szCs w:val="28"/>
        </w:rPr>
        <w:t>5</w:t>
      </w:r>
      <w:r w:rsidR="0016144B" w:rsidRPr="0027647E">
        <w:rPr>
          <w:rFonts w:ascii="Times New Roman" w:hAnsi="Times New Roman" w:cs="Times New Roman"/>
          <w:sz w:val="28"/>
          <w:szCs w:val="28"/>
        </w:rPr>
        <w:t xml:space="preserve"> </w:t>
      </w:r>
      <w:bookmarkEnd w:id="5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
    <w:p w14:paraId="3FF649FC"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аз он:</w:t>
      </w:r>
    </w:p>
    <w:p w14:paraId="66812DD9" w14:textId="7BF1FB7C"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а) </w:t>
      </w:r>
      <w:proofErr w:type="spellStart"/>
      <w:r w:rsidRPr="0027647E">
        <w:rPr>
          <w:rFonts w:ascii="Times New Roman" w:hAnsi="Times New Roman" w:cs="Times New Roman"/>
          <w:sz w:val="28"/>
          <w:szCs w:val="28"/>
        </w:rPr>
        <w:t>маблағгузории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асосии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мутамарказ</w:t>
      </w:r>
      <w:proofErr w:type="spellEnd"/>
      <w:r w:rsidRPr="0027647E">
        <w:rPr>
          <w:rFonts w:ascii="Times New Roman" w:hAnsi="Times New Roman" w:cs="Times New Roman"/>
          <w:sz w:val="28"/>
          <w:szCs w:val="28"/>
        </w:rPr>
        <w:t xml:space="preserve">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8" w:name="_Hlk208143814"/>
      <w:r w:rsidR="0016144B" w:rsidRPr="0027647E">
        <w:rPr>
          <w:rFonts w:ascii="Times New Roman" w:hAnsi="Times New Roman" w:cs="Times New Roman"/>
          <w:sz w:val="28"/>
          <w:szCs w:val="28"/>
        </w:rPr>
        <w:t xml:space="preserve">8590876 </w:t>
      </w:r>
      <w:bookmarkEnd w:id="5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4C8CDDB" w14:textId="0D49CB3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б) </w:t>
      </w:r>
      <w:proofErr w:type="spellStart"/>
      <w:r w:rsidRPr="0027647E">
        <w:rPr>
          <w:rFonts w:ascii="Times New Roman" w:hAnsi="Times New Roman" w:cs="Times New Roman"/>
          <w:sz w:val="28"/>
          <w:szCs w:val="28"/>
        </w:rPr>
        <w:t>хариди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мошинҳо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таҷҳизот</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693EB0" w:rsidRPr="003E4710">
        <w:rPr>
          <w:rFonts w:ascii="Times New Roman" w:hAnsi="Times New Roman" w:cs="Times New Roman"/>
          <w:sz w:val="28"/>
          <w:szCs w:val="28"/>
        </w:rPr>
        <w:t>33260</w:t>
      </w:r>
      <w:r w:rsidR="00B84E67" w:rsidRPr="003E4710">
        <w:rPr>
          <w:rFonts w:ascii="Times New Roman" w:hAnsi="Times New Roman" w:cs="Times New Roman"/>
          <w:sz w:val="28"/>
          <w:szCs w:val="28"/>
        </w:rPr>
        <w:t>0</w:t>
      </w:r>
      <w:r w:rsidR="00E21A79"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68DECE1" w14:textId="75F75AF4"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в) </w:t>
      </w:r>
      <w:proofErr w:type="spellStart"/>
      <w:r w:rsidRPr="0027647E">
        <w:rPr>
          <w:rFonts w:ascii="Times New Roman" w:hAnsi="Times New Roman" w:cs="Times New Roman"/>
          <w:sz w:val="28"/>
          <w:szCs w:val="28"/>
        </w:rPr>
        <w:t>дороиҳои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ғайримолиявии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59" w:name="_Hlk208143820"/>
      <w:r w:rsidR="00AF2578" w:rsidRPr="003E4710">
        <w:rPr>
          <w:rFonts w:ascii="Times New Roman" w:hAnsi="Times New Roman" w:cs="Times New Roman"/>
          <w:sz w:val="28"/>
          <w:szCs w:val="28"/>
        </w:rPr>
        <w:t>316809</w:t>
      </w:r>
      <w:r w:rsidR="00592072" w:rsidRPr="0027647E">
        <w:rPr>
          <w:rFonts w:ascii="Times New Roman" w:hAnsi="Times New Roman" w:cs="Times New Roman"/>
          <w:sz w:val="28"/>
          <w:szCs w:val="28"/>
          <w:lang w:val="tg-Cyrl-TJ"/>
        </w:rPr>
        <w:t xml:space="preserve"> </w:t>
      </w:r>
      <w:bookmarkEnd w:id="5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DC52E8F" w14:textId="37F1845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г) </w:t>
      </w:r>
      <w:proofErr w:type="spellStart"/>
      <w:r w:rsidRPr="0027647E">
        <w:rPr>
          <w:rFonts w:ascii="Times New Roman" w:hAnsi="Times New Roman" w:cs="Times New Roman"/>
          <w:sz w:val="28"/>
          <w:szCs w:val="28"/>
        </w:rPr>
        <w:t>хариди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дохилӣ</w:t>
      </w:r>
      <w:proofErr w:type="spellEnd"/>
      <w:r w:rsidRPr="0027647E">
        <w:rPr>
          <w:rFonts w:ascii="Times New Roman" w:hAnsi="Times New Roman" w:cs="Times New Roman"/>
          <w:sz w:val="28"/>
          <w:szCs w:val="28"/>
        </w:rPr>
        <w:t xml:space="preserve">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bookmarkStart w:id="60" w:name="_Hlk208143823"/>
      <w:r w:rsidR="00AF2578" w:rsidRPr="003E4710">
        <w:rPr>
          <w:rFonts w:ascii="Times New Roman" w:hAnsi="Times New Roman" w:cs="Times New Roman"/>
          <w:sz w:val="28"/>
          <w:szCs w:val="28"/>
        </w:rPr>
        <w:t>7640</w:t>
      </w:r>
      <w:r w:rsidR="000242C4" w:rsidRPr="0027647E">
        <w:rPr>
          <w:rFonts w:ascii="Times New Roman" w:hAnsi="Times New Roman" w:cs="Times New Roman"/>
          <w:sz w:val="28"/>
          <w:szCs w:val="28"/>
          <w:lang w:val="tg-Cyrl-TJ"/>
        </w:rPr>
        <w:t xml:space="preserve"> </w:t>
      </w:r>
      <w:bookmarkEnd w:id="6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097EDFC" w14:textId="018B6AC1"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ғ)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қарзҳо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ссудаҳо</w:t>
      </w:r>
      <w:proofErr w:type="spellEnd"/>
      <w:r w:rsidRPr="0027647E">
        <w:rPr>
          <w:rFonts w:ascii="Times New Roman" w:hAnsi="Times New Roman" w:cs="Times New Roman"/>
          <w:sz w:val="28"/>
          <w:szCs w:val="28"/>
        </w:rPr>
        <w:t>                       </w:t>
      </w:r>
      <w:r w:rsidR="003064B5" w:rsidRPr="0027647E">
        <w:rPr>
          <w:rFonts w:ascii="Times New Roman" w:hAnsi="Times New Roman" w:cs="Times New Roman"/>
          <w:sz w:val="28"/>
          <w:szCs w:val="28"/>
        </w:rPr>
        <w:tab/>
      </w:r>
      <w:r w:rsidRPr="0027647E">
        <w:rPr>
          <w:rFonts w:ascii="Times New Roman" w:hAnsi="Times New Roman" w:cs="Times New Roman"/>
          <w:sz w:val="28"/>
          <w:szCs w:val="28"/>
        </w:rPr>
        <w:t xml:space="preserve">– </w:t>
      </w:r>
      <w:r w:rsidR="000242C4" w:rsidRPr="0027647E">
        <w:rPr>
          <w:rFonts w:ascii="Times New Roman" w:hAnsi="Times New Roman" w:cs="Times New Roman"/>
          <w:sz w:val="28"/>
          <w:szCs w:val="28"/>
          <w:lang w:val="tg-Cyrl-TJ"/>
        </w:rPr>
        <w:t>106</w:t>
      </w:r>
      <w:r w:rsidR="00592072" w:rsidRPr="0027647E">
        <w:rPr>
          <w:rFonts w:ascii="Times New Roman" w:hAnsi="Times New Roman" w:cs="Times New Roman"/>
          <w:sz w:val="28"/>
          <w:szCs w:val="28"/>
          <w:lang w:val="tg-Cyrl-TJ"/>
        </w:rPr>
        <w:t xml:space="preserve">000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79ED7FF" w14:textId="77777777" w:rsidR="00C507AB" w:rsidRPr="0027647E" w:rsidRDefault="00C507AB" w:rsidP="0069233D">
      <w:pPr>
        <w:spacing w:after="0"/>
        <w:ind w:right="140" w:firstLine="567"/>
        <w:jc w:val="both"/>
        <w:rPr>
          <w:rFonts w:ascii="Times New Roman" w:hAnsi="Times New Roman" w:cs="Times New Roman"/>
          <w:sz w:val="28"/>
          <w:szCs w:val="28"/>
        </w:rPr>
      </w:pPr>
    </w:p>
    <w:p w14:paraId="5F917B57" w14:textId="77777777"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9. </w:t>
      </w:r>
      <w:proofErr w:type="spellStart"/>
      <w:r w:rsidRPr="0027647E">
        <w:rPr>
          <w:rFonts w:ascii="Times New Roman" w:hAnsi="Times New Roman" w:cs="Times New Roman"/>
          <w:b/>
          <w:sz w:val="28"/>
          <w:szCs w:val="28"/>
        </w:rPr>
        <w:t>Фонди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захиравии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Президенти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Ҷумҳурии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Тоҷикистон</w:t>
      </w:r>
      <w:proofErr w:type="spellEnd"/>
      <w:r w:rsidRPr="0027647E">
        <w:rPr>
          <w:rFonts w:ascii="Times New Roman" w:hAnsi="Times New Roman" w:cs="Times New Roman"/>
          <w:b/>
          <w:sz w:val="28"/>
          <w:szCs w:val="28"/>
        </w:rPr>
        <w:t> </w:t>
      </w:r>
    </w:p>
    <w:p w14:paraId="6B35AB8B" w14:textId="61A5833E"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Фонди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захиравии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Президенти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соли 202</w:t>
      </w:r>
      <w:r w:rsidRPr="0027647E">
        <w:rPr>
          <w:rFonts w:ascii="Times New Roman" w:hAnsi="Times New Roman" w:cs="Times New Roman"/>
          <w:sz w:val="28"/>
          <w:szCs w:val="28"/>
          <w:lang w:val="tg-Cyrl-TJ"/>
        </w:rPr>
        <w:t>6</w:t>
      </w:r>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маблағи</w:t>
      </w:r>
      <w:proofErr w:type="spellEnd"/>
      <w:r w:rsidRPr="0027647E">
        <w:rPr>
          <w:rFonts w:ascii="Times New Roman" w:hAnsi="Times New Roman" w:cs="Times New Roman"/>
          <w:sz w:val="28"/>
          <w:szCs w:val="28"/>
        </w:rPr>
        <w:t xml:space="preserve"> </w:t>
      </w:r>
      <w:bookmarkStart w:id="61" w:name="_Hlk208143836"/>
      <w:r w:rsidR="00EC6D98" w:rsidRPr="0027647E">
        <w:rPr>
          <w:rFonts w:ascii="Times New Roman" w:hAnsi="Times New Roman" w:cs="Times New Roman"/>
          <w:sz w:val="28"/>
          <w:szCs w:val="28"/>
          <w:lang w:val="tg-Cyrl-TJ"/>
        </w:rPr>
        <w:t>944198</w:t>
      </w:r>
      <w:r w:rsidR="003C54A1" w:rsidRPr="0027647E">
        <w:rPr>
          <w:rFonts w:ascii="Times New Roman" w:hAnsi="Times New Roman" w:cs="Times New Roman"/>
          <w:sz w:val="28"/>
          <w:szCs w:val="28"/>
        </w:rPr>
        <w:t xml:space="preserve"> </w:t>
      </w:r>
      <w:bookmarkEnd w:id="6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2A9961DC" w14:textId="77777777" w:rsidR="00EC6D98" w:rsidRPr="0027647E" w:rsidRDefault="00EC6D98" w:rsidP="0069233D">
      <w:pPr>
        <w:spacing w:after="0"/>
        <w:ind w:right="140" w:firstLine="567"/>
        <w:jc w:val="both"/>
        <w:rPr>
          <w:rFonts w:ascii="Times New Roman" w:hAnsi="Times New Roman" w:cs="Times New Roman"/>
          <w:sz w:val="28"/>
          <w:szCs w:val="28"/>
        </w:rPr>
      </w:pPr>
    </w:p>
    <w:p w14:paraId="63440A3A" w14:textId="77777777" w:rsidR="00095237" w:rsidRPr="0027647E" w:rsidRDefault="00095237" w:rsidP="00095237">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bCs/>
          <w:sz w:val="28"/>
          <w:szCs w:val="28"/>
        </w:rPr>
        <w:t>Моддаи</w:t>
      </w:r>
      <w:proofErr w:type="spellEnd"/>
      <w:r w:rsidRPr="0027647E">
        <w:rPr>
          <w:rFonts w:ascii="Times New Roman" w:hAnsi="Times New Roman" w:cs="Times New Roman"/>
          <w:b/>
          <w:bCs/>
          <w:sz w:val="28"/>
          <w:szCs w:val="28"/>
        </w:rPr>
        <w:t xml:space="preserve"> 10. </w:t>
      </w:r>
      <w:proofErr w:type="spellStart"/>
      <w:r w:rsidRPr="0027647E">
        <w:rPr>
          <w:rFonts w:ascii="Times New Roman" w:hAnsi="Times New Roman" w:cs="Times New Roman"/>
          <w:b/>
          <w:bCs/>
          <w:sz w:val="28"/>
          <w:szCs w:val="28"/>
        </w:rPr>
        <w:t>Мусоидати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молиявӣ</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субвенсия</w:t>
      </w:r>
      <w:proofErr w:type="spellEnd"/>
      <w:r w:rsidRPr="0027647E">
        <w:rPr>
          <w:rFonts w:ascii="Times New Roman" w:hAnsi="Times New Roman" w:cs="Times New Roman"/>
          <w:b/>
          <w:bCs/>
          <w:sz w:val="28"/>
          <w:szCs w:val="28"/>
        </w:rPr>
        <w:t xml:space="preserve">) аз </w:t>
      </w:r>
      <w:proofErr w:type="spellStart"/>
      <w:r w:rsidRPr="0027647E">
        <w:rPr>
          <w:rFonts w:ascii="Times New Roman" w:hAnsi="Times New Roman" w:cs="Times New Roman"/>
          <w:b/>
          <w:bCs/>
          <w:sz w:val="28"/>
          <w:szCs w:val="28"/>
        </w:rPr>
        <w:t>буҷети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ҷумҳуриявӣ</w:t>
      </w:r>
      <w:proofErr w:type="spellEnd"/>
      <w:r w:rsidRPr="0027647E">
        <w:rPr>
          <w:rFonts w:ascii="Times New Roman" w:hAnsi="Times New Roman" w:cs="Times New Roman"/>
          <w:b/>
          <w:bCs/>
          <w:sz w:val="28"/>
          <w:szCs w:val="28"/>
        </w:rPr>
        <w:t xml:space="preserve"> ба </w:t>
      </w:r>
      <w:proofErr w:type="spellStart"/>
      <w:r w:rsidRPr="0027647E">
        <w:rPr>
          <w:rFonts w:ascii="Times New Roman" w:hAnsi="Times New Roman" w:cs="Times New Roman"/>
          <w:b/>
          <w:bCs/>
          <w:sz w:val="28"/>
          <w:szCs w:val="28"/>
        </w:rPr>
        <w:t>буҷетҳои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Вилояти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Мухтори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Кӯҳистони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Бадахшон</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вилояти</w:t>
      </w:r>
      <w:proofErr w:type="spellEnd"/>
      <w:r w:rsidRPr="0027647E">
        <w:rPr>
          <w:rFonts w:ascii="Times New Roman" w:hAnsi="Times New Roman" w:cs="Times New Roman"/>
          <w:b/>
          <w:bCs/>
          <w:sz w:val="28"/>
          <w:szCs w:val="28"/>
        </w:rPr>
        <w:t xml:space="preserve"> Хатлон </w:t>
      </w:r>
      <w:proofErr w:type="spellStart"/>
      <w:r w:rsidRPr="0027647E">
        <w:rPr>
          <w:rFonts w:ascii="Times New Roman" w:hAnsi="Times New Roman" w:cs="Times New Roman"/>
          <w:b/>
          <w:bCs/>
          <w:sz w:val="28"/>
          <w:szCs w:val="28"/>
        </w:rPr>
        <w:t>ва</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шаҳру</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ноҳияҳои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тобеи</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ҷумҳурӣ</w:t>
      </w:r>
      <w:proofErr w:type="spellEnd"/>
      <w:r w:rsidRPr="0027647E">
        <w:rPr>
          <w:rFonts w:ascii="Times New Roman" w:hAnsi="Times New Roman" w:cs="Times New Roman"/>
          <w:b/>
          <w:bCs/>
          <w:sz w:val="28"/>
          <w:szCs w:val="28"/>
        </w:rPr>
        <w:t xml:space="preserve"> </w:t>
      </w:r>
      <w:proofErr w:type="spellStart"/>
      <w:r w:rsidRPr="0027647E">
        <w:rPr>
          <w:rFonts w:ascii="Times New Roman" w:hAnsi="Times New Roman" w:cs="Times New Roman"/>
          <w:b/>
          <w:bCs/>
          <w:sz w:val="28"/>
          <w:szCs w:val="28"/>
        </w:rPr>
        <w:t>ҷудошаванда</w:t>
      </w:r>
      <w:proofErr w:type="spellEnd"/>
    </w:p>
    <w:p w14:paraId="444949FB" w14:textId="25A8BE83" w:rsidR="00095237" w:rsidRPr="0027647E" w:rsidRDefault="00095237" w:rsidP="0009523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мусоидати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субвенсия</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буҷетҳои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Мухтори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Кӯҳистони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Бадахшон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Хатлон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тобеи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фонди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музди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меҳнат</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маблағи</w:t>
      </w:r>
      <w:proofErr w:type="spellEnd"/>
      <w:r w:rsidRPr="0027647E">
        <w:rPr>
          <w:rFonts w:ascii="Times New Roman" w:hAnsi="Times New Roman" w:cs="Times New Roman"/>
          <w:sz w:val="28"/>
          <w:szCs w:val="28"/>
        </w:rPr>
        <w:t xml:space="preserve"> 39325</w:t>
      </w:r>
      <w:r w:rsidR="00EF6F8F" w:rsidRPr="0027647E">
        <w:rPr>
          <w:rFonts w:ascii="Times New Roman" w:hAnsi="Times New Roman" w:cs="Times New Roman"/>
          <w:sz w:val="28"/>
          <w:szCs w:val="28"/>
        </w:rPr>
        <w:t>5</w:t>
      </w: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карда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w:t>
      </w:r>
    </w:p>
    <w:p w14:paraId="4AA80623" w14:textId="323437B7" w:rsidR="00095237" w:rsidRPr="0027647E" w:rsidRDefault="00095237" w:rsidP="0009523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Мухтори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Кӯҳистони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Бадахшон</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t xml:space="preserve">– 518953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B005265" w14:textId="6FED242C" w:rsidR="00095237" w:rsidRPr="0027647E" w:rsidRDefault="00095237" w:rsidP="0009523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Хатлон                                                 </w:t>
      </w:r>
      <w:r w:rsidRPr="0027647E">
        <w:rPr>
          <w:rFonts w:ascii="Times New Roman" w:hAnsi="Times New Roman" w:cs="Times New Roman"/>
          <w:sz w:val="28"/>
          <w:szCs w:val="28"/>
        </w:rPr>
        <w:tab/>
        <w:t xml:space="preserve">– 2399000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665B2D3" w14:textId="267CADBE" w:rsidR="00095237" w:rsidRPr="0027647E" w:rsidRDefault="00095237" w:rsidP="0009523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Варзоб                                                   </w:t>
      </w:r>
      <w:r w:rsidRPr="0027647E">
        <w:rPr>
          <w:rFonts w:ascii="Times New Roman" w:hAnsi="Times New Roman" w:cs="Times New Roman"/>
          <w:sz w:val="28"/>
          <w:szCs w:val="28"/>
        </w:rPr>
        <w:tab/>
        <w:t xml:space="preserve">– 58476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68A2317" w14:textId="7113994D" w:rsidR="00095237" w:rsidRPr="0027647E" w:rsidRDefault="00095237" w:rsidP="0009523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Рашт</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t xml:space="preserve">– 150040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C710C69" w14:textId="23BF9B7A"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rPr>
        <w:t xml:space="preserve">5) </w:t>
      </w:r>
      <w:proofErr w:type="spellStart"/>
      <w:r w:rsidRPr="0027647E">
        <w:rPr>
          <w:rFonts w:ascii="Times New Roman" w:hAnsi="Times New Roman" w:cs="Times New Roman"/>
          <w:sz w:val="28"/>
          <w:szCs w:val="28"/>
        </w:rPr>
        <w:t>шаҳри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Ҳисор</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t xml:space="preserve">– 93265 </w:t>
      </w:r>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lang w:val="tg-Cyrl-TJ"/>
        </w:rPr>
        <w:t>;</w:t>
      </w:r>
    </w:p>
    <w:p w14:paraId="57F5F6ED"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6) ноҳияи Лахш                                                        – 92487 ҳазор сомонӣ;</w:t>
      </w:r>
    </w:p>
    <w:p w14:paraId="120ED9B0"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7) ноҳияи Нуробод                                                   – 103492 ҳазор сомонӣ;</w:t>
      </w:r>
    </w:p>
    <w:p w14:paraId="5EC1E484"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8) ноҳияи Рӯдакӣ                                                     – 175284 ҳазор сомонӣ;</w:t>
      </w:r>
    </w:p>
    <w:p w14:paraId="4F6882E7"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9) ноҳияи Сангвор                                                   – 42314 ҳазор сомонӣ;</w:t>
      </w:r>
    </w:p>
    <w:p w14:paraId="7772C7C8"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10) ноҳияи Тоҷикобод                                             – 70925 ҳазор сомонӣ;</w:t>
      </w:r>
    </w:p>
    <w:p w14:paraId="09674B21" w14:textId="77777777"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11) ноҳияи Файзобод                                               – 129355 ҳазор сомонӣ;</w:t>
      </w:r>
    </w:p>
    <w:p w14:paraId="5AB9F40C" w14:textId="55A16B06" w:rsidR="00095237" w:rsidRPr="0027647E" w:rsidRDefault="00095237" w:rsidP="00095237">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12) ноҳияи Шаҳринав                                              – 989</w:t>
      </w:r>
      <w:r w:rsidR="00EF6F8F" w:rsidRPr="0027647E">
        <w:rPr>
          <w:rFonts w:ascii="Times New Roman" w:hAnsi="Times New Roman" w:cs="Times New Roman"/>
          <w:sz w:val="28"/>
          <w:szCs w:val="28"/>
          <w:lang w:val="tg-Cyrl-TJ"/>
        </w:rPr>
        <w:t>6</w:t>
      </w:r>
      <w:r w:rsidRPr="0027647E">
        <w:rPr>
          <w:rFonts w:ascii="Times New Roman" w:hAnsi="Times New Roman" w:cs="Times New Roman"/>
          <w:sz w:val="28"/>
          <w:szCs w:val="28"/>
          <w:lang w:val="tg-Cyrl-TJ"/>
        </w:rPr>
        <w:t>1 ҳазор сомонӣ.</w:t>
      </w:r>
    </w:p>
    <w:p w14:paraId="690F535A" w14:textId="78B732D1" w:rsidR="0088538E" w:rsidRPr="003E4710" w:rsidRDefault="00095237" w:rsidP="0070387B">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Мусоидати молиявӣ (субвенсия) ба фондҳои мақсадноки давлатӣ ба буҷети вилоятии Вилояти Мухтори Кӯҳистони Бадахшон, вилояти Хатлон, шаҳру ноҳияҳои вилоятҳои мазкур ва шаҳру ноҳияҳои тобеи ҷумҳурӣ ҳар моҳ мустақиман аз буҷети ҷумҳуриявӣ ба суратҳисоби алоҳидаи буҷетҳои маҳаллӣ ҷудо карда шуда, хароҷоти он тавассути суратҳисоби мазкур анҷом дода шавад.</w:t>
      </w:r>
    </w:p>
    <w:p w14:paraId="36B224B5" w14:textId="77777777" w:rsidR="00C507AB" w:rsidRPr="003E4710" w:rsidRDefault="00C507AB" w:rsidP="0069233D">
      <w:pPr>
        <w:spacing w:after="0"/>
        <w:ind w:right="140" w:firstLine="567"/>
        <w:jc w:val="both"/>
        <w:rPr>
          <w:rFonts w:ascii="Times New Roman" w:hAnsi="Times New Roman" w:cs="Times New Roman"/>
          <w:sz w:val="28"/>
          <w:szCs w:val="28"/>
          <w:lang w:val="tg-Cyrl-TJ"/>
        </w:rPr>
      </w:pPr>
    </w:p>
    <w:p w14:paraId="084BDE41" w14:textId="77777777" w:rsidR="004E1545" w:rsidRPr="0027647E" w:rsidRDefault="004E1545" w:rsidP="00CA6F05">
      <w:pPr>
        <w:spacing w:after="0"/>
        <w:ind w:right="-2" w:firstLine="567"/>
        <w:rPr>
          <w:rFonts w:ascii="Times New Roman" w:hAnsi="Times New Roman" w:cs="Times New Roman"/>
          <w:b/>
          <w:sz w:val="28"/>
          <w:szCs w:val="28"/>
          <w:lang w:val="tg-Cyrl-TJ"/>
        </w:rPr>
      </w:pPr>
    </w:p>
    <w:p w14:paraId="0BFDA3FA" w14:textId="7A8EF73E" w:rsidR="0088538E" w:rsidRPr="0027647E" w:rsidRDefault="00B64478" w:rsidP="00CA6F05">
      <w:pPr>
        <w:spacing w:after="0"/>
        <w:ind w:right="-2"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11. Маблағи </w:t>
      </w:r>
      <w:r w:rsidR="00CA6F05" w:rsidRPr="0027647E">
        <w:rPr>
          <w:rFonts w:ascii="Times New Roman" w:hAnsi="Times New Roman" w:cs="Times New Roman"/>
          <w:b/>
          <w:sz w:val="28"/>
          <w:szCs w:val="28"/>
          <w:lang w:val="tg-Cyrl-TJ"/>
        </w:rPr>
        <w:t>нақди</w:t>
      </w:r>
      <w:r w:rsidRPr="0027647E">
        <w:rPr>
          <w:rFonts w:ascii="Times New Roman" w:hAnsi="Times New Roman" w:cs="Times New Roman"/>
          <w:b/>
          <w:sz w:val="28"/>
          <w:szCs w:val="28"/>
          <w:lang w:val="tg-Cyrl-TJ"/>
        </w:rPr>
        <w:t xml:space="preserve"> гардони хазинавии буҷети ҷумҳуриявӣ </w:t>
      </w:r>
    </w:p>
    <w:p w14:paraId="1C886E7C" w14:textId="27257ED4"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 xml:space="preserve">Маблағи </w:t>
      </w:r>
      <w:r w:rsidR="00CA6F05" w:rsidRPr="0027647E">
        <w:rPr>
          <w:rFonts w:ascii="Times New Roman" w:hAnsi="Times New Roman" w:cs="Times New Roman"/>
          <w:sz w:val="28"/>
          <w:szCs w:val="28"/>
          <w:lang w:val="tg-Cyrl-TJ"/>
        </w:rPr>
        <w:t xml:space="preserve">нақди </w:t>
      </w:r>
      <w:r w:rsidRPr="0027647E">
        <w:rPr>
          <w:rFonts w:ascii="Times New Roman" w:hAnsi="Times New Roman" w:cs="Times New Roman"/>
          <w:sz w:val="28"/>
          <w:szCs w:val="28"/>
          <w:lang w:val="tg-Cyrl-TJ"/>
        </w:rPr>
        <w:t>гардони хазинавии буҷети ҷумҳури</w:t>
      </w:r>
      <w:r w:rsidR="00527E87" w:rsidRPr="0027647E">
        <w:rPr>
          <w:rFonts w:ascii="Times New Roman" w:hAnsi="Times New Roman" w:cs="Times New Roman"/>
          <w:sz w:val="28"/>
          <w:szCs w:val="28"/>
          <w:lang w:val="tg-Cyrl-TJ"/>
        </w:rPr>
        <w:t>явӣ ба ҳолати 1 январи соли 2027</w:t>
      </w:r>
      <w:r w:rsidRPr="0027647E">
        <w:rPr>
          <w:rFonts w:ascii="Times New Roman" w:hAnsi="Times New Roman" w:cs="Times New Roman"/>
          <w:sz w:val="28"/>
          <w:szCs w:val="28"/>
          <w:lang w:val="tg-Cyrl-TJ"/>
        </w:rPr>
        <w:t xml:space="preserve"> ба маблағи </w:t>
      </w:r>
      <w:r w:rsidR="00CA6F05" w:rsidRPr="0027647E">
        <w:rPr>
          <w:rFonts w:ascii="Times New Roman" w:hAnsi="Times New Roman" w:cs="Times New Roman"/>
          <w:sz w:val="28"/>
          <w:szCs w:val="28"/>
          <w:lang w:val="tg-Cyrl-TJ"/>
        </w:rPr>
        <w:t xml:space="preserve"> </w:t>
      </w:r>
      <w:r w:rsidR="00BC6095" w:rsidRPr="003E4710">
        <w:rPr>
          <w:rFonts w:ascii="Times New Roman" w:hAnsi="Times New Roman" w:cs="Times New Roman"/>
          <w:sz w:val="28"/>
          <w:szCs w:val="28"/>
          <w:lang w:val="tg-Cyrl-TJ"/>
        </w:rPr>
        <w:t>490729</w:t>
      </w:r>
      <w:r w:rsidR="00396FD5"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ҳазор сомонӣ тасдиқ карда шавад.</w:t>
      </w:r>
    </w:p>
    <w:p w14:paraId="16456EDC" w14:textId="77777777" w:rsidR="00546515" w:rsidRPr="0027647E" w:rsidRDefault="00546515" w:rsidP="00546515">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12. Ҳаҷми умумии даромад ва хароҷоти буҷетҳои маҳаллӣ </w:t>
      </w:r>
    </w:p>
    <w:p w14:paraId="53EC9DEB" w14:textId="3635E8FA" w:rsidR="00735C0F" w:rsidRPr="0027647E" w:rsidRDefault="00735C0F" w:rsidP="00735C0F">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1. Ҳаҷми умумии буҷетҳои маҳаллӣ аз рӯйи даромад бо дарназардошти мусоидати молиявӣ (субвенсия), ки аз буҷети ҷумҳуриявӣ ҷудо карда мешавад, ба маблағи </w:t>
      </w:r>
      <w:bookmarkStart w:id="62" w:name="_Hlk208143958"/>
      <w:r w:rsidRPr="003E4710">
        <w:rPr>
          <w:rFonts w:ascii="Times New Roman" w:hAnsi="Times New Roman" w:cs="Times New Roman"/>
          <w:sz w:val="28"/>
          <w:szCs w:val="28"/>
          <w:lang w:val="tg-Cyrl-TJ"/>
        </w:rPr>
        <w:t xml:space="preserve">18589867 </w:t>
      </w:r>
      <w:bookmarkEnd w:id="62"/>
      <w:r w:rsidRPr="003E4710">
        <w:rPr>
          <w:rFonts w:ascii="Times New Roman" w:hAnsi="Times New Roman" w:cs="Times New Roman"/>
          <w:sz w:val="28"/>
          <w:szCs w:val="28"/>
          <w:lang w:val="tg-Cyrl-TJ"/>
        </w:rPr>
        <w:t xml:space="preserve">ҳазор сомонӣ, хароҷот ба маблағи </w:t>
      </w:r>
      <w:bookmarkStart w:id="63" w:name="_Hlk208143962"/>
      <w:r w:rsidRPr="003E4710">
        <w:rPr>
          <w:rFonts w:ascii="Times New Roman" w:hAnsi="Times New Roman" w:cs="Times New Roman"/>
          <w:sz w:val="28"/>
          <w:szCs w:val="28"/>
          <w:lang w:val="tg-Cyrl-TJ"/>
        </w:rPr>
        <w:t xml:space="preserve">18660017 </w:t>
      </w:r>
      <w:bookmarkEnd w:id="63"/>
      <w:r w:rsidRPr="003E4710">
        <w:rPr>
          <w:rFonts w:ascii="Times New Roman" w:hAnsi="Times New Roman" w:cs="Times New Roman"/>
          <w:sz w:val="28"/>
          <w:szCs w:val="28"/>
          <w:lang w:val="tg-Cyrl-TJ"/>
        </w:rPr>
        <w:t xml:space="preserve">ҳазор сомонӣ ва касри буҷет ба маблағи </w:t>
      </w:r>
      <w:bookmarkStart w:id="64" w:name="_Hlk208143967"/>
      <w:r w:rsidRPr="003E4710">
        <w:rPr>
          <w:rFonts w:ascii="Times New Roman" w:hAnsi="Times New Roman" w:cs="Times New Roman"/>
          <w:sz w:val="28"/>
          <w:szCs w:val="28"/>
          <w:lang w:val="tg-Cyrl-TJ"/>
        </w:rPr>
        <w:t xml:space="preserve">70150 </w:t>
      </w:r>
      <w:bookmarkEnd w:id="64"/>
      <w:r w:rsidRPr="003E4710">
        <w:rPr>
          <w:rFonts w:ascii="Times New Roman" w:hAnsi="Times New Roman" w:cs="Times New Roman"/>
          <w:sz w:val="28"/>
          <w:szCs w:val="28"/>
          <w:lang w:val="tg-Cyrl-TJ"/>
        </w:rPr>
        <w:t>ҳазор сомонӣ муайян карда шавад.</w:t>
      </w:r>
    </w:p>
    <w:p w14:paraId="3D26999E" w14:textId="3FF9BB12" w:rsidR="00707AB0" w:rsidRPr="003E4710" w:rsidRDefault="00707AB0" w:rsidP="00707AB0">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xml:space="preserve">2. Ҳаҷми фонди музди меҳнати буҷетҳои маҳаллӣ </w:t>
      </w:r>
      <w:r w:rsidR="00612CA7" w:rsidRPr="0027647E">
        <w:rPr>
          <w:rFonts w:ascii="Times New Roman" w:hAnsi="Times New Roman" w:cs="Times New Roman"/>
          <w:sz w:val="28"/>
          <w:szCs w:val="28"/>
          <w:lang w:val="tg-Cyrl-TJ"/>
        </w:rPr>
        <w:t xml:space="preserve">ҳамчун нишондиҳандаи назоратӣ </w:t>
      </w:r>
      <w:r w:rsidRPr="0027647E">
        <w:rPr>
          <w:rFonts w:ascii="Times New Roman" w:hAnsi="Times New Roman" w:cs="Times New Roman"/>
          <w:sz w:val="28"/>
          <w:szCs w:val="28"/>
          <w:lang w:val="tg-Cyrl-TJ"/>
        </w:rPr>
        <w:t>ба маблағи 1403</w:t>
      </w:r>
      <w:r w:rsidR="00943EB8" w:rsidRPr="003E4710">
        <w:rPr>
          <w:rFonts w:ascii="Times New Roman" w:hAnsi="Times New Roman" w:cs="Times New Roman"/>
          <w:sz w:val="28"/>
          <w:szCs w:val="28"/>
          <w:lang w:val="tg-Cyrl-TJ"/>
        </w:rPr>
        <w:t>8149</w:t>
      </w:r>
      <w:r w:rsidRPr="0027647E">
        <w:rPr>
          <w:rFonts w:ascii="Times New Roman" w:hAnsi="Times New Roman" w:cs="Times New Roman"/>
          <w:sz w:val="28"/>
          <w:szCs w:val="28"/>
          <w:lang w:val="tg-Cyrl-TJ"/>
        </w:rPr>
        <w:t xml:space="preserve"> ҳазор сомонӣ муайян карда мешавад</w:t>
      </w:r>
      <w:r w:rsidRPr="003E4710">
        <w:rPr>
          <w:rFonts w:ascii="Times New Roman" w:hAnsi="Times New Roman" w:cs="Times New Roman"/>
          <w:sz w:val="28"/>
          <w:szCs w:val="28"/>
          <w:lang w:val="tg-Cyrl-TJ"/>
        </w:rPr>
        <w:t>, аз ҷумла барои:</w:t>
      </w:r>
    </w:p>
    <w:p w14:paraId="0CE01845" w14:textId="5D17722D"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Мухтори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Кӯҳистони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Бадахшон</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t xml:space="preserve">– </w:t>
      </w:r>
      <w:bookmarkStart w:id="65" w:name="_Hlk208144241"/>
      <w:r w:rsidRPr="0027647E">
        <w:rPr>
          <w:rFonts w:ascii="Times New Roman" w:hAnsi="Times New Roman" w:cs="Times New Roman"/>
          <w:sz w:val="28"/>
          <w:szCs w:val="28"/>
          <w:lang w:val="tg-Cyrl-TJ"/>
        </w:rPr>
        <w:t>655172</w:t>
      </w:r>
      <w:r w:rsidRPr="0027647E">
        <w:rPr>
          <w:rFonts w:ascii="Times New Roman" w:hAnsi="Times New Roman" w:cs="Times New Roman"/>
          <w:sz w:val="28"/>
          <w:szCs w:val="28"/>
        </w:rPr>
        <w:t xml:space="preserve"> </w:t>
      </w:r>
      <w:bookmarkEnd w:id="6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C0FC8B1" w14:textId="4EC7B7F0"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Хатлон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66" w:name="_Hlk208144245"/>
      <w:r w:rsidRPr="0027647E">
        <w:rPr>
          <w:rFonts w:ascii="Times New Roman" w:hAnsi="Times New Roman" w:cs="Times New Roman"/>
          <w:sz w:val="28"/>
          <w:szCs w:val="28"/>
          <w:lang w:val="tg-Cyrl-TJ"/>
        </w:rPr>
        <w:t>5043683</w:t>
      </w:r>
      <w:r w:rsidRPr="0027647E">
        <w:rPr>
          <w:rFonts w:ascii="Times New Roman" w:hAnsi="Times New Roman" w:cs="Times New Roman"/>
          <w:sz w:val="28"/>
          <w:szCs w:val="28"/>
        </w:rPr>
        <w:t xml:space="preserve"> </w:t>
      </w:r>
      <w:bookmarkEnd w:id="6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EF34EA7" w14:textId="647F4B14"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3</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lang w:val="tg-Cyrl-TJ"/>
        </w:rPr>
        <w:t>вилояти Суғд</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67" w:name="_Hlk208144265"/>
      <w:r w:rsidR="00707AB0" w:rsidRPr="0027647E">
        <w:rPr>
          <w:rFonts w:ascii="Times New Roman" w:hAnsi="Times New Roman" w:cs="Times New Roman"/>
          <w:sz w:val="28"/>
          <w:szCs w:val="28"/>
          <w:lang w:val="tg-Cyrl-TJ"/>
        </w:rPr>
        <w:t xml:space="preserve">3766057 </w:t>
      </w:r>
      <w:bookmarkEnd w:id="67"/>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3D8C2FBD" w14:textId="027023B9"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4</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lang w:val="tg-Cyrl-TJ"/>
        </w:rPr>
        <w:t>шаҳри Душанбе</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68" w:name="_Hlk208144527"/>
      <w:r w:rsidR="00707AB0" w:rsidRPr="0027647E">
        <w:rPr>
          <w:rFonts w:ascii="Times New Roman" w:hAnsi="Times New Roman" w:cs="Times New Roman"/>
          <w:sz w:val="28"/>
          <w:szCs w:val="28"/>
          <w:lang w:val="tg-Cyrl-TJ"/>
        </w:rPr>
        <w:t>189</w:t>
      </w:r>
      <w:r w:rsidR="00943EB8" w:rsidRPr="003E4710">
        <w:rPr>
          <w:rFonts w:ascii="Times New Roman" w:hAnsi="Times New Roman" w:cs="Times New Roman"/>
          <w:sz w:val="28"/>
          <w:szCs w:val="28"/>
        </w:rPr>
        <w:t>6760</w:t>
      </w:r>
      <w:r w:rsidR="00707AB0" w:rsidRPr="0027647E">
        <w:rPr>
          <w:rFonts w:ascii="Times New Roman" w:hAnsi="Times New Roman" w:cs="Times New Roman"/>
          <w:sz w:val="28"/>
          <w:szCs w:val="28"/>
          <w:lang w:val="tg-Cyrl-TJ"/>
        </w:rPr>
        <w:t xml:space="preserve"> </w:t>
      </w:r>
      <w:bookmarkEnd w:id="68"/>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45F19637" w14:textId="23172170"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5</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lang w:val="tg-Cyrl-TJ"/>
        </w:rPr>
        <w:t>шаҳри Ваҳдат</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69" w:name="_Hlk208144530"/>
      <w:r w:rsidR="00707AB0" w:rsidRPr="0027647E">
        <w:rPr>
          <w:rFonts w:ascii="Times New Roman" w:hAnsi="Times New Roman" w:cs="Times New Roman"/>
          <w:sz w:val="28"/>
          <w:szCs w:val="28"/>
          <w:lang w:val="tg-Cyrl-TJ"/>
        </w:rPr>
        <w:t xml:space="preserve">447334 </w:t>
      </w:r>
      <w:bookmarkEnd w:id="69"/>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320EB423" w14:textId="496A8621"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6</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lang w:val="tg-Cyrl-TJ"/>
        </w:rPr>
        <w:t xml:space="preserve">шаҳри Роғун </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70" w:name="_Hlk208144533"/>
      <w:r w:rsidR="00707AB0" w:rsidRPr="0027647E">
        <w:rPr>
          <w:rFonts w:ascii="Times New Roman" w:hAnsi="Times New Roman" w:cs="Times New Roman"/>
          <w:sz w:val="28"/>
          <w:szCs w:val="28"/>
          <w:lang w:val="tg-Cyrl-TJ"/>
        </w:rPr>
        <w:t xml:space="preserve">80515 </w:t>
      </w:r>
      <w:bookmarkEnd w:id="70"/>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76104243" w14:textId="16A87290"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7</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lang w:val="tg-Cyrl-TJ"/>
        </w:rPr>
        <w:t>шаҳри Турсунзода</w:t>
      </w:r>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71" w:name="_Hlk208144536"/>
      <w:r w:rsidR="00707AB0" w:rsidRPr="0027647E">
        <w:rPr>
          <w:rFonts w:ascii="Times New Roman" w:hAnsi="Times New Roman" w:cs="Times New Roman"/>
          <w:sz w:val="28"/>
          <w:szCs w:val="28"/>
          <w:lang w:val="tg-Cyrl-TJ"/>
        </w:rPr>
        <w:t>370650</w:t>
      </w:r>
      <w:r w:rsidR="00707AB0" w:rsidRPr="0027647E">
        <w:rPr>
          <w:rFonts w:ascii="Times New Roman" w:hAnsi="Times New Roman" w:cs="Times New Roman"/>
          <w:sz w:val="28"/>
          <w:szCs w:val="28"/>
        </w:rPr>
        <w:t xml:space="preserve"> </w:t>
      </w:r>
      <w:bookmarkEnd w:id="71"/>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5492D590" w14:textId="573FB83B"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8</w:t>
      </w:r>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ноҳияи</w:t>
      </w:r>
      <w:proofErr w:type="spellEnd"/>
      <w:r w:rsidR="00707AB0" w:rsidRPr="0027647E">
        <w:rPr>
          <w:rFonts w:ascii="Times New Roman" w:hAnsi="Times New Roman" w:cs="Times New Roman"/>
          <w:sz w:val="28"/>
          <w:szCs w:val="28"/>
        </w:rPr>
        <w:t xml:space="preserve"> Варзоб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72" w:name="_Hlk208144539"/>
      <w:r w:rsidR="00707AB0" w:rsidRPr="0027647E">
        <w:rPr>
          <w:rFonts w:ascii="Times New Roman" w:hAnsi="Times New Roman" w:cs="Times New Roman"/>
          <w:sz w:val="28"/>
          <w:szCs w:val="28"/>
          <w:lang w:val="tg-Cyrl-TJ"/>
        </w:rPr>
        <w:t xml:space="preserve">122950 </w:t>
      </w:r>
      <w:bookmarkEnd w:id="72"/>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2017D60C" w14:textId="428B98EF" w:rsidR="00707AB0" w:rsidRPr="0027647E" w:rsidRDefault="008F25B4"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9</w:t>
      </w:r>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ноҳияи</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Рашт</w:t>
      </w:r>
      <w:proofErr w:type="spellEnd"/>
      <w:r w:rsidR="00707AB0" w:rsidRPr="0027647E">
        <w:rPr>
          <w:rFonts w:ascii="Times New Roman" w:hAnsi="Times New Roman" w:cs="Times New Roman"/>
          <w:sz w:val="28"/>
          <w:szCs w:val="28"/>
        </w:rPr>
        <w:t xml:space="preserve">                                      </w:t>
      </w:r>
      <w:r w:rsidR="00707AB0" w:rsidRPr="0027647E">
        <w:rPr>
          <w:rFonts w:ascii="Times New Roman" w:hAnsi="Times New Roman" w:cs="Times New Roman"/>
          <w:sz w:val="28"/>
          <w:szCs w:val="28"/>
        </w:rPr>
        <w:tab/>
      </w:r>
      <w:r w:rsidR="00707AB0" w:rsidRPr="0027647E">
        <w:rPr>
          <w:rFonts w:ascii="Times New Roman" w:hAnsi="Times New Roman" w:cs="Times New Roman"/>
          <w:sz w:val="28"/>
          <w:szCs w:val="28"/>
        </w:rPr>
        <w:tab/>
        <w:t xml:space="preserve">– </w:t>
      </w:r>
      <w:bookmarkStart w:id="73" w:name="_Hlk208144542"/>
      <w:r w:rsidR="00707AB0" w:rsidRPr="0027647E">
        <w:rPr>
          <w:rFonts w:ascii="Times New Roman" w:hAnsi="Times New Roman" w:cs="Times New Roman"/>
          <w:sz w:val="28"/>
          <w:szCs w:val="28"/>
          <w:lang w:val="tg-Cyrl-TJ"/>
        </w:rPr>
        <w:t xml:space="preserve">186787 </w:t>
      </w:r>
      <w:bookmarkEnd w:id="73"/>
      <w:proofErr w:type="spellStart"/>
      <w:r w:rsidR="00707AB0" w:rsidRPr="0027647E">
        <w:rPr>
          <w:rFonts w:ascii="Times New Roman" w:hAnsi="Times New Roman" w:cs="Times New Roman"/>
          <w:sz w:val="28"/>
          <w:szCs w:val="28"/>
        </w:rPr>
        <w:t>ҳазор</w:t>
      </w:r>
      <w:proofErr w:type="spellEnd"/>
      <w:r w:rsidR="00707AB0" w:rsidRPr="0027647E">
        <w:rPr>
          <w:rFonts w:ascii="Times New Roman" w:hAnsi="Times New Roman" w:cs="Times New Roman"/>
          <w:sz w:val="28"/>
          <w:szCs w:val="28"/>
        </w:rPr>
        <w:t xml:space="preserve"> </w:t>
      </w:r>
      <w:proofErr w:type="spellStart"/>
      <w:r w:rsidR="00707AB0" w:rsidRPr="0027647E">
        <w:rPr>
          <w:rFonts w:ascii="Times New Roman" w:hAnsi="Times New Roman" w:cs="Times New Roman"/>
          <w:sz w:val="28"/>
          <w:szCs w:val="28"/>
        </w:rPr>
        <w:t>сомонӣ</w:t>
      </w:r>
      <w:proofErr w:type="spellEnd"/>
      <w:r w:rsidR="00707AB0" w:rsidRPr="0027647E">
        <w:rPr>
          <w:rFonts w:ascii="Times New Roman" w:hAnsi="Times New Roman" w:cs="Times New Roman"/>
          <w:sz w:val="28"/>
          <w:szCs w:val="28"/>
        </w:rPr>
        <w:t>;</w:t>
      </w:r>
    </w:p>
    <w:p w14:paraId="4D7B50F1" w14:textId="0076D914"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1</w:t>
      </w:r>
      <w:r w:rsidR="008F25B4" w:rsidRPr="0027647E">
        <w:rPr>
          <w:rFonts w:ascii="Times New Roman" w:hAnsi="Times New Roman" w:cs="Times New Roman"/>
          <w:sz w:val="28"/>
          <w:szCs w:val="28"/>
          <w:lang w:val="tg-Cyrl-TJ"/>
        </w:rPr>
        <w:t>0</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Ҳисор</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4" w:name="_Hlk208144545"/>
      <w:r w:rsidRPr="0027647E">
        <w:rPr>
          <w:rFonts w:ascii="Times New Roman" w:hAnsi="Times New Roman" w:cs="Times New Roman"/>
          <w:sz w:val="28"/>
          <w:szCs w:val="28"/>
          <w:lang w:val="tg-Cyrl-TJ"/>
        </w:rPr>
        <w:t>387374</w:t>
      </w:r>
      <w:r w:rsidRPr="0027647E">
        <w:rPr>
          <w:rFonts w:ascii="Times New Roman" w:hAnsi="Times New Roman" w:cs="Times New Roman"/>
          <w:sz w:val="28"/>
          <w:szCs w:val="28"/>
        </w:rPr>
        <w:t xml:space="preserve"> </w:t>
      </w:r>
      <w:bookmarkEnd w:id="74"/>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0EDD0B70" w14:textId="6A7275FB"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1</w:t>
      </w:r>
      <w:r w:rsidR="008F25B4" w:rsidRPr="0027647E">
        <w:rPr>
          <w:rFonts w:ascii="Times New Roman" w:hAnsi="Times New Roman" w:cs="Times New Roman"/>
          <w:sz w:val="28"/>
          <w:szCs w:val="28"/>
          <w:lang w:val="tg-Cyrl-TJ"/>
        </w:rPr>
        <w:t>1</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Лахш</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5" w:name="_Hlk208144548"/>
      <w:r w:rsidRPr="0027647E">
        <w:rPr>
          <w:rFonts w:ascii="Times New Roman" w:hAnsi="Times New Roman" w:cs="Times New Roman"/>
          <w:sz w:val="28"/>
          <w:szCs w:val="28"/>
          <w:lang w:val="tg-Cyrl-TJ"/>
        </w:rPr>
        <w:t>10201</w:t>
      </w:r>
      <w:r w:rsidR="00943EB8" w:rsidRPr="003E4710">
        <w:rPr>
          <w:rFonts w:ascii="Times New Roman" w:hAnsi="Times New Roman" w:cs="Times New Roman"/>
          <w:sz w:val="28"/>
          <w:szCs w:val="28"/>
        </w:rPr>
        <w:t>1</w:t>
      </w:r>
      <w:r w:rsidRPr="0027647E">
        <w:rPr>
          <w:rFonts w:ascii="Times New Roman" w:hAnsi="Times New Roman" w:cs="Times New Roman"/>
          <w:sz w:val="28"/>
          <w:szCs w:val="28"/>
          <w:lang w:val="tg-Cyrl-TJ"/>
        </w:rPr>
        <w:t xml:space="preserve"> </w:t>
      </w:r>
      <w:bookmarkEnd w:id="75"/>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510C9204" w14:textId="44251459"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1</w:t>
      </w:r>
      <w:r w:rsidR="008F25B4" w:rsidRPr="0027647E">
        <w:rPr>
          <w:rFonts w:ascii="Times New Roman" w:hAnsi="Times New Roman" w:cs="Times New Roman"/>
          <w:sz w:val="28"/>
          <w:szCs w:val="28"/>
          <w:lang w:val="tg-Cyrl-TJ"/>
        </w:rPr>
        <w:t>2</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Нуробод</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6" w:name="_Hlk208144551"/>
      <w:r w:rsidRPr="0027647E">
        <w:rPr>
          <w:rFonts w:ascii="Times New Roman" w:hAnsi="Times New Roman" w:cs="Times New Roman"/>
          <w:sz w:val="28"/>
          <w:szCs w:val="28"/>
          <w:lang w:val="tg-Cyrl-TJ"/>
        </w:rPr>
        <w:t>110993</w:t>
      </w:r>
      <w:r w:rsidRPr="0027647E">
        <w:rPr>
          <w:rFonts w:ascii="Times New Roman" w:hAnsi="Times New Roman" w:cs="Times New Roman"/>
          <w:sz w:val="28"/>
          <w:szCs w:val="28"/>
        </w:rPr>
        <w:t xml:space="preserve"> </w:t>
      </w:r>
      <w:bookmarkEnd w:id="76"/>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6A4A847C" w14:textId="5D8A6A6E"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1</w:t>
      </w:r>
      <w:r w:rsidR="008F25B4" w:rsidRPr="0027647E">
        <w:rPr>
          <w:rFonts w:ascii="Times New Roman" w:hAnsi="Times New Roman" w:cs="Times New Roman"/>
          <w:sz w:val="28"/>
          <w:szCs w:val="28"/>
          <w:lang w:val="tg-Cyrl-TJ"/>
        </w:rPr>
        <w:t>3</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Рӯдакӣ</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7" w:name="_Hlk208144555"/>
      <w:r w:rsidRPr="0027647E">
        <w:rPr>
          <w:rFonts w:ascii="Times New Roman" w:hAnsi="Times New Roman" w:cs="Times New Roman"/>
          <w:sz w:val="28"/>
          <w:szCs w:val="28"/>
          <w:lang w:val="tg-Cyrl-TJ"/>
        </w:rPr>
        <w:t xml:space="preserve">439295 </w:t>
      </w:r>
      <w:bookmarkEnd w:id="77"/>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47C96B81" w14:textId="2221DE79"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1</w:t>
      </w:r>
      <w:r w:rsidR="008F25B4" w:rsidRPr="0027647E">
        <w:rPr>
          <w:rFonts w:ascii="Times New Roman" w:hAnsi="Times New Roman" w:cs="Times New Roman"/>
          <w:sz w:val="28"/>
          <w:szCs w:val="28"/>
          <w:lang w:val="tg-Cyrl-TJ"/>
        </w:rPr>
        <w:t>4</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Сангвор</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8" w:name="_Hlk208144558"/>
      <w:r w:rsidRPr="0027647E">
        <w:rPr>
          <w:rFonts w:ascii="Times New Roman" w:hAnsi="Times New Roman" w:cs="Times New Roman"/>
          <w:sz w:val="28"/>
          <w:szCs w:val="28"/>
          <w:lang w:val="tg-Cyrl-TJ"/>
        </w:rPr>
        <w:t xml:space="preserve">51373 </w:t>
      </w:r>
      <w:bookmarkEnd w:id="78"/>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152E0144" w14:textId="086079A3"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8F25B4" w:rsidRPr="0027647E">
        <w:rPr>
          <w:rFonts w:ascii="Times New Roman" w:hAnsi="Times New Roman" w:cs="Times New Roman"/>
          <w:sz w:val="28"/>
          <w:szCs w:val="28"/>
          <w:lang w:val="tg-Cyrl-TJ"/>
        </w:rPr>
        <w:t>5</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Тоҷикобод</w:t>
      </w:r>
      <w:proofErr w:type="spellEnd"/>
      <w:r w:rsidRPr="0027647E">
        <w:rPr>
          <w:rFonts w:ascii="Times New Roman" w:hAnsi="Times New Roman" w:cs="Times New Roman"/>
          <w:sz w:val="28"/>
          <w:szCs w:val="28"/>
        </w:rPr>
        <w:t xml:space="preserve">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79" w:name="_Hlk208144561"/>
      <w:r w:rsidRPr="0027647E">
        <w:rPr>
          <w:rFonts w:ascii="Times New Roman" w:hAnsi="Times New Roman" w:cs="Times New Roman"/>
          <w:sz w:val="28"/>
          <w:szCs w:val="28"/>
          <w:lang w:val="tg-Cyrl-TJ"/>
        </w:rPr>
        <w:t xml:space="preserve">75166 </w:t>
      </w:r>
      <w:bookmarkEnd w:id="79"/>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20F35988" w14:textId="78272619"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8F25B4" w:rsidRPr="0027647E">
        <w:rPr>
          <w:rFonts w:ascii="Times New Roman" w:hAnsi="Times New Roman" w:cs="Times New Roman"/>
          <w:sz w:val="28"/>
          <w:szCs w:val="28"/>
          <w:lang w:val="tg-Cyrl-TJ"/>
        </w:rPr>
        <w:t>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Файзобод</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80" w:name="_Hlk208144564"/>
      <w:r w:rsidRPr="0027647E">
        <w:rPr>
          <w:rFonts w:ascii="Times New Roman" w:hAnsi="Times New Roman" w:cs="Times New Roman"/>
          <w:sz w:val="28"/>
          <w:szCs w:val="28"/>
          <w:lang w:val="tg-Cyrl-TJ"/>
        </w:rPr>
        <w:t xml:space="preserve">149784 </w:t>
      </w:r>
      <w:bookmarkEnd w:id="80"/>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32BE895A" w14:textId="10ED7CA7" w:rsidR="00707AB0" w:rsidRPr="0027647E" w:rsidRDefault="00707AB0" w:rsidP="00707AB0">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8F25B4" w:rsidRPr="0027647E">
        <w:rPr>
          <w:rFonts w:ascii="Times New Roman" w:hAnsi="Times New Roman" w:cs="Times New Roman"/>
          <w:sz w:val="28"/>
          <w:szCs w:val="28"/>
          <w:lang w:val="tg-Cyrl-TJ"/>
        </w:rPr>
        <w:t>7</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Шаҳринав</w:t>
      </w:r>
      <w:proofErr w:type="spellEnd"/>
      <w:r w:rsidRPr="0027647E">
        <w:rPr>
          <w:rFonts w:ascii="Times New Roman" w:hAnsi="Times New Roman" w:cs="Times New Roman"/>
          <w:sz w:val="28"/>
          <w:szCs w:val="28"/>
        </w:rPr>
        <w:t>                                 </w:t>
      </w:r>
      <w:r w:rsidRPr="0027647E">
        <w:rPr>
          <w:rFonts w:ascii="Times New Roman" w:hAnsi="Times New Roman" w:cs="Times New Roman"/>
          <w:sz w:val="28"/>
          <w:szCs w:val="28"/>
        </w:rPr>
        <w:tab/>
      </w:r>
      <w:r w:rsidRPr="0027647E">
        <w:rPr>
          <w:rFonts w:ascii="Times New Roman" w:hAnsi="Times New Roman" w:cs="Times New Roman"/>
          <w:sz w:val="28"/>
          <w:szCs w:val="28"/>
        </w:rPr>
        <w:tab/>
        <w:t xml:space="preserve">– </w:t>
      </w:r>
      <w:bookmarkStart w:id="81" w:name="_Hlk208144567"/>
      <w:r w:rsidRPr="0027647E">
        <w:rPr>
          <w:rFonts w:ascii="Times New Roman" w:hAnsi="Times New Roman" w:cs="Times New Roman"/>
          <w:sz w:val="28"/>
          <w:szCs w:val="28"/>
          <w:lang w:val="tg-Cyrl-TJ"/>
        </w:rPr>
        <w:t xml:space="preserve">152245 </w:t>
      </w:r>
      <w:bookmarkEnd w:id="81"/>
      <w:proofErr w:type="spellStart"/>
      <w:r w:rsidRPr="0027647E">
        <w:rPr>
          <w:rFonts w:ascii="Times New Roman" w:hAnsi="Times New Roman" w:cs="Times New Roman"/>
          <w:sz w:val="28"/>
          <w:szCs w:val="28"/>
        </w:rPr>
        <w:t>ҳазор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сомонӣ</w:t>
      </w:r>
      <w:proofErr w:type="spellEnd"/>
      <w:r w:rsidRPr="0027647E">
        <w:rPr>
          <w:rFonts w:ascii="Times New Roman" w:hAnsi="Times New Roman" w:cs="Times New Roman"/>
          <w:sz w:val="28"/>
          <w:szCs w:val="28"/>
        </w:rPr>
        <w:t>.</w:t>
      </w:r>
    </w:p>
    <w:p w14:paraId="76F5A5C5" w14:textId="4F879324" w:rsidR="0088538E" w:rsidRPr="0027647E" w:rsidRDefault="00612CA7"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w:t>
      </w:r>
      <w:r w:rsidR="00B64478" w:rsidRPr="0027647E">
        <w:rPr>
          <w:rFonts w:ascii="Times New Roman" w:hAnsi="Times New Roman" w:cs="Times New Roman"/>
          <w:sz w:val="28"/>
          <w:szCs w:val="28"/>
          <w:lang w:val="tg-Cyrl-TJ"/>
        </w:rPr>
        <w:t>. Каср</w:t>
      </w:r>
      <w:r w:rsidR="00527E87" w:rsidRPr="0027647E">
        <w:rPr>
          <w:rFonts w:ascii="Times New Roman" w:hAnsi="Times New Roman" w:cs="Times New Roman"/>
          <w:sz w:val="28"/>
          <w:szCs w:val="28"/>
          <w:lang w:val="tg-Cyrl-TJ"/>
        </w:rPr>
        <w:t>и буҷетҳои маҳаллӣ дар соли 2026</w:t>
      </w:r>
      <w:r w:rsidR="00B64478" w:rsidRPr="0027647E">
        <w:rPr>
          <w:rFonts w:ascii="Times New Roman" w:hAnsi="Times New Roman" w:cs="Times New Roman"/>
          <w:sz w:val="28"/>
          <w:szCs w:val="28"/>
          <w:lang w:val="tg-Cyrl-TJ"/>
        </w:rPr>
        <w:t xml:space="preserve"> аз ҳисоби маблағҳои озоди буҷетҳои маҳа</w:t>
      </w:r>
      <w:r w:rsidR="00527E87" w:rsidRPr="0027647E">
        <w:rPr>
          <w:rFonts w:ascii="Times New Roman" w:hAnsi="Times New Roman" w:cs="Times New Roman"/>
          <w:sz w:val="28"/>
          <w:szCs w:val="28"/>
          <w:lang w:val="tg-Cyrl-TJ"/>
        </w:rPr>
        <w:t>ллӣ ба ҳолати 1 январи соли 2026</w:t>
      </w:r>
      <w:r w:rsidR="00497540" w:rsidRPr="0027647E">
        <w:rPr>
          <w:rFonts w:ascii="Times New Roman" w:hAnsi="Times New Roman" w:cs="Times New Roman"/>
          <w:sz w:val="28"/>
          <w:szCs w:val="28"/>
          <w:lang w:val="tg-Cyrl-TJ"/>
        </w:rPr>
        <w:t xml:space="preserve"> ва </w:t>
      </w:r>
      <w:r w:rsidR="00B64478" w:rsidRPr="0027647E">
        <w:rPr>
          <w:rFonts w:ascii="Times New Roman" w:hAnsi="Times New Roman" w:cs="Times New Roman"/>
          <w:sz w:val="28"/>
          <w:szCs w:val="28"/>
          <w:lang w:val="tg-Cyrl-TJ"/>
        </w:rPr>
        <w:t>таъмини иҷрои барзиёди даромад</w:t>
      </w:r>
      <w:r w:rsidR="00497540" w:rsidRPr="0027647E">
        <w:rPr>
          <w:rFonts w:ascii="Times New Roman" w:hAnsi="Times New Roman" w:cs="Times New Roman"/>
          <w:sz w:val="28"/>
          <w:szCs w:val="28"/>
          <w:lang w:val="tg-Cyrl-TJ"/>
        </w:rPr>
        <w:t xml:space="preserve"> </w:t>
      </w:r>
      <w:r w:rsidR="00B64478" w:rsidRPr="0027647E">
        <w:rPr>
          <w:rFonts w:ascii="Times New Roman" w:hAnsi="Times New Roman" w:cs="Times New Roman"/>
          <w:sz w:val="28"/>
          <w:szCs w:val="28"/>
          <w:lang w:val="tg-Cyrl-TJ"/>
        </w:rPr>
        <w:t>пӯшонида мешавад.</w:t>
      </w:r>
    </w:p>
    <w:p w14:paraId="48E562B0" w14:textId="77777777" w:rsidR="0088538E" w:rsidRPr="0027647E" w:rsidRDefault="00B64478" w:rsidP="00B24D19">
      <w:pPr>
        <w:spacing w:after="0"/>
        <w:ind w:right="-2" w:firstLine="567"/>
        <w:jc w:val="both"/>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13. Таносуби воридоти андозӣ ва ғайриандозӣ ба буҷетҳои ҷумҳуриявӣ ва маҳаллӣ </w:t>
      </w:r>
    </w:p>
    <w:p w14:paraId="2307D7F9" w14:textId="02D1D646" w:rsidR="0088538E" w:rsidRPr="0027647E" w:rsidRDefault="00527E87"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554F9A"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Дар соли 2026</w:t>
      </w:r>
      <w:r w:rsidR="00B64478" w:rsidRPr="0027647E">
        <w:rPr>
          <w:rFonts w:ascii="Times New Roman" w:hAnsi="Times New Roman" w:cs="Times New Roman"/>
          <w:sz w:val="28"/>
          <w:szCs w:val="28"/>
          <w:lang w:val="tg-Cyrl-TJ"/>
        </w:rPr>
        <w:t xml:space="preserve"> ба буҷети ҷумҳуриявӣ даромадҳои андозӣ ва ғайриандозии зерин ворид карда шаванд:</w:t>
      </w:r>
    </w:p>
    <w:p w14:paraId="7EF543B8" w14:textId="6B36F29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фурӯши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алюминийи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аввалия</w:t>
      </w:r>
      <w:proofErr w:type="spellEnd"/>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2233E900"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боҷҳои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гумрукӣ</w:t>
      </w:r>
      <w:proofErr w:type="spellEnd"/>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3C7E61EB"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арзиши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иловашуда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аксизи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беруна</w:t>
      </w:r>
      <w:proofErr w:type="spellEnd"/>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577F41B2" w14:textId="4AE9AD48"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ҳатмӣ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ғайриандозии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умумидавлатӣ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дарназардошти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муҷозоти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молиявӣ</w:t>
      </w:r>
      <w:proofErr w:type="spellEnd"/>
      <w:r w:rsidRPr="0027647E">
        <w:rPr>
          <w:rFonts w:ascii="Times New Roman" w:hAnsi="Times New Roman" w:cs="Times New Roman"/>
          <w:sz w:val="28"/>
          <w:szCs w:val="28"/>
        </w:rPr>
        <w:t xml:space="preserve">), </w:t>
      </w:r>
      <w:r w:rsidR="00466C7B" w:rsidRPr="003E4710">
        <w:rPr>
          <w:rFonts w:ascii="Times New Roman" w:hAnsi="Times New Roman" w:cs="Times New Roman"/>
          <w:sz w:val="28"/>
          <w:szCs w:val="28"/>
          <w:lang w:val="tg-Cyrl-TJ"/>
        </w:rPr>
        <w:t>маблағҳои аз ҳисоби додани шиносномаҳои хориҷии шаҳрвандони Ҷумҳурии Тоҷикистон, ки дорои маълумоти электронӣ мебошанд ва шиносномаҳои шаҳрванди Ҷумҳурии Тоҷикистон</w:t>
      </w:r>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480834E3" w14:textId="737A90C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lastRenderedPageBreak/>
        <w:t xml:space="preserve">5) аз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Барқи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Шабакаҳои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тақсимоти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барқ</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Шабакаҳои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интиқоли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барқ</w:t>
      </w:r>
      <w:proofErr w:type="spellEnd"/>
      <w:r w:rsidRPr="0027647E">
        <w:rPr>
          <w:rFonts w:ascii="Times New Roman" w:hAnsi="Times New Roman" w:cs="Times New Roman"/>
          <w:sz w:val="28"/>
          <w:szCs w:val="28"/>
        </w:rPr>
        <w:t xml:space="preserve">» –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арзиши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иловашуда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даромади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шахсони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ҳуқуқӣ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инчунин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захираҳои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табиӣ</w:t>
      </w:r>
      <w:proofErr w:type="spellEnd"/>
      <w:r w:rsidRPr="0027647E">
        <w:rPr>
          <w:rFonts w:ascii="Times New Roman" w:hAnsi="Times New Roman" w:cs="Times New Roman"/>
          <w:sz w:val="28"/>
          <w:szCs w:val="28"/>
        </w:rPr>
        <w:t xml:space="preserve"> (роялти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об</w:t>
      </w:r>
      <w:r w:rsidR="00035CD5" w:rsidRPr="0027647E">
        <w:rPr>
          <w:rFonts w:ascii="Times New Roman" w:hAnsi="Times New Roman" w:cs="Times New Roman"/>
          <w:sz w:val="28"/>
          <w:szCs w:val="28"/>
          <w:lang w:val="tg-Cyrl-TJ"/>
        </w:rPr>
        <w:t xml:space="preserve"> ба истиснои объектҳои ҳудуди вилояти Хатлон</w:t>
      </w:r>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25A68913" w14:textId="77777777" w:rsidR="0063434F" w:rsidRPr="003E4710" w:rsidRDefault="0063434F" w:rsidP="0063434F">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lang w:val="tg-Cyrl-TJ"/>
        </w:rPr>
        <w:t>6</w:t>
      </w:r>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Ҷамъияти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саҳомии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кушодаи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Ширкати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Алюминийи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w:t>
      </w:r>
      <w:proofErr w:type="spellEnd"/>
      <w:r w:rsidRPr="003E4710">
        <w:rPr>
          <w:rFonts w:ascii="Times New Roman" w:hAnsi="Times New Roman" w:cs="Times New Roman"/>
          <w:sz w:val="28"/>
          <w:szCs w:val="28"/>
        </w:rPr>
        <w:t xml:space="preserve">» – </w:t>
      </w:r>
      <w:proofErr w:type="spellStart"/>
      <w:r w:rsidRPr="003E4710">
        <w:rPr>
          <w:rFonts w:ascii="Times New Roman" w:hAnsi="Times New Roman" w:cs="Times New Roman"/>
          <w:sz w:val="28"/>
          <w:szCs w:val="28"/>
        </w:rPr>
        <w:t>андоз</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арзиши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иловашуда</w:t>
      </w:r>
      <w:proofErr w:type="spellEnd"/>
      <w:r w:rsidRPr="003E4710">
        <w:rPr>
          <w:rFonts w:ascii="Times New Roman" w:hAnsi="Times New Roman" w:cs="Times New Roman"/>
          <w:sz w:val="28"/>
          <w:szCs w:val="28"/>
        </w:rPr>
        <w:t xml:space="preserve"> - </w:t>
      </w:r>
      <w:r w:rsidRPr="003E4710">
        <w:rPr>
          <w:rFonts w:ascii="Times New Roman" w:hAnsi="Times New Roman" w:cs="Times New Roman"/>
          <w:sz w:val="28"/>
          <w:szCs w:val="28"/>
          <w:lang w:val="tg-Cyrl-TJ"/>
        </w:rPr>
        <w:t>2</w:t>
      </w:r>
      <w:r w:rsidRPr="003E4710">
        <w:rPr>
          <w:rFonts w:ascii="Times New Roman" w:hAnsi="Times New Roman" w:cs="Times New Roman"/>
          <w:sz w:val="28"/>
          <w:szCs w:val="28"/>
        </w:rPr>
        <w:t>0</w:t>
      </w:r>
      <w:r w:rsidRPr="003E4710">
        <w:rPr>
          <w:rFonts w:ascii="Times New Roman" w:hAnsi="Times New Roman" w:cs="Times New Roman"/>
          <w:sz w:val="28"/>
          <w:szCs w:val="28"/>
          <w:lang w:val="tg-Cyrl-TJ"/>
        </w:rPr>
        <w:t xml:space="preserve">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668E643C" w14:textId="42AD7A8F" w:rsidR="0088538E" w:rsidRPr="0027647E" w:rsidRDefault="0063434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7</w:t>
      </w:r>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Ҷамъияти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саҳомии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кушодаи</w:t>
      </w:r>
      <w:proofErr w:type="spellEnd"/>
      <w:r w:rsidR="00B64478" w:rsidRPr="0027647E">
        <w:rPr>
          <w:rFonts w:ascii="Times New Roman" w:hAnsi="Times New Roman" w:cs="Times New Roman"/>
          <w:sz w:val="28"/>
          <w:szCs w:val="28"/>
        </w:rPr>
        <w:t xml:space="preserve"> «НБО </w:t>
      </w:r>
      <w:proofErr w:type="spellStart"/>
      <w:r w:rsidR="00B64478" w:rsidRPr="0027647E">
        <w:rPr>
          <w:rFonts w:ascii="Times New Roman" w:hAnsi="Times New Roman" w:cs="Times New Roman"/>
          <w:sz w:val="28"/>
          <w:szCs w:val="28"/>
        </w:rPr>
        <w:t>Роғун</w:t>
      </w:r>
      <w:proofErr w:type="spellEnd"/>
      <w:r w:rsidR="00B64478" w:rsidRPr="0027647E">
        <w:rPr>
          <w:rFonts w:ascii="Times New Roman" w:hAnsi="Times New Roman" w:cs="Times New Roman"/>
          <w:sz w:val="28"/>
          <w:szCs w:val="28"/>
        </w:rPr>
        <w:t xml:space="preserve">» – </w:t>
      </w:r>
      <w:proofErr w:type="spellStart"/>
      <w:r w:rsidR="00B64478" w:rsidRPr="0027647E">
        <w:rPr>
          <w:rFonts w:ascii="Times New Roman" w:hAnsi="Times New Roman" w:cs="Times New Roman"/>
          <w:sz w:val="28"/>
          <w:szCs w:val="28"/>
        </w:rPr>
        <w:t>андоз</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арзиши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иловашуда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андозҳо</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барои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захираҳои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табиӣ</w:t>
      </w:r>
      <w:proofErr w:type="spellEnd"/>
      <w:r w:rsidR="00B64478" w:rsidRPr="0027647E">
        <w:rPr>
          <w:rFonts w:ascii="Times New Roman" w:hAnsi="Times New Roman" w:cs="Times New Roman"/>
          <w:sz w:val="28"/>
          <w:szCs w:val="28"/>
        </w:rPr>
        <w:t xml:space="preserve"> (роялти </w:t>
      </w:r>
      <w:proofErr w:type="spellStart"/>
      <w:r w:rsidR="00B64478" w:rsidRPr="0027647E">
        <w:rPr>
          <w:rFonts w:ascii="Times New Roman" w:hAnsi="Times New Roman" w:cs="Times New Roman"/>
          <w:sz w:val="28"/>
          <w:szCs w:val="28"/>
        </w:rPr>
        <w:t>барои</w:t>
      </w:r>
      <w:proofErr w:type="spellEnd"/>
      <w:r w:rsidR="00B64478" w:rsidRPr="0027647E">
        <w:rPr>
          <w:rFonts w:ascii="Times New Roman" w:hAnsi="Times New Roman" w:cs="Times New Roman"/>
          <w:sz w:val="28"/>
          <w:szCs w:val="28"/>
        </w:rPr>
        <w:t xml:space="preserve"> об) - 100 </w:t>
      </w:r>
      <w:proofErr w:type="spellStart"/>
      <w:r w:rsidR="00B64478" w:rsidRPr="0027647E">
        <w:rPr>
          <w:rFonts w:ascii="Times New Roman" w:hAnsi="Times New Roman" w:cs="Times New Roman"/>
          <w:sz w:val="28"/>
          <w:szCs w:val="28"/>
        </w:rPr>
        <w:t>дарсад</w:t>
      </w:r>
      <w:proofErr w:type="spellEnd"/>
      <w:r w:rsidR="00B64478" w:rsidRPr="0027647E">
        <w:rPr>
          <w:rFonts w:ascii="Times New Roman" w:hAnsi="Times New Roman" w:cs="Times New Roman"/>
          <w:sz w:val="28"/>
          <w:szCs w:val="28"/>
        </w:rPr>
        <w:t>;</w:t>
      </w:r>
    </w:p>
    <w:p w14:paraId="7FA83F7D" w14:textId="003ECE42" w:rsidR="0088538E" w:rsidRPr="0027647E" w:rsidRDefault="0063434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8</w:t>
      </w:r>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Корхонаи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воҳиди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Роҳи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оҳани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Тоҷикистон</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Ҷамъияти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саҳомии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кушодаи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Тоҷиктелеком</w:t>
      </w:r>
      <w:proofErr w:type="spellEnd"/>
      <w:r w:rsidR="00B64478" w:rsidRPr="0027647E">
        <w:rPr>
          <w:rFonts w:ascii="Times New Roman" w:hAnsi="Times New Roman" w:cs="Times New Roman"/>
          <w:sz w:val="28"/>
          <w:szCs w:val="28"/>
        </w:rPr>
        <w:t xml:space="preserve">» – </w:t>
      </w:r>
      <w:proofErr w:type="spellStart"/>
      <w:r w:rsidR="00B64478" w:rsidRPr="0027647E">
        <w:rPr>
          <w:rFonts w:ascii="Times New Roman" w:hAnsi="Times New Roman" w:cs="Times New Roman"/>
          <w:sz w:val="28"/>
          <w:szCs w:val="28"/>
        </w:rPr>
        <w:t>андоз</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арзиши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иловашуда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андоз</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даромади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шахсони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ҳуқуқӣ</w:t>
      </w:r>
      <w:proofErr w:type="spellEnd"/>
      <w:r w:rsidR="00B64478" w:rsidRPr="0027647E">
        <w:rPr>
          <w:rFonts w:ascii="Times New Roman" w:hAnsi="Times New Roman" w:cs="Times New Roman"/>
          <w:sz w:val="28"/>
          <w:szCs w:val="28"/>
        </w:rPr>
        <w:t xml:space="preserve"> - 100 </w:t>
      </w:r>
      <w:proofErr w:type="spellStart"/>
      <w:r w:rsidR="00B64478" w:rsidRPr="0027647E">
        <w:rPr>
          <w:rFonts w:ascii="Times New Roman" w:hAnsi="Times New Roman" w:cs="Times New Roman"/>
          <w:sz w:val="28"/>
          <w:szCs w:val="28"/>
        </w:rPr>
        <w:t>дарсад</w:t>
      </w:r>
      <w:proofErr w:type="spellEnd"/>
      <w:r w:rsidR="00B64478" w:rsidRPr="0027647E">
        <w:rPr>
          <w:rFonts w:ascii="Times New Roman" w:hAnsi="Times New Roman" w:cs="Times New Roman"/>
          <w:sz w:val="28"/>
          <w:szCs w:val="28"/>
        </w:rPr>
        <w:t>;</w:t>
      </w:r>
    </w:p>
    <w:p w14:paraId="74989B9D" w14:textId="0D11B91A" w:rsidR="0088538E" w:rsidRPr="0027647E" w:rsidRDefault="0063434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9</w:t>
      </w:r>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Корхонаи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воҳиди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давлатии</w:t>
      </w:r>
      <w:proofErr w:type="spellEnd"/>
      <w:r w:rsidR="00B64478" w:rsidRPr="0027647E">
        <w:rPr>
          <w:rFonts w:ascii="Times New Roman" w:hAnsi="Times New Roman" w:cs="Times New Roman"/>
          <w:sz w:val="28"/>
          <w:szCs w:val="28"/>
        </w:rPr>
        <w:t xml:space="preserve"> «Бонки </w:t>
      </w:r>
      <w:proofErr w:type="spellStart"/>
      <w:r w:rsidR="00B64478" w:rsidRPr="0027647E">
        <w:rPr>
          <w:rFonts w:ascii="Times New Roman" w:hAnsi="Times New Roman" w:cs="Times New Roman"/>
          <w:sz w:val="28"/>
          <w:szCs w:val="28"/>
        </w:rPr>
        <w:t>амонатгузории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Ҷумҳурии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Тоҷикистон</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Амонатбонк</w:t>
      </w:r>
      <w:proofErr w:type="spellEnd"/>
      <w:r w:rsidR="00B64478" w:rsidRPr="0027647E">
        <w:rPr>
          <w:rFonts w:ascii="Times New Roman" w:hAnsi="Times New Roman" w:cs="Times New Roman"/>
          <w:sz w:val="28"/>
          <w:szCs w:val="28"/>
        </w:rPr>
        <w:t xml:space="preserve">» – </w:t>
      </w:r>
      <w:proofErr w:type="spellStart"/>
      <w:r w:rsidR="00B64478" w:rsidRPr="0027647E">
        <w:rPr>
          <w:rFonts w:ascii="Times New Roman" w:hAnsi="Times New Roman" w:cs="Times New Roman"/>
          <w:sz w:val="28"/>
          <w:szCs w:val="28"/>
        </w:rPr>
        <w:t>андоз</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даромади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шахсони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ҳуқуқӣ</w:t>
      </w:r>
      <w:proofErr w:type="spellEnd"/>
      <w:r w:rsidR="00B64478" w:rsidRPr="0027647E">
        <w:rPr>
          <w:rFonts w:ascii="Times New Roman" w:hAnsi="Times New Roman" w:cs="Times New Roman"/>
          <w:sz w:val="28"/>
          <w:szCs w:val="28"/>
        </w:rPr>
        <w:t xml:space="preserve"> - 100 </w:t>
      </w:r>
      <w:proofErr w:type="spellStart"/>
      <w:r w:rsidR="00B64478" w:rsidRPr="0027647E">
        <w:rPr>
          <w:rFonts w:ascii="Times New Roman" w:hAnsi="Times New Roman" w:cs="Times New Roman"/>
          <w:sz w:val="28"/>
          <w:szCs w:val="28"/>
        </w:rPr>
        <w:t>дарсад</w:t>
      </w:r>
      <w:proofErr w:type="spellEnd"/>
      <w:r w:rsidR="00B64478" w:rsidRPr="0027647E">
        <w:rPr>
          <w:rFonts w:ascii="Times New Roman" w:hAnsi="Times New Roman" w:cs="Times New Roman"/>
          <w:sz w:val="28"/>
          <w:szCs w:val="28"/>
        </w:rPr>
        <w:t>;</w:t>
      </w:r>
    </w:p>
    <w:p w14:paraId="1D96C3F5" w14:textId="498A98CB" w:rsidR="0088538E" w:rsidRPr="0027647E" w:rsidRDefault="0063434F"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10</w:t>
      </w:r>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муассисаҳои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марказ</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гурӯҳи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татбиқи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лоиҳаҳои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сармоягузорӣ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намояндагиҳои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дипломатӣ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консулгариҳо</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шахсони</w:t>
      </w:r>
      <w:proofErr w:type="spellEnd"/>
      <w:r w:rsidR="00B64478" w:rsidRPr="0027647E">
        <w:rPr>
          <w:rFonts w:ascii="Times New Roman" w:hAnsi="Times New Roman" w:cs="Times New Roman"/>
          <w:sz w:val="28"/>
          <w:szCs w:val="28"/>
        </w:rPr>
        <w:t xml:space="preserve"> ба </w:t>
      </w:r>
      <w:proofErr w:type="spellStart"/>
      <w:r w:rsidR="00B64478" w:rsidRPr="0027647E">
        <w:rPr>
          <w:rFonts w:ascii="Times New Roman" w:hAnsi="Times New Roman" w:cs="Times New Roman"/>
          <w:sz w:val="28"/>
          <w:szCs w:val="28"/>
        </w:rPr>
        <w:t>онҳо</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баробаркардашуда</w:t>
      </w:r>
      <w:proofErr w:type="spellEnd"/>
      <w:r w:rsidR="00B64478" w:rsidRPr="0027647E">
        <w:rPr>
          <w:rFonts w:ascii="Times New Roman" w:hAnsi="Times New Roman" w:cs="Times New Roman"/>
          <w:sz w:val="28"/>
          <w:szCs w:val="28"/>
        </w:rPr>
        <w:t xml:space="preserve"> – </w:t>
      </w:r>
      <w:proofErr w:type="spellStart"/>
      <w:r w:rsidR="00B64478" w:rsidRPr="0027647E">
        <w:rPr>
          <w:rFonts w:ascii="Times New Roman" w:hAnsi="Times New Roman" w:cs="Times New Roman"/>
          <w:sz w:val="28"/>
          <w:szCs w:val="28"/>
        </w:rPr>
        <w:t>андоз</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даромади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шахсони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воқеӣ</w:t>
      </w:r>
      <w:proofErr w:type="spellEnd"/>
      <w:r w:rsidR="00B64478" w:rsidRPr="0027647E">
        <w:rPr>
          <w:rFonts w:ascii="Times New Roman" w:hAnsi="Times New Roman" w:cs="Times New Roman"/>
          <w:sz w:val="28"/>
          <w:szCs w:val="28"/>
        </w:rPr>
        <w:t xml:space="preserve"> - 100 </w:t>
      </w:r>
      <w:proofErr w:type="spellStart"/>
      <w:r w:rsidR="00B64478" w:rsidRPr="0027647E">
        <w:rPr>
          <w:rFonts w:ascii="Times New Roman" w:hAnsi="Times New Roman" w:cs="Times New Roman"/>
          <w:sz w:val="28"/>
          <w:szCs w:val="28"/>
        </w:rPr>
        <w:t>дарсад</w:t>
      </w:r>
      <w:proofErr w:type="spellEnd"/>
      <w:r w:rsidR="00B64478" w:rsidRPr="0027647E">
        <w:rPr>
          <w:rFonts w:ascii="Times New Roman" w:hAnsi="Times New Roman" w:cs="Times New Roman"/>
          <w:sz w:val="28"/>
          <w:szCs w:val="28"/>
        </w:rPr>
        <w:t>;</w:t>
      </w:r>
    </w:p>
    <w:p w14:paraId="3BE85377" w14:textId="5CA1867E"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63434F" w:rsidRPr="003E4710">
        <w:rPr>
          <w:rFonts w:ascii="Times New Roman" w:hAnsi="Times New Roman" w:cs="Times New Roman"/>
          <w:sz w:val="28"/>
          <w:szCs w:val="28"/>
        </w:rPr>
        <w:t>1</w:t>
      </w:r>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ширкатҳои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алоқаи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мобилӣ</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истиснои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кушодаи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Тоҷиктелеком</w:t>
      </w:r>
      <w:proofErr w:type="spellEnd"/>
      <w:r w:rsidRPr="0027647E">
        <w:rPr>
          <w:rFonts w:ascii="Times New Roman" w:hAnsi="Times New Roman" w:cs="Times New Roman"/>
          <w:sz w:val="28"/>
          <w:szCs w:val="28"/>
        </w:rPr>
        <w:t xml:space="preserve">») –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арзиши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иловашуда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аксиз</w:t>
      </w:r>
      <w:proofErr w:type="spellEnd"/>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5AD6BE51" w14:textId="7A2574B6"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63434F" w:rsidRPr="003E4710">
        <w:rPr>
          <w:rFonts w:ascii="Times New Roman" w:hAnsi="Times New Roman" w:cs="Times New Roman"/>
          <w:sz w:val="28"/>
          <w:szCs w:val="28"/>
        </w:rPr>
        <w:t>2</w:t>
      </w:r>
      <w:r w:rsidRPr="0027647E">
        <w:rPr>
          <w:rFonts w:ascii="Times New Roman" w:hAnsi="Times New Roman" w:cs="Times New Roman"/>
          <w:sz w:val="28"/>
          <w:szCs w:val="28"/>
        </w:rPr>
        <w:t xml:space="preserve">) аз Бонки </w:t>
      </w:r>
      <w:proofErr w:type="spellStart"/>
      <w:r w:rsidRPr="0027647E">
        <w:rPr>
          <w:rFonts w:ascii="Times New Roman" w:hAnsi="Times New Roman" w:cs="Times New Roman"/>
          <w:sz w:val="28"/>
          <w:szCs w:val="28"/>
        </w:rPr>
        <w:t>миллии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арзиши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иловашуда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ҳатмӣ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фоидаи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боқимондаи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баъди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ҳисоботи</w:t>
      </w:r>
      <w:proofErr w:type="spellEnd"/>
      <w:r w:rsidRPr="0027647E">
        <w:rPr>
          <w:rFonts w:ascii="Times New Roman" w:hAnsi="Times New Roman" w:cs="Times New Roman"/>
          <w:sz w:val="28"/>
          <w:szCs w:val="28"/>
        </w:rPr>
        <w:t xml:space="preserve"> соли 202</w:t>
      </w:r>
      <w:r w:rsidR="0018380A" w:rsidRPr="0027647E">
        <w:rPr>
          <w:rFonts w:ascii="Times New Roman" w:hAnsi="Times New Roman" w:cs="Times New Roman"/>
          <w:sz w:val="28"/>
          <w:szCs w:val="28"/>
        </w:rPr>
        <w:t>5</w:t>
      </w:r>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7B500B34" w14:textId="0AEE9733"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63434F" w:rsidRPr="003E4710">
        <w:rPr>
          <w:rFonts w:ascii="Times New Roman" w:hAnsi="Times New Roman" w:cs="Times New Roman"/>
          <w:sz w:val="28"/>
          <w:szCs w:val="28"/>
        </w:rPr>
        <w:t>3</w:t>
      </w:r>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масъулияти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Тоҷикистону</w:t>
      </w:r>
      <w:proofErr w:type="spellEnd"/>
      <w:r w:rsidRPr="0027647E">
        <w:rPr>
          <w:rFonts w:ascii="Times New Roman" w:hAnsi="Times New Roman" w:cs="Times New Roman"/>
          <w:sz w:val="28"/>
          <w:szCs w:val="28"/>
        </w:rPr>
        <w:t xml:space="preserve"> Америка «</w:t>
      </w:r>
      <w:proofErr w:type="spellStart"/>
      <w:r w:rsidRPr="0027647E">
        <w:rPr>
          <w:rFonts w:ascii="Times New Roman" w:hAnsi="Times New Roman" w:cs="Times New Roman"/>
          <w:sz w:val="28"/>
          <w:szCs w:val="28"/>
        </w:rPr>
        <w:t>Корхонаи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муштараки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Анзоб</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масъулияти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Ширкати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саноатии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Хитой</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масъулияти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Корхонаи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муштараки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Зарафшон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масъулияти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Пакрут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масъулияти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Ширкати</w:t>
      </w:r>
      <w:proofErr w:type="spellEnd"/>
      <w:r w:rsidRPr="0027647E">
        <w:rPr>
          <w:rFonts w:ascii="Times New Roman" w:hAnsi="Times New Roman" w:cs="Times New Roman"/>
          <w:sz w:val="28"/>
          <w:szCs w:val="28"/>
        </w:rPr>
        <w:t xml:space="preserve"> металлургии </w:t>
      </w:r>
      <w:proofErr w:type="spellStart"/>
      <w:r w:rsidRPr="0027647E">
        <w:rPr>
          <w:rFonts w:ascii="Times New Roman" w:hAnsi="Times New Roman" w:cs="Times New Roman"/>
          <w:sz w:val="28"/>
          <w:szCs w:val="28"/>
        </w:rPr>
        <w:t>Анзоб</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Ҷамъияти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саҳомии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пӯшидаи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Талко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Голд</w:t>
      </w:r>
      <w:proofErr w:type="spellEnd"/>
      <w:r w:rsidRPr="0027647E">
        <w:rPr>
          <w:rFonts w:ascii="Times New Roman" w:hAnsi="Times New Roman" w:cs="Times New Roman"/>
          <w:sz w:val="28"/>
          <w:szCs w:val="28"/>
        </w:rPr>
        <w:t xml:space="preserve">» –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даромади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шахсони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ҳуқуқӣ</w:t>
      </w:r>
      <w:proofErr w:type="spellEnd"/>
      <w:r w:rsidRPr="0027647E">
        <w:rPr>
          <w:rFonts w:ascii="Times New Roman" w:hAnsi="Times New Roman" w:cs="Times New Roman"/>
          <w:sz w:val="28"/>
          <w:szCs w:val="28"/>
        </w:rPr>
        <w:t xml:space="preserve"> - 50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48CACBAB" w14:textId="5C6A06DA"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63434F" w:rsidRPr="003E4710">
        <w:rPr>
          <w:rFonts w:ascii="Times New Roman" w:hAnsi="Times New Roman" w:cs="Times New Roman"/>
          <w:sz w:val="28"/>
          <w:szCs w:val="28"/>
        </w:rPr>
        <w:t>4</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бонуси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обунавии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яккаратаи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истифодабарандагони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сарватҳои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зеризаминӣ</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истихроҷи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маъданҳои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фоиданок</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ғайр</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канданиҳои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фоиданоки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маъмулӣ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обҳои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зеризаминӣ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лойи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табобатӣ</w:t>
      </w:r>
      <w:proofErr w:type="spellEnd"/>
      <w:r w:rsidRPr="0027647E">
        <w:rPr>
          <w:rFonts w:ascii="Times New Roman" w:hAnsi="Times New Roman" w:cs="Times New Roman"/>
          <w:sz w:val="28"/>
          <w:szCs w:val="28"/>
        </w:rPr>
        <w:t>)</w:t>
      </w:r>
      <w:r w:rsidR="00891E77" w:rsidRPr="0027647E">
        <w:rPr>
          <w:rFonts w:ascii="Times New Roman" w:hAnsi="Times New Roman" w:cs="Times New Roman"/>
          <w:sz w:val="28"/>
          <w:szCs w:val="28"/>
          <w:lang w:val="tg-Cyrl-TJ"/>
        </w:rPr>
        <w:t xml:space="preserve"> ба истиснои андозсупорандагони ҳудуди вилояти Хатлон</w:t>
      </w:r>
      <w:r w:rsidRPr="0027647E">
        <w:rPr>
          <w:rFonts w:ascii="Times New Roman" w:hAnsi="Times New Roman" w:cs="Times New Roman"/>
          <w:sz w:val="28"/>
          <w:szCs w:val="28"/>
        </w:rPr>
        <w:t xml:space="preserve"> - 100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26F429AD" w14:textId="0B727869"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1</w:t>
      </w:r>
      <w:r w:rsidR="0063434F" w:rsidRPr="003E4710">
        <w:rPr>
          <w:rFonts w:ascii="Times New Roman" w:hAnsi="Times New Roman" w:cs="Times New Roman"/>
          <w:sz w:val="28"/>
          <w:szCs w:val="28"/>
        </w:rPr>
        <w:t>5</w:t>
      </w:r>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захираҳои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табиӣ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рентаи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содиротӣ</w:t>
      </w:r>
      <w:proofErr w:type="spellEnd"/>
      <w:r w:rsidRPr="0027647E">
        <w:rPr>
          <w:rFonts w:ascii="Times New Roman" w:hAnsi="Times New Roman" w:cs="Times New Roman"/>
          <w:sz w:val="28"/>
          <w:szCs w:val="28"/>
        </w:rPr>
        <w:t xml:space="preserve">) </w:t>
      </w:r>
      <w:r w:rsidR="00891E77" w:rsidRPr="0027647E">
        <w:rPr>
          <w:rFonts w:ascii="Times New Roman" w:hAnsi="Times New Roman" w:cs="Times New Roman"/>
          <w:sz w:val="28"/>
          <w:szCs w:val="28"/>
          <w:lang w:val="tg-Cyrl-TJ"/>
        </w:rPr>
        <w:t>ба истиснои андозсупорандагони ҳудуди вилояти Хатлон</w:t>
      </w:r>
      <w:r w:rsidR="00891E77" w:rsidRPr="0027647E">
        <w:rPr>
          <w:rFonts w:ascii="Times New Roman" w:hAnsi="Times New Roman" w:cs="Times New Roman"/>
          <w:sz w:val="28"/>
          <w:szCs w:val="28"/>
        </w:rPr>
        <w:t xml:space="preserve"> </w:t>
      </w:r>
      <w:r w:rsidRPr="0027647E">
        <w:rPr>
          <w:rFonts w:ascii="Times New Roman" w:hAnsi="Times New Roman" w:cs="Times New Roman"/>
          <w:sz w:val="28"/>
          <w:szCs w:val="28"/>
        </w:rPr>
        <w:t xml:space="preserve">- 50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p w14:paraId="2FA72040" w14:textId="73818A4C" w:rsidR="0036134A" w:rsidRPr="0027647E" w:rsidRDefault="0036134A" w:rsidP="0036134A">
      <w:pPr>
        <w:spacing w:after="0"/>
        <w:ind w:right="140" w:firstLine="567"/>
        <w:jc w:val="both"/>
        <w:rPr>
          <w:rFonts w:ascii="Times New Roman" w:hAnsi="Times New Roman" w:cs="Times New Roman"/>
          <w:sz w:val="28"/>
          <w:szCs w:val="28"/>
        </w:rPr>
      </w:pPr>
      <w:bookmarkStart w:id="82" w:name="_Hlk209793971"/>
      <w:r w:rsidRPr="003E4710">
        <w:rPr>
          <w:rFonts w:ascii="Times New Roman" w:hAnsi="Times New Roman" w:cs="Times New Roman"/>
          <w:sz w:val="28"/>
          <w:szCs w:val="28"/>
        </w:rPr>
        <w:t>16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хироҷ</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ҳаракати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воситаҳои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нақлиёти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автомобилии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хориҷӣ</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ҳудуди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 </w:t>
      </w:r>
      <w:r w:rsidRPr="003E4710">
        <w:rPr>
          <w:rFonts w:ascii="Times New Roman" w:hAnsi="Times New Roman" w:cs="Times New Roman"/>
          <w:sz w:val="28"/>
          <w:szCs w:val="28"/>
        </w:rPr>
        <w:t>8</w:t>
      </w:r>
      <w:r w:rsidRPr="0027647E">
        <w:rPr>
          <w:rFonts w:ascii="Times New Roman" w:hAnsi="Times New Roman" w:cs="Times New Roman"/>
          <w:sz w:val="28"/>
          <w:szCs w:val="28"/>
        </w:rPr>
        <w:t xml:space="preserve">0 </w:t>
      </w:r>
      <w:proofErr w:type="spellStart"/>
      <w:r w:rsidRPr="0027647E">
        <w:rPr>
          <w:rFonts w:ascii="Times New Roman" w:hAnsi="Times New Roman" w:cs="Times New Roman"/>
          <w:sz w:val="28"/>
          <w:szCs w:val="28"/>
        </w:rPr>
        <w:t>дарсад</w:t>
      </w:r>
      <w:proofErr w:type="spellEnd"/>
      <w:r w:rsidRPr="0027647E">
        <w:rPr>
          <w:rFonts w:ascii="Times New Roman" w:hAnsi="Times New Roman" w:cs="Times New Roman"/>
          <w:sz w:val="28"/>
          <w:szCs w:val="28"/>
        </w:rPr>
        <w:t>;</w:t>
      </w:r>
    </w:p>
    <w:bookmarkEnd w:id="82"/>
    <w:p w14:paraId="234556BA" w14:textId="77777777" w:rsidR="00612CA7" w:rsidRPr="003E4710" w:rsidRDefault="00612CA7" w:rsidP="00612CA7">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3E4710">
        <w:rPr>
          <w:rFonts w:ascii="Times New Roman" w:hAnsi="Times New Roman" w:cs="Times New Roman"/>
          <w:sz w:val="28"/>
          <w:szCs w:val="28"/>
        </w:rPr>
        <w:t>Ҳиссаҷудокунӣ</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андозҳои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умумидавлатӣ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ки</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андозсупорандагони</w:t>
      </w:r>
      <w:proofErr w:type="spellEnd"/>
      <w:r w:rsidRPr="003E4710">
        <w:rPr>
          <w:rFonts w:ascii="Times New Roman" w:hAnsi="Times New Roman" w:cs="Times New Roman"/>
          <w:sz w:val="28"/>
          <w:szCs w:val="28"/>
        </w:rPr>
        <w:t xml:space="preserve"> дар </w:t>
      </w:r>
      <w:proofErr w:type="spellStart"/>
      <w:r w:rsidRPr="003E4710">
        <w:rPr>
          <w:rFonts w:ascii="Times New Roman" w:hAnsi="Times New Roman" w:cs="Times New Roman"/>
          <w:sz w:val="28"/>
          <w:szCs w:val="28"/>
        </w:rPr>
        <w:t>ҳудуди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қарордошта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ворид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мегарданд</w:t>
      </w:r>
      <w:proofErr w:type="spellEnd"/>
      <w:r w:rsidRPr="003E4710">
        <w:rPr>
          <w:rFonts w:ascii="Times New Roman" w:hAnsi="Times New Roman" w:cs="Times New Roman"/>
          <w:sz w:val="28"/>
          <w:szCs w:val="28"/>
        </w:rPr>
        <w:t xml:space="preserve">, дар </w:t>
      </w:r>
      <w:proofErr w:type="spellStart"/>
      <w:r w:rsidRPr="003E4710">
        <w:rPr>
          <w:rFonts w:ascii="Times New Roman" w:hAnsi="Times New Roman" w:cs="Times New Roman"/>
          <w:sz w:val="28"/>
          <w:szCs w:val="28"/>
        </w:rPr>
        <w:t>байни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буҷетҳои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маҳаллӣ</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рӯйи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таносуби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зерин</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тасдиқ</w:t>
      </w:r>
      <w:proofErr w:type="spellEnd"/>
      <w:r w:rsidRPr="003E4710">
        <w:rPr>
          <w:rFonts w:ascii="Times New Roman" w:hAnsi="Times New Roman" w:cs="Times New Roman"/>
          <w:sz w:val="28"/>
          <w:szCs w:val="28"/>
        </w:rPr>
        <w:t xml:space="preserve"> карда </w:t>
      </w:r>
      <w:proofErr w:type="spellStart"/>
      <w:r w:rsidRPr="003E4710">
        <w:rPr>
          <w:rFonts w:ascii="Times New Roman" w:hAnsi="Times New Roman" w:cs="Times New Roman"/>
          <w:sz w:val="28"/>
          <w:szCs w:val="28"/>
        </w:rPr>
        <w:t>шавад</w:t>
      </w:r>
      <w:proofErr w:type="spellEnd"/>
      <w:r w:rsidRPr="003E4710">
        <w:rPr>
          <w:rFonts w:ascii="Times New Roman" w:hAnsi="Times New Roman" w:cs="Times New Roman"/>
          <w:sz w:val="28"/>
          <w:szCs w:val="28"/>
        </w:rPr>
        <w:t>:</w:t>
      </w:r>
    </w:p>
    <w:p w14:paraId="361CDDA3"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1) </w:t>
      </w:r>
      <w:proofErr w:type="spellStart"/>
      <w:r w:rsidRPr="003E4710">
        <w:rPr>
          <w:rFonts w:ascii="Times New Roman" w:hAnsi="Times New Roman" w:cs="Times New Roman"/>
          <w:sz w:val="28"/>
          <w:szCs w:val="28"/>
        </w:rPr>
        <w:t>андоз</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арзиши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иловашуда</w:t>
      </w:r>
      <w:proofErr w:type="spellEnd"/>
      <w:r w:rsidRPr="003E4710">
        <w:rPr>
          <w:rFonts w:ascii="Times New Roman" w:hAnsi="Times New Roman" w:cs="Times New Roman"/>
          <w:sz w:val="28"/>
          <w:szCs w:val="28"/>
        </w:rPr>
        <w:t>:</w:t>
      </w:r>
    </w:p>
    <w:p w14:paraId="0C6F754F"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lastRenderedPageBreak/>
        <w:t xml:space="preserve">а)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ноҳияҳо</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ғайр</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шаҳрҳои</w:t>
      </w:r>
      <w:proofErr w:type="spellEnd"/>
      <w:r w:rsidRPr="003E4710">
        <w:rPr>
          <w:rFonts w:ascii="Times New Roman" w:hAnsi="Times New Roman" w:cs="Times New Roman"/>
          <w:sz w:val="28"/>
          <w:szCs w:val="28"/>
        </w:rPr>
        <w:t xml:space="preserve"> Душанбе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Роғун</w:t>
      </w:r>
      <w:proofErr w:type="spellEnd"/>
      <w:r w:rsidRPr="003E4710">
        <w:rPr>
          <w:rFonts w:ascii="Times New Roman" w:hAnsi="Times New Roman" w:cs="Times New Roman"/>
          <w:sz w:val="28"/>
          <w:szCs w:val="28"/>
        </w:rPr>
        <w:t xml:space="preserve">) 100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2AF408EE"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б)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6F0752E6"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в) аз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Душанбе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0704237D"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г) аз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Роғун</w:t>
      </w:r>
      <w:proofErr w:type="spellEnd"/>
      <w:r w:rsidRPr="003E4710">
        <w:rPr>
          <w:rFonts w:ascii="Times New Roman" w:hAnsi="Times New Roman" w:cs="Times New Roman"/>
          <w:sz w:val="28"/>
          <w:szCs w:val="28"/>
        </w:rPr>
        <w:t xml:space="preserve">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50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44D23579"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2) </w:t>
      </w:r>
      <w:proofErr w:type="spellStart"/>
      <w:r w:rsidRPr="003E4710">
        <w:rPr>
          <w:rFonts w:ascii="Times New Roman" w:hAnsi="Times New Roman" w:cs="Times New Roman"/>
          <w:sz w:val="28"/>
          <w:szCs w:val="28"/>
        </w:rPr>
        <w:t>андоз</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даромади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шахсони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ҳуқуқӣ</w:t>
      </w:r>
      <w:proofErr w:type="spellEnd"/>
      <w:r w:rsidRPr="003E4710">
        <w:rPr>
          <w:rFonts w:ascii="Times New Roman" w:hAnsi="Times New Roman" w:cs="Times New Roman"/>
          <w:sz w:val="28"/>
          <w:szCs w:val="28"/>
        </w:rPr>
        <w:t>:</w:t>
      </w:r>
    </w:p>
    <w:p w14:paraId="4F5A2C3C"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а)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ноҳияҳо</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ғайр</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Роғун</w:t>
      </w:r>
      <w:proofErr w:type="spellEnd"/>
      <w:r w:rsidRPr="003E4710">
        <w:rPr>
          <w:rFonts w:ascii="Times New Roman" w:hAnsi="Times New Roman" w:cs="Times New Roman"/>
          <w:sz w:val="28"/>
          <w:szCs w:val="28"/>
        </w:rPr>
        <w:t xml:space="preserve">) 100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515FEC5D"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б)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57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43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67FB7B35"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в) аз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Роғун</w:t>
      </w:r>
      <w:proofErr w:type="spellEnd"/>
      <w:r w:rsidRPr="003E4710">
        <w:rPr>
          <w:rFonts w:ascii="Times New Roman" w:hAnsi="Times New Roman" w:cs="Times New Roman"/>
          <w:sz w:val="28"/>
          <w:szCs w:val="28"/>
        </w:rPr>
        <w:t xml:space="preserve"> 5</w:t>
      </w:r>
      <w:r w:rsidRPr="003E4710">
        <w:rPr>
          <w:rFonts w:ascii="Times New Roman" w:hAnsi="Times New Roman" w:cs="Times New Roman"/>
          <w:sz w:val="28"/>
          <w:szCs w:val="28"/>
          <w:lang w:val="tg-Cyrl-TJ"/>
        </w:rPr>
        <w:t>7</w:t>
      </w:r>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4</w:t>
      </w:r>
      <w:r w:rsidRPr="003E4710">
        <w:rPr>
          <w:rFonts w:ascii="Times New Roman" w:hAnsi="Times New Roman" w:cs="Times New Roman"/>
          <w:sz w:val="28"/>
          <w:szCs w:val="28"/>
          <w:lang w:val="tg-Cyrl-TJ"/>
        </w:rPr>
        <w:t>3</w:t>
      </w:r>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35B28EC6"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3) </w:t>
      </w:r>
      <w:proofErr w:type="spellStart"/>
      <w:r w:rsidRPr="003E4710">
        <w:rPr>
          <w:rFonts w:ascii="Times New Roman" w:hAnsi="Times New Roman" w:cs="Times New Roman"/>
          <w:sz w:val="28"/>
          <w:szCs w:val="28"/>
        </w:rPr>
        <w:t>андоз</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даромади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шахсони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воқеӣ</w:t>
      </w:r>
      <w:proofErr w:type="spellEnd"/>
      <w:r w:rsidRPr="003E4710">
        <w:rPr>
          <w:rFonts w:ascii="Times New Roman" w:hAnsi="Times New Roman" w:cs="Times New Roman"/>
          <w:sz w:val="28"/>
          <w:szCs w:val="28"/>
        </w:rPr>
        <w:t>:</w:t>
      </w:r>
    </w:p>
    <w:p w14:paraId="1E1C18B3"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а)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шаҳрҳо</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ноҳияҳо</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ғайр</w:t>
      </w:r>
      <w:proofErr w:type="spellEnd"/>
      <w:r w:rsidRPr="003E4710">
        <w:rPr>
          <w:rFonts w:ascii="Times New Roman" w:hAnsi="Times New Roman" w:cs="Times New Roman"/>
          <w:sz w:val="28"/>
          <w:szCs w:val="28"/>
        </w:rPr>
        <w:t xml:space="preserve">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Душанбе) 100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36EC4B8B" w14:textId="77777777" w:rsidR="00612CA7" w:rsidRPr="003E4710"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б) аз </w:t>
      </w:r>
      <w:proofErr w:type="spellStart"/>
      <w:r w:rsidRPr="003E4710">
        <w:rPr>
          <w:rFonts w:ascii="Times New Roman" w:hAnsi="Times New Roman" w:cs="Times New Roman"/>
          <w:sz w:val="28"/>
          <w:szCs w:val="28"/>
        </w:rPr>
        <w:t>вилояти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Суғд</w:t>
      </w:r>
      <w:proofErr w:type="spellEnd"/>
      <w:r w:rsidRPr="003E4710">
        <w:rPr>
          <w:rFonts w:ascii="Times New Roman" w:hAnsi="Times New Roman" w:cs="Times New Roman"/>
          <w:sz w:val="28"/>
          <w:szCs w:val="28"/>
        </w:rPr>
        <w:t xml:space="preserve"> 57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вилоят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43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221AD609" w14:textId="77777777" w:rsidR="00612CA7" w:rsidRPr="0027647E" w:rsidRDefault="00612CA7" w:rsidP="00612CA7">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в) аз </w:t>
      </w:r>
      <w:proofErr w:type="spellStart"/>
      <w:r w:rsidRPr="003E4710">
        <w:rPr>
          <w:rFonts w:ascii="Times New Roman" w:hAnsi="Times New Roman" w:cs="Times New Roman"/>
          <w:sz w:val="28"/>
          <w:szCs w:val="28"/>
        </w:rPr>
        <w:t>шаҳри</w:t>
      </w:r>
      <w:proofErr w:type="spellEnd"/>
      <w:r w:rsidRPr="003E4710">
        <w:rPr>
          <w:rFonts w:ascii="Times New Roman" w:hAnsi="Times New Roman" w:cs="Times New Roman"/>
          <w:sz w:val="28"/>
          <w:szCs w:val="28"/>
        </w:rPr>
        <w:t xml:space="preserve"> Душанбе 42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шаҳр</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58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буҷети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ҷумҳуриявӣ</w:t>
      </w:r>
      <w:proofErr w:type="spellEnd"/>
      <w:r w:rsidRPr="003E4710">
        <w:rPr>
          <w:rFonts w:ascii="Times New Roman" w:hAnsi="Times New Roman" w:cs="Times New Roman"/>
          <w:sz w:val="28"/>
          <w:szCs w:val="28"/>
        </w:rPr>
        <w:t>;</w:t>
      </w:r>
    </w:p>
    <w:p w14:paraId="7A91D622" w14:textId="77777777" w:rsidR="00612CA7" w:rsidRPr="003E4710" w:rsidRDefault="00612CA7" w:rsidP="00612CA7">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4) аксизҳои дохилӣ ба буҷети вилоятҳо, шаҳрҳо ва ноҳияҳо 100 дарсад;</w:t>
      </w:r>
    </w:p>
    <w:p w14:paraId="47D0BF67" w14:textId="7EC62BFD" w:rsidR="00612CA7" w:rsidRPr="0027647E" w:rsidRDefault="00612CA7" w:rsidP="00612CA7">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5) андозҳои маҳаллӣ, боҷи давлатӣ, дигар пардохтҳои ҳатмии маҳаллӣ ва воридоти ғайриандозии маҳаллии дигар ба буҷети вилоятҳо, шаҳрҳо ва ноҳияҳо 100 дарсад</w:t>
      </w:r>
      <w:r w:rsidR="002F4385" w:rsidRPr="0027647E">
        <w:rPr>
          <w:rFonts w:ascii="Times New Roman" w:hAnsi="Times New Roman" w:cs="Times New Roman"/>
          <w:sz w:val="28"/>
          <w:szCs w:val="28"/>
          <w:lang w:val="tg-Cyrl-TJ"/>
        </w:rPr>
        <w:t>;</w:t>
      </w:r>
    </w:p>
    <w:p w14:paraId="76BA19D4" w14:textId="15213B89" w:rsidR="002F4385" w:rsidRPr="0027647E" w:rsidRDefault="002F4385" w:rsidP="002F4385">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6) Маблағҳои роялти барои об аз ҳисоби нер</w:t>
      </w:r>
      <w:r w:rsidR="00EF6F8F" w:rsidRPr="0027647E">
        <w:rPr>
          <w:rFonts w:ascii="Times New Roman" w:hAnsi="Times New Roman" w:cs="Times New Roman"/>
          <w:sz w:val="28"/>
          <w:szCs w:val="28"/>
          <w:lang w:val="tg-Cyrl-TJ"/>
        </w:rPr>
        <w:t>ӯ</w:t>
      </w:r>
      <w:r w:rsidRPr="003E4710">
        <w:rPr>
          <w:rFonts w:ascii="Times New Roman" w:hAnsi="Times New Roman" w:cs="Times New Roman"/>
          <w:sz w:val="28"/>
          <w:szCs w:val="28"/>
          <w:lang w:val="tg-Cyrl-TJ"/>
        </w:rPr>
        <w:t xml:space="preserve">гоҳҳои барқи обии </w:t>
      </w:r>
      <w:r w:rsidR="00486D74" w:rsidRPr="003E4710">
        <w:rPr>
          <w:rFonts w:ascii="Times New Roman" w:hAnsi="Times New Roman" w:cs="Times New Roman"/>
          <w:sz w:val="28"/>
          <w:szCs w:val="28"/>
          <w:lang w:val="tg-Cyrl-TJ"/>
        </w:rPr>
        <w:t>«</w:t>
      </w:r>
      <w:r w:rsidRPr="003E4710">
        <w:rPr>
          <w:rFonts w:ascii="Times New Roman" w:hAnsi="Times New Roman" w:cs="Times New Roman"/>
          <w:sz w:val="28"/>
          <w:szCs w:val="28"/>
          <w:lang w:val="tg-Cyrl-TJ"/>
        </w:rPr>
        <w:t>Норак</w:t>
      </w:r>
      <w:r w:rsidR="00486D74" w:rsidRPr="003E4710">
        <w:rPr>
          <w:rFonts w:ascii="Times New Roman" w:hAnsi="Times New Roman" w:cs="Times New Roman"/>
          <w:sz w:val="28"/>
          <w:szCs w:val="28"/>
          <w:lang w:val="tg-Cyrl-TJ"/>
        </w:rPr>
        <w:t>»</w:t>
      </w:r>
      <w:r w:rsidRPr="003E4710">
        <w:rPr>
          <w:rFonts w:ascii="Times New Roman" w:hAnsi="Times New Roman" w:cs="Times New Roman"/>
          <w:sz w:val="28"/>
          <w:szCs w:val="28"/>
          <w:lang w:val="tg-Cyrl-TJ"/>
        </w:rPr>
        <w:t xml:space="preserve">, </w:t>
      </w:r>
      <w:r w:rsidR="00FF2828" w:rsidRPr="003E4710">
        <w:rPr>
          <w:rFonts w:ascii="Times New Roman" w:hAnsi="Times New Roman" w:cs="Times New Roman"/>
          <w:sz w:val="28"/>
          <w:szCs w:val="28"/>
          <w:lang w:val="tg-Cyrl-TJ"/>
        </w:rPr>
        <w:t>«</w:t>
      </w:r>
      <w:r w:rsidRPr="003E4710">
        <w:rPr>
          <w:rFonts w:ascii="Times New Roman" w:hAnsi="Times New Roman" w:cs="Times New Roman"/>
          <w:sz w:val="28"/>
          <w:szCs w:val="28"/>
          <w:lang w:val="tg-Cyrl-TJ"/>
        </w:rPr>
        <w:t>Бойғозӣ</w:t>
      </w:r>
      <w:r w:rsidR="00486D74" w:rsidRPr="003E4710">
        <w:rPr>
          <w:rFonts w:ascii="Times New Roman" w:hAnsi="Times New Roman" w:cs="Times New Roman"/>
          <w:sz w:val="28"/>
          <w:szCs w:val="28"/>
          <w:lang w:val="tg-Cyrl-TJ"/>
        </w:rPr>
        <w:t>»</w:t>
      </w:r>
      <w:r w:rsidR="004961AC" w:rsidRPr="0027647E">
        <w:rPr>
          <w:rFonts w:ascii="Times New Roman" w:hAnsi="Times New Roman" w:cs="Times New Roman"/>
          <w:sz w:val="28"/>
          <w:szCs w:val="28"/>
          <w:lang w:val="tg-Cyrl-TJ"/>
        </w:rPr>
        <w:t>,</w:t>
      </w:r>
      <w:r w:rsidRPr="003E4710">
        <w:rPr>
          <w:rFonts w:ascii="Times New Roman" w:hAnsi="Times New Roman" w:cs="Times New Roman"/>
          <w:sz w:val="28"/>
          <w:szCs w:val="28"/>
          <w:lang w:val="tg-Cyrl-TJ"/>
        </w:rPr>
        <w:t xml:space="preserve"> </w:t>
      </w:r>
      <w:r w:rsidR="00486D74" w:rsidRPr="003E4710">
        <w:rPr>
          <w:rFonts w:ascii="Times New Roman" w:hAnsi="Times New Roman" w:cs="Times New Roman"/>
          <w:sz w:val="28"/>
          <w:szCs w:val="28"/>
          <w:lang w:val="tg-Cyrl-TJ"/>
        </w:rPr>
        <w:t>«</w:t>
      </w:r>
      <w:r w:rsidRPr="003E4710">
        <w:rPr>
          <w:rFonts w:ascii="Times New Roman" w:hAnsi="Times New Roman" w:cs="Times New Roman"/>
          <w:sz w:val="28"/>
          <w:szCs w:val="28"/>
          <w:lang w:val="tg-Cyrl-TJ"/>
        </w:rPr>
        <w:t>Вахш</w:t>
      </w:r>
      <w:r w:rsidR="00486D74" w:rsidRPr="003E4710">
        <w:rPr>
          <w:rFonts w:ascii="Times New Roman" w:hAnsi="Times New Roman" w:cs="Times New Roman"/>
          <w:sz w:val="28"/>
          <w:szCs w:val="28"/>
          <w:lang w:val="tg-Cyrl-TJ"/>
        </w:rPr>
        <w:t>»</w:t>
      </w:r>
      <w:r w:rsidRPr="0027647E">
        <w:rPr>
          <w:rFonts w:ascii="Times New Roman" w:hAnsi="Times New Roman" w:cs="Times New Roman"/>
          <w:sz w:val="28"/>
          <w:szCs w:val="28"/>
          <w:lang w:val="tg-Cyrl-TJ"/>
        </w:rPr>
        <w:t xml:space="preserve"> </w:t>
      </w:r>
      <w:r w:rsidR="004961AC" w:rsidRPr="0027647E">
        <w:rPr>
          <w:rFonts w:ascii="Times New Roman" w:hAnsi="Times New Roman" w:cs="Times New Roman"/>
          <w:sz w:val="28"/>
          <w:szCs w:val="28"/>
          <w:lang w:val="tg-Cyrl-TJ"/>
        </w:rPr>
        <w:t xml:space="preserve">ва </w:t>
      </w:r>
      <w:r w:rsidR="00486D74" w:rsidRPr="003E4710">
        <w:rPr>
          <w:rFonts w:ascii="Times New Roman" w:hAnsi="Times New Roman" w:cs="Times New Roman"/>
          <w:sz w:val="28"/>
          <w:szCs w:val="28"/>
          <w:lang w:val="tg-Cyrl-TJ"/>
        </w:rPr>
        <w:t>«</w:t>
      </w:r>
      <w:r w:rsidR="004961AC" w:rsidRPr="0027647E">
        <w:rPr>
          <w:rFonts w:ascii="Times New Roman" w:hAnsi="Times New Roman" w:cs="Times New Roman"/>
          <w:sz w:val="28"/>
          <w:szCs w:val="28"/>
          <w:lang w:val="tg-Cyrl-TJ"/>
        </w:rPr>
        <w:t>Сангтӯда-1</w:t>
      </w:r>
      <w:r w:rsidR="00486D74" w:rsidRPr="003E4710">
        <w:rPr>
          <w:rFonts w:ascii="Times New Roman" w:hAnsi="Times New Roman" w:cs="Times New Roman"/>
          <w:sz w:val="28"/>
          <w:szCs w:val="28"/>
          <w:lang w:val="tg-Cyrl-TJ"/>
        </w:rPr>
        <w:t>»</w:t>
      </w:r>
      <w:r w:rsidR="004961AC"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ба буҷети вилояти Хатлон гузаронида мешавад.</w:t>
      </w:r>
    </w:p>
    <w:p w14:paraId="425C7A1C" w14:textId="4868F55C" w:rsidR="0088538E"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3. Тақсимоти маблағҳои аз нақша барзиёд воридшудаи даромади буҷети дахлдор дар байни буҷетҳои ҷумҳуриявӣ ва маҳаллӣ аз рӯйи таносуби муқарраршуда бо намуди андозҳо ва пардохтҳо амалӣ карда мешаванд.</w:t>
      </w:r>
    </w:p>
    <w:p w14:paraId="7D99AF46" w14:textId="24C5C9EA" w:rsidR="00223B45" w:rsidRPr="0027647E" w:rsidRDefault="00223B45"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xml:space="preserve">4. Воридоти андозҳои танзимшавандае, ки ба буҷети ҷумҳуриявӣ аз шаҳри Душанбе аз нақшаи умумии тасдиқгардида барзиёд дохил шудааст, ба буҷети шаҳри Душанбе гузаронида мешавад. </w:t>
      </w:r>
    </w:p>
    <w:p w14:paraId="70C5698C" w14:textId="304053C0" w:rsidR="0088538E" w:rsidRPr="0027647E" w:rsidRDefault="003C2C3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5</w:t>
      </w:r>
      <w:r w:rsidR="00B64478" w:rsidRPr="0027647E">
        <w:rPr>
          <w:rFonts w:ascii="Times New Roman" w:hAnsi="Times New Roman" w:cs="Times New Roman"/>
          <w:sz w:val="28"/>
          <w:szCs w:val="28"/>
          <w:lang w:val="tg-Cyrl-TJ"/>
        </w:rPr>
        <w:t>. Маблағҳои андозӣ ва ғайриандозӣ, ки таъиноти онҳо ба буҷети ҷумҳуриявӣ пешбинӣ карда шудааст, набояд ба сатҳи дигари буҷет гирифта шавад.</w:t>
      </w:r>
    </w:p>
    <w:p w14:paraId="606F16D8" w14:textId="2ED9C5FE" w:rsidR="0088538E" w:rsidRPr="0027647E" w:rsidRDefault="003C2C3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6</w:t>
      </w:r>
      <w:r w:rsidR="00B64478" w:rsidRPr="0027647E">
        <w:rPr>
          <w:rFonts w:ascii="Times New Roman" w:hAnsi="Times New Roman" w:cs="Times New Roman"/>
          <w:sz w:val="28"/>
          <w:szCs w:val="28"/>
          <w:lang w:val="tg-Cyrl-TJ"/>
        </w:rPr>
        <w:t xml:space="preserve">. Гузаронидани маблағи як намуди андоз ба дигар намуди андоз берун аз таъинот, инчунин анҷом додани амалиёти пардохти андозҳои танзимшаванда ба буҷетҳои дахлдор бидуни гузаронидани амалиёт тавассути сарраёсати </w:t>
      </w:r>
      <w:r w:rsidR="00B64478" w:rsidRPr="0027647E">
        <w:rPr>
          <w:rFonts w:ascii="Times New Roman" w:hAnsi="Times New Roman" w:cs="Times New Roman"/>
          <w:sz w:val="28"/>
          <w:szCs w:val="28"/>
          <w:lang w:val="tg-Cyrl-TJ"/>
        </w:rPr>
        <w:lastRenderedPageBreak/>
        <w:t>хазинадории марказии Вазорати молияи Ҷумҳурии Тоҷикистон қатъиян манъ аст.</w:t>
      </w:r>
    </w:p>
    <w:p w14:paraId="20CC4765" w14:textId="738D618F" w:rsidR="0088538E" w:rsidRPr="0027647E" w:rsidRDefault="003C2C3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7</w:t>
      </w:r>
      <w:r w:rsidR="00B64478" w:rsidRPr="0027647E">
        <w:rPr>
          <w:rFonts w:ascii="Times New Roman" w:hAnsi="Times New Roman" w:cs="Times New Roman"/>
          <w:sz w:val="28"/>
          <w:szCs w:val="28"/>
          <w:lang w:val="tg-Cyrl-TJ"/>
        </w:rPr>
        <w:t>. Воридот ва тақсимоти андозҳои танзимшаванда байни буҷетҳои ҷумҳуриявӣ ва маҳаллӣ қатъиян тавассути суратҳисобҳои танзимкунандаи сарраёсати хазинадории марказии Вазорати молияи Ҷумҳурии Тоҷикистон амалӣ карда мешаванд.</w:t>
      </w:r>
    </w:p>
    <w:p w14:paraId="57DBA8E2" w14:textId="11E4A54F" w:rsidR="0088538E" w:rsidRPr="0027647E" w:rsidRDefault="003C2C3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8</w:t>
      </w:r>
      <w:r w:rsidR="00B64478" w:rsidRPr="0027647E">
        <w:rPr>
          <w:rFonts w:ascii="Times New Roman" w:hAnsi="Times New Roman" w:cs="Times New Roman"/>
          <w:sz w:val="28"/>
          <w:szCs w:val="28"/>
          <w:lang w:val="tg-Cyrl-TJ"/>
        </w:rPr>
        <w:t>. Новобаста ба тағйир ёфтани маҳалли фаъолияти андозсупоранда, ҷиҳати иҷрои нақшаи қисми даромади буҷетҳои маҳаллӣ, уҳдадориҳои иҷтимоии давлатӣ ва чорабиниҳои барномаҳои давлатӣ, пардохти уҳдадориҳои андозии чунин андозсупоранда то охири соли молиявӣ дар маҳалли қаблан бақайдгирифташуда ё маҳалли фаъолият анҷом дода шавад.</w:t>
      </w:r>
    </w:p>
    <w:p w14:paraId="20EAD2F9" w14:textId="7354B143" w:rsidR="0088538E" w:rsidRPr="0027647E" w:rsidRDefault="003C2C3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9</w:t>
      </w:r>
      <w:r w:rsidR="00B64478" w:rsidRPr="0027647E">
        <w:rPr>
          <w:rFonts w:ascii="Times New Roman" w:hAnsi="Times New Roman" w:cs="Times New Roman"/>
          <w:sz w:val="28"/>
          <w:szCs w:val="28"/>
          <w:lang w:val="tg-Cyrl-TJ"/>
        </w:rPr>
        <w:t>. Пардохти андозҳои умумидавлатӣ ба буҷетҳои маҳаллӣ, ки дар онҳо воҳидҳои алоҳидаи андозсупоранда (рамзҳои сабаби ба ҳисоб гузоштан) ба қайд гирифта нашудааст, манъ аст</w:t>
      </w:r>
      <w:r w:rsidR="00AC3CCF" w:rsidRPr="0027647E">
        <w:rPr>
          <w:rFonts w:ascii="Times New Roman" w:hAnsi="Times New Roman" w:cs="Times New Roman"/>
          <w:sz w:val="28"/>
          <w:szCs w:val="28"/>
          <w:lang w:val="tg-Cyrl-TJ"/>
        </w:rPr>
        <w:t>.</w:t>
      </w:r>
    </w:p>
    <w:p w14:paraId="740C1530" w14:textId="132141D1" w:rsidR="00216BE2" w:rsidRPr="0027647E" w:rsidRDefault="00216BE2"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xml:space="preserve">10. Воридоти андозию ғайриандозӣ аз рӯйи сиёсати як пардохт барои як намуди андоз ва дигар пардохтҳои ҳатмӣ ба буҷет тибқи рамзи гурӯҳбандии даромад </w:t>
      </w:r>
      <w:r w:rsidR="000A12F9" w:rsidRPr="0027647E">
        <w:rPr>
          <w:rFonts w:ascii="Times New Roman" w:hAnsi="Times New Roman" w:cs="Times New Roman"/>
          <w:sz w:val="28"/>
          <w:szCs w:val="28"/>
          <w:lang w:val="tg-Cyrl-TJ"/>
        </w:rPr>
        <w:t>анҷом дода</w:t>
      </w:r>
      <w:r w:rsidRPr="0027647E">
        <w:rPr>
          <w:rFonts w:ascii="Times New Roman" w:hAnsi="Times New Roman" w:cs="Times New Roman"/>
          <w:sz w:val="28"/>
          <w:szCs w:val="28"/>
          <w:lang w:val="tg-Cyrl-TJ"/>
        </w:rPr>
        <w:t xml:space="preserve"> мешавад.</w:t>
      </w:r>
    </w:p>
    <w:p w14:paraId="0AAED773" w14:textId="77777777" w:rsidR="00005256" w:rsidRPr="003E4710" w:rsidRDefault="00005256" w:rsidP="00005256">
      <w:pPr>
        <w:spacing w:after="0"/>
        <w:ind w:right="140" w:firstLine="567"/>
        <w:jc w:val="both"/>
        <w:rPr>
          <w:rFonts w:ascii="Times New Roman" w:hAnsi="Times New Roman" w:cs="Times New Roman"/>
          <w:b/>
          <w:bCs/>
          <w:sz w:val="28"/>
          <w:szCs w:val="28"/>
          <w:lang w:val="tg-Cyrl-TJ"/>
        </w:rPr>
      </w:pPr>
      <w:r w:rsidRPr="003E4710">
        <w:rPr>
          <w:rFonts w:ascii="Times New Roman" w:hAnsi="Times New Roman" w:cs="Times New Roman"/>
          <w:b/>
          <w:bCs/>
          <w:sz w:val="28"/>
          <w:szCs w:val="28"/>
          <w:lang w:val="tg-Cyrl-TJ"/>
        </w:rPr>
        <w:t>Моддаи 14. Буҷети суғуртаи иҷтимоӣ ва нафақа</w:t>
      </w:r>
    </w:p>
    <w:p w14:paraId="708C06A7" w14:textId="1449466A"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Буҷети суғуртаи иҷтимоӣ ва нафақа барои соли 2026 аз рӯйи даромад ба маблағи 6823620 ҳазор сомонӣ, аз ҷумла аз ҳисоби андози иҷтимоӣ ба маблағи 6792820 ҳазор сомонӣ ва мусоидати молиявӣ (субвенсия) аз ҳисоби буҷети ҷумҳуриявӣ ба маблағи 30800 ҳазор сомонӣ ва хароҷот ба маблағи 6823620  ҳазор сомонӣ мувофиқи замимаи 3 тасдиқ карда шавад.</w:t>
      </w:r>
    </w:p>
    <w:p w14:paraId="46E8377E"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Мусоидати молиявӣ (субвенсия) аз ҳисоби буҷети ҷумҳуриявӣ дар ҳолате ҷудо карда мешавад, агар даромади буҷети суғуртаи иҷтимоӣ ва нафақа талаботи воқеии пардохти нафақа ва кумакпулиҳоро пурра таъмин карда натавонад.</w:t>
      </w:r>
    </w:p>
    <w:p w14:paraId="55A5BC4E"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 Даромади буҷети суғуртаи иҷтимоӣ ва нафақа аз ҳисоби андози иҷтимоӣ, хароҷоти он барои пардохти нафақа ва кумакпулиҳои иҷтимоӣ дар Вилояти Мухтори Кӯҳистони Бадахшон, вилоятҳо, шаҳри Душанбе, шаҳру ноҳияҳои тобеи ҷумҳурӣ ва ҳаҷми мусоидати молиявӣ (субвенсия), ки ба вилоятҳо ва шаҳру ноҳияҳои ҷумҳурӣ ҷудо карда мешавад, мувофиқи замимаи 4 тасдиқ карда шавад.</w:t>
      </w:r>
    </w:p>
    <w:p w14:paraId="5235ECE1"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4. Ҳиссаҷудокуниҳо аз андози иҷтимоӣ, ки аз андозсупорандагони дар ҳудуди Ҷумҳурии Тоҷикистон қарордошта ворид мешаванд, барои пардохти нафақа ва кумакпулиҳои иҷтимоӣ аз рӯйи таносуб (фоизҳо)-и зерин тасдиқ карда шаванд:</w:t>
      </w:r>
    </w:p>
    <w:p w14:paraId="79CD46D5"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аз Ҷамъияти саҳомии кушодаи «Ширкати Алюминийи Тоҷик» 100 дарсад ба суратҳисоби Агентии суғуртаи иҷтимоӣ ва нафақаи назди Ҳукумати Ҷумҳурии Тоҷикистон;</w:t>
      </w:r>
    </w:p>
    <w:p w14:paraId="53234413"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2) дар шаҳри Душанбе 40,9 дарсад ба суратҳисоби раёсати Агентии суғуртаи иҷтимоӣ ва нафақаи шаҳр ва 59,1 дарсад ба суратҳисоби Агентии суғуртаи иҷтимоӣ ва нафақаи назди Ҳукумати Ҷумҳурии Тоҷикистон;</w:t>
      </w:r>
    </w:p>
    <w:p w14:paraId="0AF77FEC"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 дар шаҳри Роғун 40,8 дарсад ба суратҳисоби шуъбаи Агентии суғуртаи иҷтимоӣ ва нафақаи шаҳр ва 59,2 дарсад ба суратҳисоби Агентии суғуртаи иҷтимоӣ ва нафақаи назди Ҳукумати Ҷумҳурии Тоҷикистон;</w:t>
      </w:r>
    </w:p>
    <w:p w14:paraId="53F32D3E" w14:textId="77777777" w:rsidR="00005256" w:rsidRPr="0027647E" w:rsidRDefault="00005256" w:rsidP="0000525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4) дар ноҳияи Сангвор 92,4 дарсад ба суратҳисоби шуъбаи Агентии суғуртаи иҷтимоӣ ва нафақаи ноҳия ва 7,6 дарсад ба суратҳисоби Агентии суғуртаи иҷтимоӣ ва нафақаи назди Ҳукумати Ҷумҳурии Тоҷикистон;</w:t>
      </w:r>
    </w:p>
    <w:p w14:paraId="40469475" w14:textId="4782253C" w:rsidR="00965C72" w:rsidRPr="0027647E" w:rsidRDefault="00005256" w:rsidP="00284A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5) дар Вилояти Мухтори Кӯҳистони Бадахшон, вилоятҳо ва шаҳру ноҳияҳои дигари тобеи ҷумҳурӣ 100 дарсад ба суратҳисоби раёсатҳо ва шуъбаҳои дахлдори Агентии суғуртаи иҷтимоӣ ва нафақаи назди Ҳукумати Ҷумҳурии Тоҷикистон.</w:t>
      </w:r>
    </w:p>
    <w:p w14:paraId="1F37C42B" w14:textId="74DE4708" w:rsidR="0088538E" w:rsidRPr="0027647E" w:rsidRDefault="00B64478" w:rsidP="0069233D">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15. Муқаррароти андозию гумрукӣ ва имтиёзҳои алоҳида барои ташкилотҳо дар соли </w:t>
      </w:r>
      <w:r w:rsidR="005C15E7" w:rsidRPr="0027647E">
        <w:rPr>
          <w:rFonts w:ascii="Times New Roman" w:hAnsi="Times New Roman" w:cs="Times New Roman"/>
          <w:b/>
          <w:sz w:val="28"/>
          <w:szCs w:val="28"/>
          <w:lang w:val="tg-Cyrl-TJ"/>
        </w:rPr>
        <w:t>2026 </w:t>
      </w:r>
    </w:p>
    <w:p w14:paraId="396D7891" w14:textId="304663C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xml:space="preserve">1. Андоз аз арзиши иловашуда барои корхонаҳои коркарди гандум (ба истиснои воридоти гандум барои истеҳсоли молҳои зераксизӣ) барои воридоти гандум, коркард ва фурӯши маҳсулоти аз гандум коркардшуда, аз ҷумла маҳсулоти макаронии дар Ҷумҳурии Тоҷикистон истеҳсолшуда, инчунин фурӯши равғани растанӣ барои корхонаҳои коркарди равған бо меъёри </w:t>
      </w:r>
      <w:r w:rsidR="00003C96" w:rsidRPr="0027647E">
        <w:rPr>
          <w:rFonts w:ascii="Times New Roman" w:hAnsi="Times New Roman" w:cs="Times New Roman"/>
          <w:sz w:val="28"/>
          <w:szCs w:val="28"/>
          <w:lang w:val="tg-Cyrl-TJ"/>
        </w:rPr>
        <w:t>10</w:t>
      </w:r>
      <w:r w:rsidRPr="0027647E">
        <w:rPr>
          <w:rFonts w:ascii="Times New Roman" w:hAnsi="Times New Roman" w:cs="Times New Roman"/>
          <w:sz w:val="28"/>
          <w:szCs w:val="28"/>
          <w:lang w:val="tg-Cyrl-TJ"/>
        </w:rPr>
        <w:t xml:space="preserve"> дарсад ва барои фурӯши бақияи коркарди зироатҳои равғанидиҳанда (кунҷора, шрот-хӯроки паранда ва чорво) бо меъёри</w:t>
      </w:r>
      <w:r w:rsidR="00ED4594" w:rsidRPr="0027647E">
        <w:rPr>
          <w:rFonts w:ascii="Times New Roman" w:hAnsi="Times New Roman" w:cs="Times New Roman"/>
          <w:sz w:val="28"/>
          <w:szCs w:val="28"/>
          <w:lang w:val="tg-Cyrl-TJ"/>
        </w:rPr>
        <w:t xml:space="preserve"> 7</w:t>
      </w:r>
      <w:r w:rsidRPr="0027647E">
        <w:rPr>
          <w:rFonts w:ascii="Times New Roman" w:hAnsi="Times New Roman" w:cs="Times New Roman"/>
          <w:sz w:val="28"/>
          <w:szCs w:val="28"/>
          <w:lang w:val="tg-Cyrl-TJ"/>
        </w:rPr>
        <w:t xml:space="preserve"> дарсад муқаррар карда шавад. Баҳисобгирии андоз аз арзиши иловашуда, ки ҳангоми хариди молу маҳсулоти дигар (кор ва хизматрасонӣ) барои фурӯши маҳсулоти аз гандуми коркардшуда, аз ҷумла маҳсулоти макаронии дар Ҷумҳурии Тоҷикистон истеҳсолшуда, инчунин барои коркарди равғани растанӣ ва фурӯши он пардохта шудааст, наметавонад аз </w:t>
      </w:r>
      <w:r w:rsidR="00ED4594" w:rsidRPr="0027647E">
        <w:rPr>
          <w:rFonts w:ascii="Times New Roman" w:hAnsi="Times New Roman" w:cs="Times New Roman"/>
          <w:sz w:val="28"/>
          <w:szCs w:val="28"/>
          <w:lang w:val="tg-Cyrl-TJ"/>
        </w:rPr>
        <w:t>10</w:t>
      </w:r>
      <w:r w:rsidRPr="0027647E">
        <w:rPr>
          <w:rFonts w:ascii="Times New Roman" w:hAnsi="Times New Roman" w:cs="Times New Roman"/>
          <w:sz w:val="28"/>
          <w:szCs w:val="28"/>
          <w:lang w:val="tg-Cyrl-TJ"/>
        </w:rPr>
        <w:t xml:space="preserve"> дарсад ва барои фурӯши бақияи коркарди зироатҳои равғанидиҳанда (кунҷора, шрот-хӯроки паранда ва чорво) </w:t>
      </w:r>
      <w:r w:rsidR="00ED4594" w:rsidRPr="0027647E">
        <w:rPr>
          <w:rFonts w:ascii="Times New Roman" w:hAnsi="Times New Roman" w:cs="Times New Roman"/>
          <w:sz w:val="28"/>
          <w:szCs w:val="28"/>
          <w:lang w:val="tg-Cyrl-TJ"/>
        </w:rPr>
        <w:t>7</w:t>
      </w:r>
      <w:r w:rsidRPr="0027647E">
        <w:rPr>
          <w:rFonts w:ascii="Times New Roman" w:hAnsi="Times New Roman" w:cs="Times New Roman"/>
          <w:sz w:val="28"/>
          <w:szCs w:val="28"/>
          <w:lang w:val="tg-Cyrl-TJ"/>
        </w:rPr>
        <w:t xml:space="preserve"> дарсад зиёд бошад. Муқаррароти мазкур ба имтиёзҳои пешбининамудаи сархати се</w:t>
      </w:r>
      <w:r w:rsidR="002910C5" w:rsidRPr="0027647E">
        <w:rPr>
          <w:rFonts w:ascii="Times New Roman" w:hAnsi="Times New Roman" w:cs="Times New Roman"/>
          <w:sz w:val="28"/>
          <w:szCs w:val="28"/>
          <w:lang w:val="tg-Cyrl-TJ"/>
        </w:rPr>
        <w:t>н</w:t>
      </w:r>
      <w:r w:rsidRPr="0027647E">
        <w:rPr>
          <w:rFonts w:ascii="Times New Roman" w:hAnsi="Times New Roman" w:cs="Times New Roman"/>
          <w:sz w:val="28"/>
          <w:szCs w:val="28"/>
          <w:lang w:val="tg-Cyrl-TJ"/>
        </w:rPr>
        <w:t>здаҳуми қисми 4 моддаи 251 Кодекси андози Ҷумҳурии Тоҷикистон ва банди 13) моддаи 345 Кодекси гумруки Ҷумҳурии Тоҷикистон татбиқ намегарданд.</w:t>
      </w:r>
    </w:p>
    <w:p w14:paraId="37B72F70"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Воридоти техника, воситаҳои нақлиёти махсус ва қисмҳои эҳтиётии онҳо, автобусҳо, ки номгӯй ва миқдори онҳо аз тарафи Ҳукумати Ҷумҳурии Тоҷикистон тасдиқ гардида, аз ҳисоби маблағҳои буҷети ҷумҳуриявӣ ва буҷети шаҳри Душанбе барои пурра намудани парки нақлиёти мусофиркашонӣ ва беҳтар гардонидани таъминоти соҳаи алоҳидаи шаҳри Душанбе харидорӣ мешаванд, аз андоз аз арзиши иловашуда ба андозаи 50 дарсади меъёри муқарраршуда ва аз боҷи гумрукӣ пурра озод карда мешавад.</w:t>
      </w:r>
    </w:p>
    <w:p w14:paraId="67BA1640" w14:textId="077BF239" w:rsidR="0088538E" w:rsidRPr="0027647E" w:rsidRDefault="001258AB"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3</w:t>
      </w:r>
      <w:r w:rsidR="00B64478" w:rsidRPr="0027647E">
        <w:rPr>
          <w:rFonts w:ascii="Times New Roman" w:hAnsi="Times New Roman" w:cs="Times New Roman"/>
          <w:sz w:val="28"/>
          <w:szCs w:val="28"/>
          <w:lang w:val="tg-Cyrl-TJ"/>
        </w:rPr>
        <w:t>. Корхонаи воҳиди давлатӣ «Оид ба истеҳсол, харид, захира ва фурӯши маҳсулоти ниёзи аввалия дар шаҳри Душанбе» ҳангоми фурӯши молҳои озуқаворӣ, инчунин воридоти маҳсулоте, ки номгӯй</w:t>
      </w:r>
      <w:r w:rsidR="0058116B" w:rsidRPr="003E4710">
        <w:rPr>
          <w:rFonts w:ascii="Times New Roman" w:hAnsi="Times New Roman" w:cs="Times New Roman"/>
          <w:sz w:val="28"/>
          <w:szCs w:val="28"/>
          <w:lang w:val="tg-Cyrl-TJ"/>
        </w:rPr>
        <w:t xml:space="preserve"> ва миқдори </w:t>
      </w:r>
      <w:r w:rsidR="00B64478" w:rsidRPr="0027647E">
        <w:rPr>
          <w:rFonts w:ascii="Times New Roman" w:hAnsi="Times New Roman" w:cs="Times New Roman"/>
          <w:sz w:val="28"/>
          <w:szCs w:val="28"/>
          <w:lang w:val="tg-Cyrl-TJ"/>
        </w:rPr>
        <w:t xml:space="preserve">он аз ҷониби Ҳукумати Ҷумҳурии Тоҷикистон тасдиқ мегардад, аз андоз аз арзиши </w:t>
      </w:r>
      <w:r w:rsidR="00B64478" w:rsidRPr="0027647E">
        <w:rPr>
          <w:rFonts w:ascii="Times New Roman" w:hAnsi="Times New Roman" w:cs="Times New Roman"/>
          <w:sz w:val="28"/>
          <w:szCs w:val="28"/>
          <w:lang w:val="tg-Cyrl-TJ"/>
        </w:rPr>
        <w:lastRenderedPageBreak/>
        <w:t>иловашуда ба андозаи 50 дарсади меъёри муқарраршуда ва аз боҷи гумрукӣ пурра озод карда мешавад.</w:t>
      </w:r>
    </w:p>
    <w:p w14:paraId="2E0F04DC" w14:textId="0BC344AD" w:rsidR="00134975" w:rsidRPr="0027647E" w:rsidRDefault="00450E12" w:rsidP="00134975">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4</w:t>
      </w:r>
      <w:r w:rsidR="00134975" w:rsidRPr="0027647E">
        <w:rPr>
          <w:rFonts w:ascii="Times New Roman" w:hAnsi="Times New Roman" w:cs="Times New Roman"/>
          <w:sz w:val="28"/>
          <w:szCs w:val="28"/>
          <w:lang w:val="tg-Cyrl-TJ"/>
        </w:rPr>
        <w:t xml:space="preserve">. Воридоти мазути камсулфур барои эҳтиёҷоти Ҷамъияти саҳомии кушодаи </w:t>
      </w:r>
      <w:r w:rsidR="009A6B38" w:rsidRPr="0027647E">
        <w:rPr>
          <w:rFonts w:ascii="Times New Roman" w:hAnsi="Times New Roman" w:cs="Times New Roman"/>
          <w:sz w:val="28"/>
          <w:szCs w:val="28"/>
          <w:lang w:val="tg-Cyrl-TJ"/>
        </w:rPr>
        <w:t>«</w:t>
      </w:r>
      <w:r w:rsidR="00134975" w:rsidRPr="0027647E">
        <w:rPr>
          <w:rFonts w:ascii="Times New Roman" w:hAnsi="Times New Roman" w:cs="Times New Roman"/>
          <w:sz w:val="28"/>
          <w:szCs w:val="28"/>
          <w:lang w:val="tg-Cyrl-TJ"/>
        </w:rPr>
        <w:t>Маркази барқу гармидиҳӣ</w:t>
      </w:r>
      <w:r w:rsidR="009A6B38" w:rsidRPr="0027647E">
        <w:rPr>
          <w:rFonts w:ascii="Times New Roman" w:hAnsi="Times New Roman" w:cs="Times New Roman"/>
          <w:sz w:val="28"/>
          <w:szCs w:val="28"/>
          <w:lang w:val="tg-Cyrl-TJ"/>
        </w:rPr>
        <w:t>»</w:t>
      </w:r>
      <w:r w:rsidR="00134975" w:rsidRPr="0027647E">
        <w:rPr>
          <w:rFonts w:ascii="Times New Roman" w:hAnsi="Times New Roman" w:cs="Times New Roman"/>
          <w:sz w:val="28"/>
          <w:szCs w:val="28"/>
          <w:lang w:val="tg-Cyrl-TJ"/>
        </w:rPr>
        <w:t>-и шаҳри Душанбе, ки миқдори он аз тарафи Ҳукумати Ҷумҳурии Тоҷикистон муқаррар карда мешавад, аз андози аксиз ба андозаи 50 дарсади меъёри муқарраршуда ва аз боҷи гумрукӣ пурра озод карда мешавад.</w:t>
      </w:r>
    </w:p>
    <w:p w14:paraId="04C991DC" w14:textId="096E7D51" w:rsidR="0088538E" w:rsidRPr="0027647E" w:rsidRDefault="00B97D8D"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5</w:t>
      </w:r>
      <w:r w:rsidR="00B64478" w:rsidRPr="0027647E">
        <w:rPr>
          <w:rFonts w:ascii="Times New Roman" w:hAnsi="Times New Roman" w:cs="Times New Roman"/>
          <w:sz w:val="28"/>
          <w:szCs w:val="28"/>
          <w:lang w:val="tg-Cyrl-TJ"/>
        </w:rPr>
        <w:t xml:space="preserve">. Иҷрои кор ва хизматрасонии фармоишгар ва паймонкори асосии сохтмонҳои зерин аз пардохти андоз аз арзиши иловашуда </w:t>
      </w:r>
      <w:r w:rsidR="00EC6D98" w:rsidRPr="0027647E">
        <w:rPr>
          <w:rFonts w:ascii="Times New Roman" w:hAnsi="Times New Roman" w:cs="Times New Roman"/>
          <w:sz w:val="28"/>
          <w:szCs w:val="28"/>
          <w:lang w:val="tg-Cyrl-TJ"/>
        </w:rPr>
        <w:t>(</w:t>
      </w:r>
      <w:r w:rsidR="00EC6D98" w:rsidRPr="003E4710">
        <w:rPr>
          <w:rFonts w:ascii="Times New Roman" w:hAnsi="Times New Roman" w:cs="Times New Roman"/>
          <w:sz w:val="28"/>
          <w:szCs w:val="28"/>
          <w:lang w:val="tg-Cyrl-TJ"/>
        </w:rPr>
        <w:t xml:space="preserve">ба истиснои андоз аз арзиши иловашудаи сохтмони маркази таълимии байналмилалӣ барои кӯдакони болаёқат дар Ҷумҳурии Тоҷикистон дар хиёбони Нусратулло Махсуми ноҳияи Синои шаҳри Душанбе ва Муассисаи давлатии </w:t>
      </w:r>
      <w:r w:rsidR="007C5D65" w:rsidRPr="003E4710">
        <w:rPr>
          <w:rFonts w:ascii="Times New Roman" w:hAnsi="Times New Roman" w:cs="Times New Roman"/>
          <w:sz w:val="28"/>
          <w:szCs w:val="28"/>
          <w:lang w:val="tg-Cyrl-TJ"/>
        </w:rPr>
        <w:t>Т</w:t>
      </w:r>
      <w:r w:rsidR="00EC6D98" w:rsidRPr="003E4710">
        <w:rPr>
          <w:rFonts w:ascii="Times New Roman" w:hAnsi="Times New Roman" w:cs="Times New Roman"/>
          <w:sz w:val="28"/>
          <w:szCs w:val="28"/>
          <w:lang w:val="tg-Cyrl-TJ"/>
        </w:rPr>
        <w:t>еатри драмавии русии ба номи В. Маяковский, ки моддаи 275 Кодекси андоз</w:t>
      </w:r>
      <w:r w:rsidR="002A6854" w:rsidRPr="003E4710">
        <w:rPr>
          <w:rFonts w:ascii="Times New Roman" w:hAnsi="Times New Roman" w:cs="Times New Roman"/>
          <w:sz w:val="28"/>
          <w:szCs w:val="28"/>
          <w:lang w:val="tg-Cyrl-TJ"/>
        </w:rPr>
        <w:t>и Ҷумҳурии Тоҷикистон</w:t>
      </w:r>
      <w:r w:rsidR="00EC6D98" w:rsidRPr="003E4710">
        <w:rPr>
          <w:rFonts w:ascii="Times New Roman" w:hAnsi="Times New Roman" w:cs="Times New Roman"/>
          <w:sz w:val="28"/>
          <w:szCs w:val="28"/>
          <w:lang w:val="tg-Cyrl-TJ"/>
        </w:rPr>
        <w:t xml:space="preserve"> нисбати онҳо татбиқ мегардад) </w:t>
      </w:r>
      <w:r w:rsidR="00B64478" w:rsidRPr="0027647E">
        <w:rPr>
          <w:rFonts w:ascii="Times New Roman" w:hAnsi="Times New Roman" w:cs="Times New Roman"/>
          <w:sz w:val="28"/>
          <w:szCs w:val="28"/>
          <w:lang w:val="tg-Cyrl-TJ"/>
        </w:rPr>
        <w:t xml:space="preserve">ва андоз аз даромади шахсони ҳуқуқӣ ба андозаи </w:t>
      </w:r>
      <w:r w:rsidR="008443BC" w:rsidRPr="0027647E">
        <w:rPr>
          <w:rFonts w:ascii="Times New Roman" w:hAnsi="Times New Roman" w:cs="Times New Roman"/>
          <w:sz w:val="28"/>
          <w:szCs w:val="28"/>
          <w:lang w:val="tg-Cyrl-TJ"/>
        </w:rPr>
        <w:t>50</w:t>
      </w:r>
      <w:r w:rsidR="00B64478" w:rsidRPr="0027647E">
        <w:rPr>
          <w:rFonts w:ascii="Times New Roman" w:hAnsi="Times New Roman" w:cs="Times New Roman"/>
          <w:sz w:val="28"/>
          <w:szCs w:val="28"/>
          <w:lang w:val="tg-Cyrl-TJ"/>
        </w:rPr>
        <w:t xml:space="preserve"> дарсади меъёри муқарраршуда озод карда мешаванд: меҳмонхонаи «Исмоили Сомонӣ», воқеъ дар хиёбони Рӯдакии шаҳри Душанбе, сохтмони маҷмааи бинои бисёрфунксионалӣ барои марказҳои савдо ва хизматрасонӣ дар хиёбони Исмоили Сомонии ноҳияи Синои шаҳри Душанбе, сохтмони театри миллии Тоҷикистон дар шаҳри Душанбе, сохтмони варзишгоҳ барои 30000 ҷойи нишаст дар шаҳри Душанбе, сохтмони бинои нави Вазорати саноат ва технологияҳои нави Ҷумҳурии Тоҷикистон, </w:t>
      </w:r>
      <w:r w:rsidR="00941B77" w:rsidRPr="0027647E">
        <w:rPr>
          <w:rFonts w:ascii="Times New Roman" w:hAnsi="Times New Roman" w:cs="Times New Roman"/>
          <w:sz w:val="28"/>
          <w:szCs w:val="28"/>
          <w:lang w:val="tg-Cyrl-TJ"/>
        </w:rPr>
        <w:t xml:space="preserve">сохтмони толори маҷлисгоҳи универсалии Муассисаи давлатии «Маҷмӯи меҳмонхонаи Дастгоҳи иҷроияи Президенти Ҷумҳурии Тоҷикистон», сохтмони «Роҳи автомобилгарди Хоҷаи Аъло-Ворух» ва «Ободонии истифодаи чорроҳаи автомобилгарди Исфара-Ворух ва  Ош-Раззаков», </w:t>
      </w:r>
      <w:r w:rsidR="00B64478" w:rsidRPr="0027647E">
        <w:rPr>
          <w:rFonts w:ascii="Times New Roman" w:hAnsi="Times New Roman" w:cs="Times New Roman"/>
          <w:sz w:val="28"/>
          <w:szCs w:val="28"/>
          <w:lang w:val="tg-Cyrl-TJ"/>
        </w:rPr>
        <w:t xml:space="preserve">сохтмони маркази таълимии байналмилалӣ барои кӯдакони болаёқат дар Ҷумҳурии Тоҷикистон дар хиёбони Нусратулло Махсуми ноҳияи Синои шаҳри Душанбе, сохтмони </w:t>
      </w:r>
      <w:r w:rsidR="00EC6D98" w:rsidRPr="003E4710">
        <w:rPr>
          <w:rFonts w:ascii="Times New Roman" w:hAnsi="Times New Roman" w:cs="Times New Roman"/>
          <w:sz w:val="28"/>
          <w:szCs w:val="28"/>
          <w:lang w:val="tg-Cyrl-TJ"/>
        </w:rPr>
        <w:t>Муассисаи давлатии Театри дарамавии русии ба номи В. Маяковский дар шаҳри Душанбе,</w:t>
      </w:r>
      <w:r w:rsidR="00EC6D98" w:rsidRPr="0027647E">
        <w:rPr>
          <w:rFonts w:ascii="Times New Roman" w:hAnsi="Times New Roman" w:cs="Times New Roman"/>
          <w:sz w:val="28"/>
          <w:szCs w:val="28"/>
          <w:lang w:val="tg-Cyrl-TJ"/>
        </w:rPr>
        <w:t xml:space="preserve"> </w:t>
      </w:r>
      <w:r w:rsidR="00B64478" w:rsidRPr="0027647E">
        <w:rPr>
          <w:rFonts w:ascii="Times New Roman" w:hAnsi="Times New Roman" w:cs="Times New Roman"/>
          <w:sz w:val="28"/>
          <w:szCs w:val="28"/>
          <w:lang w:val="tg-Cyrl-TJ"/>
        </w:rPr>
        <w:t>бинои иловагӣ барои 144 ҷойи нишаст дар назди Муассисаи таълимии №16 деҳаи Оби Ширини деҳоти Кангурти ноҳияи Темурмалик ва бинои иловагӣ барои 144 ҷойи нишаст дар деҳаи Меҳтари деҳоти Оқсӯи ноҳияи Данғара.</w:t>
      </w:r>
    </w:p>
    <w:p w14:paraId="43ED4C8F" w14:textId="1AFAD74B" w:rsidR="0088538E" w:rsidRPr="0027647E" w:rsidRDefault="004E389C"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6</w:t>
      </w:r>
      <w:r w:rsidR="00B64478" w:rsidRPr="0027647E">
        <w:rPr>
          <w:rFonts w:ascii="Times New Roman" w:hAnsi="Times New Roman" w:cs="Times New Roman"/>
          <w:sz w:val="28"/>
          <w:szCs w:val="28"/>
          <w:lang w:val="tg-Cyrl-TJ"/>
        </w:rPr>
        <w:t xml:space="preserve">. Воридоти мол аз ҷониби фармоишгарон ва паймонкорони асосии сохтмони иншооти дар қисми </w:t>
      </w:r>
      <w:r w:rsidR="0063434F" w:rsidRPr="003E4710">
        <w:rPr>
          <w:rFonts w:ascii="Times New Roman" w:hAnsi="Times New Roman" w:cs="Times New Roman"/>
          <w:sz w:val="28"/>
          <w:szCs w:val="28"/>
          <w:lang w:val="tg-Cyrl-TJ"/>
        </w:rPr>
        <w:t>5</w:t>
      </w:r>
      <w:r w:rsidR="0063434F" w:rsidRPr="0027647E">
        <w:rPr>
          <w:rFonts w:ascii="Times New Roman" w:hAnsi="Times New Roman" w:cs="Times New Roman"/>
          <w:sz w:val="28"/>
          <w:szCs w:val="28"/>
          <w:lang w:val="tg-Cyrl-TJ"/>
        </w:rPr>
        <w:t xml:space="preserve"> </w:t>
      </w:r>
      <w:r w:rsidR="00B64478" w:rsidRPr="0027647E">
        <w:rPr>
          <w:rFonts w:ascii="Times New Roman" w:hAnsi="Times New Roman" w:cs="Times New Roman"/>
          <w:sz w:val="28"/>
          <w:szCs w:val="28"/>
          <w:lang w:val="tg-Cyrl-TJ"/>
        </w:rPr>
        <w:t xml:space="preserve">моддаи мазкур пешбинишуда, ба истиснои </w:t>
      </w:r>
      <w:r w:rsidR="00074249" w:rsidRPr="003E4710">
        <w:rPr>
          <w:rFonts w:ascii="Times New Roman" w:hAnsi="Times New Roman" w:cs="Times New Roman"/>
          <w:sz w:val="28"/>
          <w:szCs w:val="28"/>
          <w:lang w:val="tg-Cyrl-TJ"/>
        </w:rPr>
        <w:t xml:space="preserve">сохтмони варзишгоҳ барои 30000 ҷойи нишаст дар шаҳри Душанбе ва театри миллии Тоҷикистон дар шаҳри Душанбе, </w:t>
      </w:r>
      <w:r w:rsidR="00B754B9" w:rsidRPr="0027647E">
        <w:rPr>
          <w:rFonts w:ascii="Times New Roman" w:hAnsi="Times New Roman" w:cs="Times New Roman"/>
          <w:sz w:val="28"/>
          <w:szCs w:val="28"/>
          <w:lang w:val="tg-Cyrl-TJ"/>
        </w:rPr>
        <w:t>сохтмони толори маҷлисгоҳи универсалии Муассисаи давлатии «Маҷмӯи меҳмонхонаи Дастгоҳи иҷроияи Президенти Ҷумҳурии Тоҷикистон», сохтмони «Роҳи автомобилгарди Хоҷаи Аъло-Ворух» ва «Ободонии истифодаи чорроҳаи автомобилгарди Исфара-Ворух ва Ош-Раззаков»</w:t>
      </w:r>
      <w:r w:rsidR="0063434F" w:rsidRPr="0027647E">
        <w:rPr>
          <w:rFonts w:ascii="Times New Roman" w:hAnsi="Times New Roman" w:cs="Times New Roman"/>
          <w:sz w:val="28"/>
          <w:szCs w:val="28"/>
          <w:lang w:val="tg-Cyrl-TJ"/>
        </w:rPr>
        <w:t xml:space="preserve">, </w:t>
      </w:r>
      <w:r w:rsidR="0063434F" w:rsidRPr="003E4710">
        <w:rPr>
          <w:rFonts w:ascii="Times New Roman" w:hAnsi="Times New Roman" w:cs="Times New Roman"/>
          <w:sz w:val="28"/>
          <w:szCs w:val="28"/>
          <w:lang w:val="tg-Cyrl-TJ"/>
        </w:rPr>
        <w:t>ки ба иншоотҳои объектҳои махсусан муҳим шомил мебошанд</w:t>
      </w:r>
      <w:r w:rsidR="0063434F" w:rsidRPr="0027647E">
        <w:rPr>
          <w:rFonts w:ascii="Times New Roman" w:hAnsi="Times New Roman" w:cs="Times New Roman"/>
          <w:sz w:val="28"/>
          <w:szCs w:val="28"/>
          <w:lang w:val="tg-Cyrl-TJ"/>
        </w:rPr>
        <w:t xml:space="preserve">, </w:t>
      </w:r>
      <w:r w:rsidR="00B64478" w:rsidRPr="0027647E">
        <w:rPr>
          <w:rFonts w:ascii="Times New Roman" w:hAnsi="Times New Roman" w:cs="Times New Roman"/>
          <w:sz w:val="28"/>
          <w:szCs w:val="28"/>
          <w:lang w:val="tg-Cyrl-TJ"/>
        </w:rPr>
        <w:t>тибқи номгӯй ва дар ҳаҷми тасдиқнамудаи Ҳукумати Ҷумҳурии Тоҷикистон аз андоз аз арзиши иловашуда ба андозаи 50 дарсади меъёри муқарраршуда ва аз боҷи гумрукӣ пурра озод карда мешавад.</w:t>
      </w:r>
    </w:p>
    <w:p w14:paraId="019EE72A" w14:textId="5DF6AA7C" w:rsidR="0088538E" w:rsidRPr="0027647E" w:rsidRDefault="00B97D8D"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7</w:t>
      </w:r>
      <w:r w:rsidR="00B64478" w:rsidRPr="0027647E">
        <w:rPr>
          <w:rFonts w:ascii="Times New Roman" w:hAnsi="Times New Roman" w:cs="Times New Roman"/>
          <w:sz w:val="28"/>
          <w:szCs w:val="28"/>
          <w:lang w:val="tg-Cyrl-TJ"/>
        </w:rPr>
        <w:t>. Ба уҳдадориҳои қарзии андозҳои Ҷамъияти саҳомии кушодаи «Неругоҳи барқи обии Сангтӯда-1» ва Ҷамъияти саҳомии кушодаи «НБО Роғун», ки аз ҳисоби таҳвили қувваи барқ ба Ҷамъияти саҳомии кушодаи «Барқи Тоҷик» ба вуҷуд омадаанд, фоизҳо тибқи моддаи 139 Кодекси андози Ҷумҳурии Тоҷикистон муқарраргардида ҳисоб карда намешаванд.</w:t>
      </w:r>
    </w:p>
    <w:p w14:paraId="31D8258F" w14:textId="04CB50B9" w:rsidR="0088538E" w:rsidRPr="0027647E" w:rsidRDefault="00D310FD"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8</w:t>
      </w:r>
      <w:r w:rsidR="00B64478" w:rsidRPr="0027647E">
        <w:rPr>
          <w:rFonts w:ascii="Times New Roman" w:hAnsi="Times New Roman" w:cs="Times New Roman"/>
          <w:sz w:val="28"/>
          <w:szCs w:val="28"/>
          <w:lang w:val="tg-Cyrl-TJ"/>
        </w:rPr>
        <w:t>. Воридоти бланкҳои шиносномаҳои дорои ҳомили электронии иттилоот, ки аз ҷониби Вазорати корҳои хориҷии Ҷумҳурии Тоҷикистон ворид мегарданд, аз андоз аз арзиши иловашуда ба андозаи 50 дарсади меъёри муқарраршуда ва аз боҷу хироҷи гумрукӣ пурра озод карда мешавад.</w:t>
      </w:r>
    </w:p>
    <w:p w14:paraId="4C25A322" w14:textId="69A1DD7A" w:rsidR="0088538E" w:rsidRPr="0027647E" w:rsidRDefault="00D310FD"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9</w:t>
      </w:r>
      <w:r w:rsidR="00B64478" w:rsidRPr="0027647E">
        <w:rPr>
          <w:rFonts w:ascii="Times New Roman" w:hAnsi="Times New Roman" w:cs="Times New Roman"/>
          <w:sz w:val="28"/>
          <w:szCs w:val="28"/>
          <w:lang w:val="tg-Cyrl-TJ"/>
        </w:rPr>
        <w:t>. Воридоти тухмии зироатҳои кишоварзии дараҷаи суперэлита, элита ва репродуксияи якум, тухмии хушсифати кирмак барои пиллапарварӣ, гулу буттаҳои ороишӣ, дарахтони ороишӣ ва мевадиҳанда, чорвои зотӣ ва гӯштӣ, инчунин ҳама намуди хӯроки чорво аз андоз аз арзиши иловашуда ба андозаи 50 дарсади меъёри муқарраршуда ва аз боҷи гумрукӣ пурра озод карда мешавад.</w:t>
      </w:r>
    </w:p>
    <w:p w14:paraId="5AF0346E" w14:textId="125FA30D" w:rsidR="0088538E" w:rsidRPr="0027647E" w:rsidRDefault="00D310FD"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10</w:t>
      </w:r>
      <w:r w:rsidR="00B64478" w:rsidRPr="0027647E">
        <w:rPr>
          <w:rFonts w:ascii="Times New Roman" w:hAnsi="Times New Roman" w:cs="Times New Roman"/>
          <w:sz w:val="28"/>
          <w:szCs w:val="28"/>
          <w:lang w:val="tg-Cyrl-TJ"/>
        </w:rPr>
        <w:t>. Иҷрои кор ва хизматрасонӣ аз тарафи намояндаи фармоишгар - консорсиуми «Tractebel Engineering S.A.» (филиали «Tractebel Engineering S.A.» дар Ҷумҳурии Тоҷикистон) оид ба сохтмони неругоҳи барқи обии Роғун, ки тибқи шартномаи дутарафа амалӣ мешавад, аз пардохти андоз аз фоида ва андоз аз арзиши иловашуда ба андозаи 50 дарсади меъёри муқарраршуда, инчунин иҷрои кор ва хизматрасонии паймонкорони фаръии консорсиум аз пардохти андоз аз арзиши иловашуда ба андозаи 50 дарсади меъёри муқарраршуда озод карда мешаванд.</w:t>
      </w:r>
    </w:p>
    <w:p w14:paraId="377EF76E" w14:textId="13FE2F51" w:rsidR="0058116B" w:rsidRPr="003E4710"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D310FD" w:rsidRPr="0027647E">
        <w:rPr>
          <w:rFonts w:ascii="Times New Roman" w:hAnsi="Times New Roman" w:cs="Times New Roman"/>
          <w:sz w:val="28"/>
          <w:szCs w:val="28"/>
          <w:lang w:val="tg-Cyrl-TJ"/>
        </w:rPr>
        <w:t>2</w:t>
      </w:r>
      <w:r w:rsidRPr="0027647E">
        <w:rPr>
          <w:rFonts w:ascii="Times New Roman" w:hAnsi="Times New Roman" w:cs="Times New Roman"/>
          <w:sz w:val="28"/>
          <w:szCs w:val="28"/>
          <w:lang w:val="tg-Cyrl-TJ"/>
        </w:rPr>
        <w:t xml:space="preserve">. </w:t>
      </w:r>
      <w:r w:rsidR="0096256F" w:rsidRPr="003E4710">
        <w:rPr>
          <w:rFonts w:ascii="Times New Roman" w:hAnsi="Times New Roman" w:cs="Times New Roman"/>
          <w:sz w:val="28"/>
          <w:szCs w:val="28"/>
          <w:lang w:val="tg-Cyrl-TJ"/>
        </w:rPr>
        <w:t>Воридот ва фурӯши м</w:t>
      </w:r>
      <w:r w:rsidR="00074249" w:rsidRPr="0027647E">
        <w:rPr>
          <w:rFonts w:ascii="Times New Roman" w:hAnsi="Times New Roman" w:cs="Times New Roman"/>
          <w:sz w:val="28"/>
          <w:szCs w:val="28"/>
          <w:lang w:val="tg-Cyrl-TJ"/>
        </w:rPr>
        <w:t xml:space="preserve">аҳсулоти </w:t>
      </w:r>
      <w:r w:rsidRPr="0027647E">
        <w:rPr>
          <w:rFonts w:ascii="Times New Roman" w:hAnsi="Times New Roman" w:cs="Times New Roman"/>
          <w:sz w:val="28"/>
          <w:szCs w:val="28"/>
          <w:lang w:val="tg-Cyrl-TJ"/>
        </w:rPr>
        <w:t xml:space="preserve">озуқа, нуриҳои минералӣ, сӯзишвории дизелӣ ва бензин, ки аз ҷониби Агентии захираҳои моддии давлатии назди Ҳукумати Ҷумҳурии Тоҷикистон барои ташаккули захираҳои давлатӣ дар соли </w:t>
      </w:r>
      <w:r w:rsidR="005C15E7" w:rsidRPr="0027647E">
        <w:rPr>
          <w:rFonts w:ascii="Times New Roman" w:hAnsi="Times New Roman" w:cs="Times New Roman"/>
          <w:sz w:val="28"/>
          <w:szCs w:val="28"/>
          <w:lang w:val="tg-Cyrl-TJ"/>
        </w:rPr>
        <w:t>2026</w:t>
      </w:r>
      <w:r w:rsidR="0058116B" w:rsidRPr="003E4710">
        <w:rPr>
          <w:rFonts w:ascii="Times New Roman" w:hAnsi="Times New Roman" w:cs="Times New Roman"/>
          <w:sz w:val="28"/>
          <w:szCs w:val="28"/>
          <w:lang w:val="tg-Cyrl-TJ"/>
        </w:rPr>
        <w:t xml:space="preserve"> </w:t>
      </w:r>
      <w:r w:rsidR="006173A5" w:rsidRPr="003E4710">
        <w:rPr>
          <w:rFonts w:ascii="Times New Roman" w:hAnsi="Times New Roman" w:cs="Times New Roman"/>
          <w:sz w:val="28"/>
          <w:szCs w:val="28"/>
          <w:lang w:val="tg-Cyrl-TJ"/>
        </w:rPr>
        <w:t xml:space="preserve">тибқи </w:t>
      </w:r>
      <w:r w:rsidR="0058116B" w:rsidRPr="003E4710">
        <w:rPr>
          <w:rFonts w:ascii="Times New Roman" w:hAnsi="Times New Roman" w:cs="Times New Roman"/>
          <w:sz w:val="28"/>
          <w:szCs w:val="28"/>
          <w:lang w:val="tg-Cyrl-TJ"/>
        </w:rPr>
        <w:t xml:space="preserve">номгӯй ва миқдори </w:t>
      </w:r>
      <w:r w:rsidR="006173A5" w:rsidRPr="003E4710">
        <w:rPr>
          <w:rFonts w:ascii="Times New Roman" w:hAnsi="Times New Roman" w:cs="Times New Roman"/>
          <w:sz w:val="28"/>
          <w:szCs w:val="28"/>
          <w:lang w:val="tg-Cyrl-TJ"/>
        </w:rPr>
        <w:t xml:space="preserve">тасдиқнамудаи </w:t>
      </w:r>
      <w:r w:rsidR="0058116B" w:rsidRPr="003E4710">
        <w:rPr>
          <w:rFonts w:ascii="Times New Roman" w:hAnsi="Times New Roman" w:cs="Times New Roman"/>
          <w:sz w:val="28"/>
          <w:szCs w:val="28"/>
          <w:lang w:val="tg-Cyrl-TJ"/>
        </w:rPr>
        <w:t>Ҳукумати Ҷумҳурии Тоҷикистон</w:t>
      </w:r>
      <w:r w:rsidR="006173A5" w:rsidRPr="003E4710">
        <w:rPr>
          <w:rFonts w:ascii="Times New Roman" w:hAnsi="Times New Roman" w:cs="Times New Roman"/>
          <w:sz w:val="28"/>
          <w:szCs w:val="28"/>
          <w:lang w:val="tg-Cyrl-TJ"/>
        </w:rPr>
        <w:t xml:space="preserve"> </w:t>
      </w:r>
      <w:r w:rsidR="00A427B9" w:rsidRPr="003E4710">
        <w:rPr>
          <w:rFonts w:ascii="Times New Roman" w:hAnsi="Times New Roman" w:cs="Times New Roman"/>
          <w:sz w:val="28"/>
          <w:szCs w:val="28"/>
          <w:lang w:val="tg-Cyrl-TJ"/>
        </w:rPr>
        <w:t xml:space="preserve">амалӣ </w:t>
      </w:r>
      <w:r w:rsidR="006173A5" w:rsidRPr="003E4710">
        <w:rPr>
          <w:rFonts w:ascii="Times New Roman" w:hAnsi="Times New Roman" w:cs="Times New Roman"/>
          <w:sz w:val="28"/>
          <w:szCs w:val="28"/>
          <w:lang w:val="tg-Cyrl-TJ"/>
        </w:rPr>
        <w:t>карда мешавад</w:t>
      </w:r>
      <w:r w:rsidR="0058116B" w:rsidRPr="003E4710">
        <w:rPr>
          <w:rFonts w:ascii="Times New Roman" w:hAnsi="Times New Roman" w:cs="Times New Roman"/>
          <w:sz w:val="28"/>
          <w:szCs w:val="28"/>
          <w:lang w:val="tg-Cyrl-TJ"/>
        </w:rPr>
        <w:t>, аз андоз аз арзиши иловашуда ба андозаи 50 дарсади меъёри муқарраршуда ва аз боҷи гумрукӣ пурра озод карда мешавад.</w:t>
      </w:r>
    </w:p>
    <w:p w14:paraId="6B264FF8" w14:textId="41754A60"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2D7BB8" w:rsidRPr="0027647E">
        <w:rPr>
          <w:rFonts w:ascii="Times New Roman" w:hAnsi="Times New Roman" w:cs="Times New Roman"/>
          <w:sz w:val="28"/>
          <w:szCs w:val="28"/>
          <w:lang w:val="tg-Cyrl-TJ"/>
        </w:rPr>
        <w:t>3</w:t>
      </w:r>
      <w:r w:rsidRPr="0027647E">
        <w:rPr>
          <w:rFonts w:ascii="Times New Roman" w:hAnsi="Times New Roman" w:cs="Times New Roman"/>
          <w:sz w:val="28"/>
          <w:szCs w:val="28"/>
          <w:lang w:val="tg-Cyrl-TJ"/>
        </w:rPr>
        <w:t>. Воридоти дарахтони сояафкан, ҳамешасабз ва ороишӣ барои шинонидан дар боғҳо ва кӯчаву хиёбонҳои пойтахт, ки аз ҳисоби буҷети маҳаллии шаҳри Душанбе харидорӣ шуда, номгӯй ва миқдори онҳоро Ҳукумати Ҷумҳурии Тоҷикистон тасдиқ мекунад, аз андоз аз арзиши иловашуда ба андозаи 50 дарсади меъёри муқарраршуда ва аз боҷи гумрукӣ пурра озод карда мешавад.</w:t>
      </w:r>
    </w:p>
    <w:p w14:paraId="37D6D80D" w14:textId="1E0E7D21"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2D7BB8" w:rsidRPr="0027647E">
        <w:rPr>
          <w:rFonts w:ascii="Times New Roman" w:hAnsi="Times New Roman" w:cs="Times New Roman"/>
          <w:sz w:val="28"/>
          <w:szCs w:val="28"/>
          <w:lang w:val="tg-Cyrl-TJ"/>
        </w:rPr>
        <w:t>4</w:t>
      </w:r>
      <w:r w:rsidRPr="0027647E">
        <w:rPr>
          <w:rFonts w:ascii="Times New Roman" w:hAnsi="Times New Roman" w:cs="Times New Roman"/>
          <w:sz w:val="28"/>
          <w:szCs w:val="28"/>
          <w:lang w:val="tg-Cyrl-TJ"/>
        </w:rPr>
        <w:t>. Воридоти битуми тамғаи ДНД 60/90 барои Корхонаи воҳиди давлатии «Роҳсоз»-и шаҳри Душанбе, ки ҳаҷми он аз ҷониби Ҳукумати Ҷумҳурии Тоҷикистон муайян мегардад, аз андоз аз арзиши иловашуда ба андозаи 50 дарсади меъёри муқарраршуда ва аз боҷи гумрукӣ пурра озод карда мешавад.</w:t>
      </w:r>
    </w:p>
    <w:p w14:paraId="482B4769" w14:textId="7E6209FB"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2D7BB8" w:rsidRPr="0027647E">
        <w:rPr>
          <w:rFonts w:ascii="Times New Roman" w:hAnsi="Times New Roman" w:cs="Times New Roman"/>
          <w:sz w:val="28"/>
          <w:szCs w:val="28"/>
          <w:lang w:val="tg-Cyrl-TJ"/>
        </w:rPr>
        <w:t>5</w:t>
      </w:r>
      <w:r w:rsidRPr="0027647E">
        <w:rPr>
          <w:rFonts w:ascii="Times New Roman" w:hAnsi="Times New Roman" w:cs="Times New Roman"/>
          <w:sz w:val="28"/>
          <w:szCs w:val="28"/>
          <w:lang w:val="tg-Cyrl-TJ"/>
        </w:rPr>
        <w:t xml:space="preserve">. Сохтмон ва фаъолияти филиали Донишкадаи рушди менеҷменти Сингапур дар шаҳри Душанбе аз пардохти андоз аз даромади шахсони ҳуқуқӣ, андози замин ва кормандони хориҷии он аз андози иҷтимоӣ ба андозаи 50 дарсади меъёри муқарраршуда, инчунин таҷҳизот ва молҳое, ки барои сохтмон, </w:t>
      </w:r>
      <w:r w:rsidRPr="0027647E">
        <w:rPr>
          <w:rFonts w:ascii="Times New Roman" w:hAnsi="Times New Roman" w:cs="Times New Roman"/>
          <w:sz w:val="28"/>
          <w:szCs w:val="28"/>
          <w:lang w:val="tg-Cyrl-TJ"/>
        </w:rPr>
        <w:lastRenderedPageBreak/>
        <w:t>муҷаҳҳазгардонӣ ва фаъолияти филиали Донишкадаи мазкур ва барои сохтмон, муҷаҳҳазгардонии бинои бисёрфунксионалии «Маркази савдову хизматрасонӣ ва фароғатӣ» дар кӯчаи Титови шаҳри Душанбе, сохтмони муассисаи замонавии тандурустии бисёрфунксионалӣ дар кӯчаи Исмоили Сомонӣ дар шаҳри Душанбе ворид карда мешаванд, аз 50 дарсади меъёри муқарраршудаи андоз аз арзиши иловашуда ва аз боҷи гумрукӣ пурра озод карда мешаванд.</w:t>
      </w:r>
    </w:p>
    <w:p w14:paraId="21DC3651" w14:textId="77777777" w:rsidR="00C507AB" w:rsidRPr="003E4710" w:rsidRDefault="00C507AB" w:rsidP="0069233D">
      <w:pPr>
        <w:spacing w:after="0"/>
        <w:ind w:right="140" w:firstLine="567"/>
        <w:jc w:val="both"/>
        <w:rPr>
          <w:rFonts w:ascii="Times New Roman" w:hAnsi="Times New Roman" w:cs="Times New Roman"/>
          <w:sz w:val="18"/>
          <w:szCs w:val="28"/>
          <w:lang w:val="tg-Cyrl-TJ"/>
        </w:rPr>
      </w:pPr>
    </w:p>
    <w:p w14:paraId="3F5F5512" w14:textId="1B4F2B65" w:rsidR="0088538E" w:rsidRPr="0027647E" w:rsidRDefault="00B64478" w:rsidP="003E4710">
      <w:pPr>
        <w:spacing w:after="0"/>
        <w:ind w:right="500" w:firstLine="567"/>
        <w:jc w:val="both"/>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16. Ҳиссагузорӣ ба фонди стабилизатсионӣ оид ба рушди иқтисодиёт аз ҳисоби иҷрои барзиёди даромади буҷетҳои ҷумҳуриявӣ ва маҳаллӣ</w:t>
      </w:r>
    </w:p>
    <w:p w14:paraId="474F69C8" w14:textId="0D59220D"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Муқарр</w:t>
      </w:r>
      <w:r w:rsidR="00527E87" w:rsidRPr="0027647E">
        <w:rPr>
          <w:rFonts w:ascii="Times New Roman" w:hAnsi="Times New Roman" w:cs="Times New Roman"/>
          <w:sz w:val="28"/>
          <w:szCs w:val="28"/>
          <w:lang w:val="tg-Cyrl-TJ"/>
        </w:rPr>
        <w:t>ар карда шавад, ки дар соли 2026</w:t>
      </w:r>
      <w:r w:rsidRPr="0027647E">
        <w:rPr>
          <w:rFonts w:ascii="Times New Roman" w:hAnsi="Times New Roman" w:cs="Times New Roman"/>
          <w:sz w:val="28"/>
          <w:szCs w:val="28"/>
          <w:lang w:val="tg-Cyrl-TJ"/>
        </w:rPr>
        <w:t xml:space="preserve"> аз ҳисоби иҷрои барзиёди нақшаи қисми даромади буҷетҳои тасдиқшудаи Вилояти Мухтори Кӯҳистони Бадахшон, вилоятҳо,  шаҳрҳо, ноҳияҳо ва буҷети тасдиқшудаи ҷумҳуриявӣ </w:t>
      </w:r>
      <w:r w:rsidR="007848FB" w:rsidRPr="003E4710">
        <w:rPr>
          <w:rFonts w:ascii="Times New Roman" w:hAnsi="Times New Roman" w:cs="Times New Roman"/>
          <w:bCs/>
          <w:sz w:val="28"/>
          <w:szCs w:val="28"/>
          <w:lang w:val="tg-Cyrl-TJ"/>
        </w:rPr>
        <w:t>б</w:t>
      </w:r>
      <w:r w:rsidR="003F756D" w:rsidRPr="003E4710">
        <w:rPr>
          <w:rFonts w:ascii="Times New Roman" w:hAnsi="Times New Roman" w:cs="Times New Roman"/>
          <w:bCs/>
          <w:sz w:val="28"/>
          <w:szCs w:val="28"/>
          <w:lang w:val="tg-Cyrl-TJ"/>
        </w:rPr>
        <w:t>а</w:t>
      </w:r>
      <w:r w:rsidR="007848FB" w:rsidRPr="003E4710">
        <w:rPr>
          <w:rFonts w:ascii="Times New Roman" w:hAnsi="Times New Roman" w:cs="Times New Roman"/>
          <w:bCs/>
          <w:sz w:val="28"/>
          <w:szCs w:val="28"/>
          <w:lang w:val="tg-Cyrl-TJ"/>
        </w:rPr>
        <w:t xml:space="preserve"> </w:t>
      </w:r>
      <w:r w:rsidR="003F756D" w:rsidRPr="003E4710">
        <w:rPr>
          <w:rFonts w:ascii="Times New Roman" w:hAnsi="Times New Roman" w:cs="Times New Roman"/>
          <w:bCs/>
          <w:sz w:val="28"/>
          <w:szCs w:val="28"/>
          <w:lang w:val="tg-Cyrl-TJ"/>
        </w:rPr>
        <w:t xml:space="preserve">истиснои </w:t>
      </w:r>
      <w:r w:rsidR="007848FB" w:rsidRPr="003E4710">
        <w:rPr>
          <w:rFonts w:ascii="Times New Roman" w:hAnsi="Times New Roman" w:cs="Times New Roman"/>
          <w:bCs/>
          <w:sz w:val="28"/>
          <w:szCs w:val="28"/>
          <w:lang w:val="tg-Cyrl-TJ"/>
        </w:rPr>
        <w:t xml:space="preserve">маблағҳо аз фурӯши тилло ва дигар </w:t>
      </w:r>
      <w:r w:rsidR="003F756D" w:rsidRPr="003E4710">
        <w:rPr>
          <w:rFonts w:ascii="Times New Roman" w:hAnsi="Times New Roman" w:cs="Times New Roman"/>
          <w:bCs/>
          <w:sz w:val="28"/>
          <w:szCs w:val="28"/>
          <w:lang w:val="tg-Cyrl-TJ"/>
        </w:rPr>
        <w:t xml:space="preserve">маблағҳои мақсадноки супоришӣ ворид </w:t>
      </w:r>
      <w:r w:rsidR="007848FB" w:rsidRPr="003E4710">
        <w:rPr>
          <w:rFonts w:ascii="Times New Roman" w:hAnsi="Times New Roman" w:cs="Times New Roman"/>
          <w:bCs/>
          <w:sz w:val="28"/>
          <w:szCs w:val="28"/>
          <w:lang w:val="tg-Cyrl-TJ"/>
        </w:rPr>
        <w:t>мегарданд</w:t>
      </w:r>
      <w:r w:rsidR="007848FB" w:rsidRPr="003E4710">
        <w:rPr>
          <w:rFonts w:ascii="Times New Roman" w:hAnsi="Times New Roman" w:cs="Times New Roman"/>
          <w:b/>
          <w:sz w:val="28"/>
          <w:szCs w:val="28"/>
          <w:lang w:val="tg-Cyrl-TJ"/>
        </w:rPr>
        <w:t xml:space="preserve"> </w:t>
      </w:r>
      <w:r w:rsidRPr="0027647E">
        <w:rPr>
          <w:rFonts w:ascii="Times New Roman" w:hAnsi="Times New Roman" w:cs="Times New Roman"/>
          <w:sz w:val="28"/>
          <w:szCs w:val="28"/>
          <w:lang w:val="tg-Cyrl-TJ"/>
        </w:rPr>
        <w:t xml:space="preserve">25 дарсад баъд аз пӯшонидани касри буҷет, ки дар қисми 1 моддаи 3 Қонуни мазкур муқаррар карда шудааст, </w:t>
      </w:r>
      <w:r w:rsidR="001E1AF7" w:rsidRPr="0027647E">
        <w:rPr>
          <w:rFonts w:ascii="Times New Roman" w:hAnsi="Times New Roman" w:cs="Times New Roman"/>
          <w:sz w:val="28"/>
          <w:szCs w:val="28"/>
          <w:lang w:val="tg-Cyrl-TJ"/>
        </w:rPr>
        <w:t xml:space="preserve">ба истиснои </w:t>
      </w:r>
      <w:r w:rsidR="00396365" w:rsidRPr="0027647E">
        <w:rPr>
          <w:rFonts w:ascii="Times New Roman" w:hAnsi="Times New Roman" w:cs="Times New Roman"/>
          <w:sz w:val="28"/>
          <w:szCs w:val="28"/>
          <w:lang w:val="tg-Cyrl-TJ"/>
        </w:rPr>
        <w:t xml:space="preserve">шаҳри Душанбе </w:t>
      </w:r>
      <w:r w:rsidR="001E1AF7" w:rsidRPr="0027647E">
        <w:rPr>
          <w:rFonts w:ascii="Times New Roman" w:hAnsi="Times New Roman" w:cs="Times New Roman"/>
          <w:sz w:val="28"/>
          <w:szCs w:val="28"/>
          <w:lang w:val="tg-Cyrl-TJ"/>
        </w:rPr>
        <w:t xml:space="preserve"> </w:t>
      </w:r>
      <w:r w:rsidRPr="0027647E">
        <w:rPr>
          <w:rFonts w:ascii="Times New Roman" w:hAnsi="Times New Roman" w:cs="Times New Roman"/>
          <w:sz w:val="28"/>
          <w:szCs w:val="28"/>
          <w:lang w:val="tg-Cyrl-TJ"/>
        </w:rPr>
        <w:t>ба фонди стабилизатсионӣ оид ба рушди иқтисодиёт равона карда мешавад.</w:t>
      </w:r>
    </w:p>
    <w:p w14:paraId="301F1616" w14:textId="77777777" w:rsidR="00DB63A7" w:rsidRPr="003E4710" w:rsidRDefault="00DB63A7" w:rsidP="00DB63A7">
      <w:pPr>
        <w:spacing w:after="0"/>
        <w:ind w:right="500" w:firstLine="567"/>
        <w:rPr>
          <w:rFonts w:ascii="Times New Roman" w:hAnsi="Times New Roman" w:cs="Times New Roman"/>
          <w:b/>
          <w:sz w:val="28"/>
          <w:szCs w:val="28"/>
          <w:lang w:val="tg-Cyrl-TJ"/>
        </w:rPr>
      </w:pPr>
      <w:r w:rsidRPr="003E4710">
        <w:rPr>
          <w:rFonts w:ascii="Times New Roman" w:hAnsi="Times New Roman" w:cs="Times New Roman"/>
          <w:b/>
          <w:sz w:val="28"/>
          <w:szCs w:val="28"/>
          <w:lang w:val="tg-Cyrl-TJ"/>
        </w:rPr>
        <w:t xml:space="preserve">Моддаи 17. Ҳиссаҷудокунӣ ба Фонди роҳи Ҷумҳурии Тоҷикистон </w:t>
      </w:r>
    </w:p>
    <w:p w14:paraId="7871139A" w14:textId="167C399E" w:rsidR="00DB63A7" w:rsidRPr="0027647E" w:rsidRDefault="00DB63A7" w:rsidP="00DB63A7">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Муқаррар карда шавад, ки дар соли 2026 аз ҳисоби даромадҳо аз пардохтҳо оид ба додани иҷозатномаҳо ҷиҳати амалӣ намудани фаъолият дар соҳаи роҳсозӣ ва нақлиёт 100 дарсад, пардохтҳо оид ба додани рухсатномаи махсус ҷиҳати ҳамлу нақли бори калонҳаҷм ва ваз</w:t>
      </w:r>
      <w:r w:rsidR="00B47EC2" w:rsidRPr="0027647E">
        <w:rPr>
          <w:rFonts w:ascii="Times New Roman" w:hAnsi="Times New Roman" w:cs="Times New Roman"/>
          <w:sz w:val="28"/>
          <w:szCs w:val="28"/>
          <w:lang w:val="tg-Cyrl-TJ"/>
        </w:rPr>
        <w:t>н</w:t>
      </w:r>
      <w:r w:rsidRPr="003E4710">
        <w:rPr>
          <w:rFonts w:ascii="Times New Roman" w:hAnsi="Times New Roman" w:cs="Times New Roman"/>
          <w:sz w:val="28"/>
          <w:szCs w:val="28"/>
          <w:lang w:val="tg-Cyrl-TJ"/>
        </w:rPr>
        <w:t>ин бо нақлиёти автомобилӣ 100 дарсад, маблағи ҷарима барои ҳуқувайронкуниҳои роҳу нақлиётие, ки мутобиқи моддаи 111 Кодекси мурофиавии ҳуқуқвайронкунии маъмурии Ҷумҳурии Тоҷикистон аз тарафи мақомоти назорат ва танзим дар соҳаи нақлиёт таъин мегарданд 10 дарсад, маблағи роҳхатҳо, варақаҳои рухсатномаи ҳамлу нақли байналмилалии автомобилии дуҷониба ва транзитии боркашонӣ 20 дарсад ва маблағи хироҷ барои ҳаракати воситаҳои нақлиёти автомобили хориҷӣ дар ҳудуди Ҷумҳурии Тоҷикистон 20 дарсад ба Фонди роҳи Ҷумҳурии Тоҷикистон равона карда мешавад.</w:t>
      </w:r>
    </w:p>
    <w:p w14:paraId="0C19E55D" w14:textId="77777777" w:rsidR="00DB63A7" w:rsidRPr="0027647E" w:rsidRDefault="00DB63A7" w:rsidP="0069233D">
      <w:pPr>
        <w:spacing w:after="0"/>
        <w:ind w:right="500" w:firstLine="567"/>
        <w:rPr>
          <w:rFonts w:ascii="Times New Roman" w:hAnsi="Times New Roman" w:cs="Times New Roman"/>
          <w:b/>
          <w:sz w:val="28"/>
          <w:szCs w:val="28"/>
          <w:lang w:val="tg-Cyrl-TJ"/>
        </w:rPr>
      </w:pPr>
    </w:p>
    <w:p w14:paraId="4C99FA1E" w14:textId="2BF83AF1" w:rsidR="0088538E" w:rsidRPr="0027647E" w:rsidRDefault="00B64478" w:rsidP="003E4710">
      <w:pPr>
        <w:spacing w:after="0"/>
        <w:ind w:right="139" w:firstLine="567"/>
        <w:jc w:val="both"/>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1</w:t>
      </w:r>
      <w:r w:rsidR="00DB63A7" w:rsidRPr="0027647E">
        <w:rPr>
          <w:rFonts w:ascii="Times New Roman" w:hAnsi="Times New Roman" w:cs="Times New Roman"/>
          <w:b/>
          <w:sz w:val="28"/>
          <w:szCs w:val="28"/>
          <w:lang w:val="tg-Cyrl-TJ"/>
        </w:rPr>
        <w:t>8</w:t>
      </w:r>
      <w:r w:rsidRPr="0027647E">
        <w:rPr>
          <w:rFonts w:ascii="Times New Roman" w:hAnsi="Times New Roman" w:cs="Times New Roman"/>
          <w:b/>
          <w:sz w:val="28"/>
          <w:szCs w:val="28"/>
          <w:lang w:val="tg-Cyrl-TJ"/>
        </w:rPr>
        <w:t>. Муқаррарот оид ба амонатгузории маблағҳои озоди буҷети ҷумҳуриявӣ, суғуртаи иҷтимоӣ ва нафақа дар бонкҳо </w:t>
      </w:r>
    </w:p>
    <w:p w14:paraId="4A1D3048"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Бо мақсади зиёд намудани даромади буҷет, маблағҳои озоди буҷети ҷумҳуриявӣ, суғуртаи иҷтимоӣ ва нафақа, ки ба ҳолати 1 январи соли 202</w:t>
      </w:r>
      <w:r w:rsidR="00527E87" w:rsidRPr="0027647E">
        <w:rPr>
          <w:rFonts w:ascii="Times New Roman" w:hAnsi="Times New Roman" w:cs="Times New Roman"/>
          <w:sz w:val="28"/>
          <w:szCs w:val="28"/>
          <w:lang w:val="tg-Cyrl-TJ"/>
        </w:rPr>
        <w:t>6</w:t>
      </w:r>
      <w:r w:rsidRPr="0027647E">
        <w:rPr>
          <w:rFonts w:ascii="Times New Roman" w:hAnsi="Times New Roman" w:cs="Times New Roman"/>
          <w:sz w:val="28"/>
          <w:szCs w:val="28"/>
          <w:lang w:val="tg-Cyrl-TJ"/>
        </w:rPr>
        <w:t xml:space="preserve"> ба вуҷуд меоянд, ҳамчун амонат бо фармоиши Ҳукумати Ҷумҳурии Тоҷикистон дар бонкҳои Ҷумҳурии Тоҷикистон ба давраи кутоҳмуҳлат дар давоми соли буҷетӣ ҷойгир карда мешаванд.</w:t>
      </w:r>
    </w:p>
    <w:p w14:paraId="5CD21CC3" w14:textId="4AE60570" w:rsidR="0088538E" w:rsidRPr="0027647E" w:rsidRDefault="00B64478" w:rsidP="0069233D">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1</w:t>
      </w:r>
      <w:r w:rsidR="00DB63A7" w:rsidRPr="0027647E">
        <w:rPr>
          <w:rFonts w:ascii="Times New Roman" w:hAnsi="Times New Roman" w:cs="Times New Roman"/>
          <w:b/>
          <w:sz w:val="28"/>
          <w:szCs w:val="28"/>
          <w:lang w:val="tg-Cyrl-TJ"/>
        </w:rPr>
        <w:t>9</w:t>
      </w:r>
      <w:r w:rsidRPr="0027647E">
        <w:rPr>
          <w:rFonts w:ascii="Times New Roman" w:hAnsi="Times New Roman" w:cs="Times New Roman"/>
          <w:b/>
          <w:sz w:val="28"/>
          <w:szCs w:val="28"/>
          <w:lang w:val="tg-Cyrl-TJ"/>
        </w:rPr>
        <w:t>. Соҳаҳо ва моддаҳои ҳимояшавандаи буҷети давлатӣ </w:t>
      </w:r>
    </w:p>
    <w:p w14:paraId="03A6402E"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Соҳаҳои маориф, тандурустӣ ва ҳифзи иҷтимоӣ соҳаҳои ҳимояшавандаи буҷетӣ мебошанд ва азнавтақсимкунии маблағҳо байни соҳаҳои маориф, тандурустӣ ва ҳифзи иҷтимоӣ, инчунин ба соҳаҳои дигар қатъиян манъ аст.</w:t>
      </w:r>
    </w:p>
    <w:p w14:paraId="1BF8E84C" w14:textId="01D85EB3"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2. Ба моддаҳои ҳимояшавандаи хароҷоти буҷет музди меҳнат, маблағҷудокуниҳо ба эҳтиёҷоти иҷтимоӣ, стипендия, нафақа, кумакпулӣ, ҷубронпулӣ, маблағгузории сарикасӣ ва пардохти хизматрасонии коммуналӣ дохил карда шаванд.</w:t>
      </w:r>
    </w:p>
    <w:p w14:paraId="34CCB4AB" w14:textId="1161DC01" w:rsidR="002E355A" w:rsidRPr="003E4710" w:rsidRDefault="002E355A" w:rsidP="00465FBB">
      <w:pPr>
        <w:tabs>
          <w:tab w:val="left" w:pos="851"/>
          <w:tab w:val="left" w:pos="1134"/>
        </w:tabs>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3. Мавриди тасдиқи буҷетҳои маҳаллӣ </w:t>
      </w:r>
      <w:r w:rsidR="00CF21E3" w:rsidRPr="003E4710">
        <w:rPr>
          <w:rFonts w:ascii="Times New Roman" w:hAnsi="Times New Roman" w:cs="Times New Roman"/>
          <w:sz w:val="28"/>
          <w:szCs w:val="28"/>
          <w:lang w:val="tg-Cyrl-TJ"/>
        </w:rPr>
        <w:t xml:space="preserve">фонди </w:t>
      </w:r>
      <w:r w:rsidRPr="003E4710">
        <w:rPr>
          <w:rFonts w:ascii="Times New Roman" w:hAnsi="Times New Roman" w:cs="Times New Roman"/>
          <w:sz w:val="28"/>
          <w:szCs w:val="28"/>
          <w:lang w:val="tg-Cyrl-TJ"/>
        </w:rPr>
        <w:t xml:space="preserve">музди меҳнат </w:t>
      </w:r>
      <w:r w:rsidR="00551A5A" w:rsidRPr="003E4710">
        <w:rPr>
          <w:rFonts w:ascii="Times New Roman" w:hAnsi="Times New Roman" w:cs="Times New Roman"/>
          <w:sz w:val="28"/>
          <w:szCs w:val="28"/>
          <w:lang w:val="tg-Cyrl-TJ"/>
        </w:rPr>
        <w:t xml:space="preserve">тибқи </w:t>
      </w:r>
      <w:r w:rsidR="00CF21E3" w:rsidRPr="003E4710">
        <w:rPr>
          <w:rFonts w:ascii="Times New Roman" w:hAnsi="Times New Roman" w:cs="Times New Roman"/>
          <w:sz w:val="28"/>
          <w:szCs w:val="28"/>
          <w:lang w:val="tg-Cyrl-TJ"/>
        </w:rPr>
        <w:t>нишондиҳандаҳо</w:t>
      </w:r>
      <w:r w:rsidR="00C977F9" w:rsidRPr="003E4710">
        <w:rPr>
          <w:rFonts w:ascii="Times New Roman" w:hAnsi="Times New Roman" w:cs="Times New Roman"/>
          <w:sz w:val="28"/>
          <w:szCs w:val="28"/>
          <w:lang w:val="tg-Cyrl-TJ"/>
        </w:rPr>
        <w:t>и</w:t>
      </w:r>
      <w:r w:rsidR="00551A5A" w:rsidRPr="003E4710">
        <w:rPr>
          <w:rFonts w:ascii="Times New Roman" w:hAnsi="Times New Roman" w:cs="Times New Roman"/>
          <w:sz w:val="28"/>
          <w:szCs w:val="28"/>
          <w:lang w:val="tg-Cyrl-TJ"/>
        </w:rPr>
        <w:t xml:space="preserve"> </w:t>
      </w:r>
      <w:r w:rsidR="00CF21E3" w:rsidRPr="003E4710">
        <w:rPr>
          <w:rFonts w:ascii="Times New Roman" w:hAnsi="Times New Roman" w:cs="Times New Roman"/>
          <w:sz w:val="28"/>
          <w:szCs w:val="28"/>
          <w:lang w:val="tg-Cyrl-TJ"/>
        </w:rPr>
        <w:t xml:space="preserve">дар </w:t>
      </w:r>
      <w:r w:rsidR="00C977F9" w:rsidRPr="003E4710">
        <w:rPr>
          <w:rFonts w:ascii="Times New Roman" w:hAnsi="Times New Roman" w:cs="Times New Roman"/>
          <w:sz w:val="28"/>
          <w:szCs w:val="28"/>
          <w:lang w:val="tg-Cyrl-TJ"/>
        </w:rPr>
        <w:t xml:space="preserve">қисми 2 </w:t>
      </w:r>
      <w:r w:rsidR="00CF21E3" w:rsidRPr="003E4710">
        <w:rPr>
          <w:rFonts w:ascii="Times New Roman" w:hAnsi="Times New Roman" w:cs="Times New Roman"/>
          <w:sz w:val="28"/>
          <w:szCs w:val="28"/>
          <w:lang w:val="tg-Cyrl-TJ"/>
        </w:rPr>
        <w:t>моддаи 12 Қонуни мазкур муайяншуда</w:t>
      </w:r>
      <w:r w:rsidRPr="003E4710">
        <w:rPr>
          <w:rFonts w:ascii="Times New Roman" w:hAnsi="Times New Roman" w:cs="Times New Roman"/>
          <w:sz w:val="28"/>
          <w:szCs w:val="28"/>
          <w:lang w:val="tg-Cyrl-TJ"/>
        </w:rPr>
        <w:t xml:space="preserve"> нигоҳ дошта мешавад.</w:t>
      </w:r>
    </w:p>
    <w:p w14:paraId="36F47F4E" w14:textId="146593BE" w:rsidR="0088538E" w:rsidRPr="0027647E" w:rsidRDefault="002E355A"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4</w:t>
      </w:r>
      <w:r w:rsidR="00B64478" w:rsidRPr="0027647E">
        <w:rPr>
          <w:rFonts w:ascii="Times New Roman" w:hAnsi="Times New Roman" w:cs="Times New Roman"/>
          <w:sz w:val="28"/>
          <w:szCs w:val="28"/>
          <w:lang w:val="tg-Cyrl-TJ"/>
        </w:rPr>
        <w:t>. Ҳангоми мавҷуд будани сарфа ва набудани қарз аз рӯйи моддаҳои дахлдори хароҷот, Вазорати молияи Ҷумҳурии Тоҷикистон, мақомоти маҳаллии он ва Агентии суғуртаи иҷтимоӣ ва нафақаи назди Ҳукумати Ҷумҳурии Тоҷикистон метавонанд бо тартиби муқарраргардида ба нақшаи тасдиқшудаи моддаҳои хароҷот тағйироти дахлдор ворид намоянд.</w:t>
      </w:r>
    </w:p>
    <w:p w14:paraId="7F965021" w14:textId="4D852C33" w:rsidR="0088538E" w:rsidRPr="0027647E" w:rsidRDefault="00B64478" w:rsidP="00801516">
      <w:pPr>
        <w:spacing w:after="0"/>
        <w:ind w:right="500" w:firstLine="567"/>
        <w:jc w:val="both"/>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w:t>
      </w:r>
      <w:r w:rsidR="00DB63A7" w:rsidRPr="0027647E">
        <w:rPr>
          <w:rFonts w:ascii="Times New Roman" w:hAnsi="Times New Roman" w:cs="Times New Roman"/>
          <w:b/>
          <w:sz w:val="28"/>
          <w:szCs w:val="28"/>
          <w:lang w:val="tg-Cyrl-TJ"/>
        </w:rPr>
        <w:t>20</w:t>
      </w:r>
      <w:r w:rsidRPr="0027647E">
        <w:rPr>
          <w:rFonts w:ascii="Times New Roman" w:hAnsi="Times New Roman" w:cs="Times New Roman"/>
          <w:b/>
          <w:sz w:val="28"/>
          <w:szCs w:val="28"/>
          <w:lang w:val="tg-Cyrl-TJ"/>
        </w:rPr>
        <w:t>. Пардохтҳои ҳатмӣ ба буҷети ҷумҳуриявӣ ва маҳаллӣ аз ҳисоби маблағҳои махсуси ташкилотҳои буҷетӣ</w:t>
      </w:r>
      <w:r w:rsidR="007848FB" w:rsidRPr="0027647E">
        <w:rPr>
          <w:rFonts w:ascii="Times New Roman" w:hAnsi="Times New Roman" w:cs="Times New Roman"/>
          <w:b/>
          <w:sz w:val="28"/>
          <w:szCs w:val="28"/>
          <w:lang w:val="tg-Cyrl-TJ"/>
        </w:rPr>
        <w:t xml:space="preserve"> ва</w:t>
      </w:r>
      <w:r w:rsidRPr="0027647E">
        <w:rPr>
          <w:rFonts w:ascii="Times New Roman" w:hAnsi="Times New Roman" w:cs="Times New Roman"/>
          <w:b/>
          <w:sz w:val="28"/>
          <w:szCs w:val="28"/>
          <w:lang w:val="tg-Cyrl-TJ"/>
        </w:rPr>
        <w:t xml:space="preserve"> муқаррарот оид ба хароҷоти маблағҳои махсус</w:t>
      </w:r>
    </w:p>
    <w:p w14:paraId="448CFE38"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Аз ҳисоби воридоти маблағҳои махсуси ташкилотҳо пардохтҳои ҳатмӣ ба буҷетҳои дахлдор ба андозаи зерин муқаррар карда мешаванд:</w:t>
      </w:r>
    </w:p>
    <w:p w14:paraId="70018A79" w14:textId="23F2E04F" w:rsidR="0088538E"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1) </w:t>
      </w:r>
      <w:r w:rsidR="00992B9E" w:rsidRPr="003E4710">
        <w:rPr>
          <w:rFonts w:ascii="Times New Roman" w:hAnsi="Times New Roman" w:cs="Times New Roman"/>
          <w:sz w:val="28"/>
          <w:szCs w:val="28"/>
          <w:lang w:val="tg-Cyrl-TJ"/>
        </w:rPr>
        <w:t>Дастгоҳҳои марказӣ ва мақомоти Вазорати адлияи Ҷумҳурии Тоҷикистон, Кумитаи ҳифзи муҳити зисти назди Ҳукумати Ҷумҳурии Тоҷикистон ва Раёсати бозрасии давлатии автомобилии Вазорати корҳои дохилии Ҷумҳурии Тоҷикистон</w:t>
      </w:r>
      <w:r w:rsidRPr="003E4710">
        <w:rPr>
          <w:rFonts w:ascii="Times New Roman" w:hAnsi="Times New Roman" w:cs="Times New Roman"/>
          <w:sz w:val="28"/>
          <w:szCs w:val="28"/>
          <w:lang w:val="tg-Cyrl-TJ"/>
        </w:rPr>
        <w:t xml:space="preserve"> </w:t>
      </w:r>
      <w:r w:rsidR="00DD3795" w:rsidRPr="0027647E">
        <w:rPr>
          <w:rFonts w:ascii="Times New Roman" w:hAnsi="Times New Roman" w:cs="Times New Roman"/>
          <w:sz w:val="28"/>
          <w:szCs w:val="28"/>
          <w:lang w:val="tg-Cyrl-TJ"/>
        </w:rPr>
        <w:t>10</w:t>
      </w:r>
      <w:r w:rsidR="00ED42AB" w:rsidRPr="0027647E">
        <w:rPr>
          <w:rFonts w:ascii="Times New Roman" w:hAnsi="Times New Roman" w:cs="Times New Roman"/>
          <w:sz w:val="28"/>
          <w:szCs w:val="28"/>
          <w:lang w:val="tg-Cyrl-TJ"/>
        </w:rPr>
        <w:t>0</w:t>
      </w:r>
      <w:r w:rsidR="00ED42AB" w:rsidRPr="003E4710">
        <w:rPr>
          <w:rFonts w:ascii="Times New Roman" w:hAnsi="Times New Roman" w:cs="Times New Roman"/>
          <w:sz w:val="28"/>
          <w:szCs w:val="28"/>
          <w:lang w:val="tg-Cyrl-TJ"/>
        </w:rPr>
        <w:t xml:space="preserve"> </w:t>
      </w:r>
      <w:r w:rsidRPr="003E4710">
        <w:rPr>
          <w:rFonts w:ascii="Times New Roman" w:hAnsi="Times New Roman" w:cs="Times New Roman"/>
          <w:sz w:val="28"/>
          <w:szCs w:val="28"/>
          <w:lang w:val="tg-Cyrl-TJ"/>
        </w:rPr>
        <w:t>дарсад;</w:t>
      </w:r>
      <w:r w:rsidR="00AA1639" w:rsidRPr="003E4710">
        <w:rPr>
          <w:rFonts w:ascii="Times New Roman" w:hAnsi="Times New Roman" w:cs="Times New Roman"/>
          <w:sz w:val="28"/>
          <w:szCs w:val="28"/>
          <w:lang w:val="tg-Cyrl-TJ"/>
        </w:rPr>
        <w:t xml:space="preserve"> </w:t>
      </w:r>
    </w:p>
    <w:p w14:paraId="062A45E3" w14:textId="37940D3E" w:rsidR="0088538E" w:rsidRPr="003E4710" w:rsidRDefault="00B64478"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2) </w:t>
      </w:r>
      <w:proofErr w:type="spellStart"/>
      <w:r w:rsidRPr="003E4710">
        <w:rPr>
          <w:rFonts w:ascii="Times New Roman" w:hAnsi="Times New Roman" w:cs="Times New Roman"/>
          <w:sz w:val="28"/>
          <w:szCs w:val="28"/>
        </w:rPr>
        <w:t>Хадамоти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давлатии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назорат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танзим</w:t>
      </w:r>
      <w:proofErr w:type="spellEnd"/>
      <w:r w:rsidRPr="003E4710">
        <w:rPr>
          <w:rFonts w:ascii="Times New Roman" w:hAnsi="Times New Roman" w:cs="Times New Roman"/>
          <w:sz w:val="28"/>
          <w:szCs w:val="28"/>
        </w:rPr>
        <w:t xml:space="preserve"> дар </w:t>
      </w:r>
      <w:proofErr w:type="spellStart"/>
      <w:r w:rsidRPr="003E4710">
        <w:rPr>
          <w:rFonts w:ascii="Times New Roman" w:hAnsi="Times New Roman" w:cs="Times New Roman"/>
          <w:sz w:val="28"/>
          <w:szCs w:val="28"/>
        </w:rPr>
        <w:t>соҳаи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нақлиёт</w:t>
      </w:r>
      <w:proofErr w:type="spellEnd"/>
      <w:r w:rsidRPr="003E4710">
        <w:rPr>
          <w:rFonts w:ascii="Times New Roman" w:hAnsi="Times New Roman" w:cs="Times New Roman"/>
          <w:sz w:val="28"/>
          <w:szCs w:val="28"/>
        </w:rPr>
        <w:t xml:space="preserve"> </w:t>
      </w:r>
      <w:r w:rsidR="00ED42AB" w:rsidRPr="0027647E">
        <w:rPr>
          <w:rFonts w:ascii="Times New Roman" w:hAnsi="Times New Roman" w:cs="Times New Roman"/>
          <w:sz w:val="28"/>
          <w:szCs w:val="28"/>
          <w:lang w:val="tg-Cyrl-TJ"/>
        </w:rPr>
        <w:t>50</w:t>
      </w:r>
      <w:r w:rsidR="00ED42AB"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1EC7C7BE" w14:textId="77777777" w:rsidR="0088538E" w:rsidRPr="0027647E" w:rsidRDefault="00B64478" w:rsidP="0069233D">
      <w:pPr>
        <w:spacing w:after="0"/>
        <w:ind w:right="140" w:firstLine="567"/>
        <w:jc w:val="both"/>
        <w:rPr>
          <w:rFonts w:ascii="Times New Roman" w:hAnsi="Times New Roman" w:cs="Times New Roman"/>
          <w:sz w:val="28"/>
          <w:szCs w:val="28"/>
        </w:rPr>
      </w:pPr>
      <w:r w:rsidRPr="003E4710">
        <w:rPr>
          <w:rFonts w:ascii="Times New Roman" w:hAnsi="Times New Roman" w:cs="Times New Roman"/>
          <w:sz w:val="28"/>
          <w:szCs w:val="28"/>
        </w:rPr>
        <w:t xml:space="preserve">3) </w:t>
      </w:r>
      <w:proofErr w:type="spellStart"/>
      <w:r w:rsidRPr="003E4710">
        <w:rPr>
          <w:rFonts w:ascii="Times New Roman" w:hAnsi="Times New Roman" w:cs="Times New Roman"/>
          <w:sz w:val="28"/>
          <w:szCs w:val="28"/>
        </w:rPr>
        <w:t>муассисаҳои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томактабӣ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ҳифзи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иҷтимоӣ</w:t>
      </w:r>
      <w:proofErr w:type="spellEnd"/>
      <w:r w:rsidRPr="003E4710">
        <w:rPr>
          <w:rFonts w:ascii="Times New Roman" w:hAnsi="Times New Roman" w:cs="Times New Roman"/>
          <w:sz w:val="28"/>
          <w:szCs w:val="28"/>
        </w:rPr>
        <w:t xml:space="preserve"> 1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таҳсилоти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умумӣ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ибтидоӣ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миёнаи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касбӣ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муассисаҳои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соҳаи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тандурустӣ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дастгоҳҳои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марказии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вазоратҳои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тандурустӣ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ҳифзи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иҷтимоии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аҳолии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меҳнат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муҳоҷират</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шуғли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аҳолии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Кумита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оид</w:t>
      </w:r>
      <w:proofErr w:type="spellEnd"/>
      <w:r w:rsidRPr="003E4710">
        <w:rPr>
          <w:rFonts w:ascii="Times New Roman" w:hAnsi="Times New Roman" w:cs="Times New Roman"/>
          <w:sz w:val="28"/>
          <w:szCs w:val="28"/>
        </w:rPr>
        <w:t xml:space="preserve"> ба </w:t>
      </w:r>
      <w:proofErr w:type="spellStart"/>
      <w:r w:rsidRPr="003E4710">
        <w:rPr>
          <w:rFonts w:ascii="Times New Roman" w:hAnsi="Times New Roman" w:cs="Times New Roman"/>
          <w:sz w:val="28"/>
          <w:szCs w:val="28"/>
        </w:rPr>
        <w:t>таҳсилоти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ибтидоӣ</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миёнаи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касбии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назди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Ҳукумати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5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муассисаҳои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дигари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соҳаи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маориф</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илм</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фарҳанг</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дастгоҳҳои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марказии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вазоратҳои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фарҳанги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маориф</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ва</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илми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Ҷумҳурии</w:t>
      </w:r>
      <w:proofErr w:type="spellEnd"/>
      <w:r w:rsidRPr="003E4710">
        <w:rPr>
          <w:rFonts w:ascii="Times New Roman" w:hAnsi="Times New Roman" w:cs="Times New Roman"/>
          <w:sz w:val="28"/>
          <w:szCs w:val="28"/>
        </w:rPr>
        <w:t xml:space="preserve"> </w:t>
      </w:r>
      <w:proofErr w:type="spellStart"/>
      <w:r w:rsidRPr="003E4710">
        <w:rPr>
          <w:rFonts w:ascii="Times New Roman" w:hAnsi="Times New Roman" w:cs="Times New Roman"/>
          <w:sz w:val="28"/>
          <w:szCs w:val="28"/>
        </w:rPr>
        <w:t>Тоҷикистон</w:t>
      </w:r>
      <w:proofErr w:type="spellEnd"/>
      <w:r w:rsidRPr="003E4710">
        <w:rPr>
          <w:rFonts w:ascii="Times New Roman" w:hAnsi="Times New Roman" w:cs="Times New Roman"/>
          <w:sz w:val="28"/>
          <w:szCs w:val="28"/>
        </w:rPr>
        <w:t xml:space="preserve"> 10 </w:t>
      </w:r>
      <w:proofErr w:type="spellStart"/>
      <w:r w:rsidRPr="003E4710">
        <w:rPr>
          <w:rFonts w:ascii="Times New Roman" w:hAnsi="Times New Roman" w:cs="Times New Roman"/>
          <w:sz w:val="28"/>
          <w:szCs w:val="28"/>
        </w:rPr>
        <w:t>дарсад</w:t>
      </w:r>
      <w:proofErr w:type="spellEnd"/>
      <w:r w:rsidRPr="003E4710">
        <w:rPr>
          <w:rFonts w:ascii="Times New Roman" w:hAnsi="Times New Roman" w:cs="Times New Roman"/>
          <w:sz w:val="28"/>
          <w:szCs w:val="28"/>
        </w:rPr>
        <w:t>;</w:t>
      </w:r>
    </w:p>
    <w:p w14:paraId="59948256" w14:textId="4ED9BEED" w:rsidR="00AA1639"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rPr>
        <w:t xml:space="preserve">4) </w:t>
      </w:r>
      <w:r w:rsidR="00992B9E" w:rsidRPr="003E4710">
        <w:rPr>
          <w:rFonts w:ascii="Times New Roman" w:hAnsi="Times New Roman" w:cs="Times New Roman"/>
          <w:sz w:val="28"/>
          <w:szCs w:val="28"/>
          <w:lang w:val="tg-Cyrl-TJ"/>
        </w:rPr>
        <w:t xml:space="preserve">муассисаҳои таҳсилоти олии касбӣ, </w:t>
      </w:r>
      <w:proofErr w:type="spellStart"/>
      <w:r w:rsidRPr="0027647E">
        <w:rPr>
          <w:rFonts w:ascii="Times New Roman" w:hAnsi="Times New Roman" w:cs="Times New Roman"/>
          <w:sz w:val="28"/>
          <w:szCs w:val="28"/>
        </w:rPr>
        <w:t>дастгоҳҳои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марказӣ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энергетика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захираҳои</w:t>
      </w:r>
      <w:proofErr w:type="spellEnd"/>
      <w:r w:rsidRPr="0027647E">
        <w:rPr>
          <w:rFonts w:ascii="Times New Roman" w:hAnsi="Times New Roman" w:cs="Times New Roman"/>
          <w:sz w:val="28"/>
          <w:szCs w:val="28"/>
        </w:rPr>
        <w:t xml:space="preserve"> оби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саноат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технологияҳои</w:t>
      </w:r>
      <w:proofErr w:type="spellEnd"/>
      <w:r w:rsidRPr="0027647E">
        <w:rPr>
          <w:rFonts w:ascii="Times New Roman" w:hAnsi="Times New Roman" w:cs="Times New Roman"/>
          <w:sz w:val="28"/>
          <w:szCs w:val="28"/>
        </w:rPr>
        <w:t xml:space="preserve"> нави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хориҷии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004961AC" w:rsidRPr="003E4710">
        <w:rPr>
          <w:rFonts w:ascii="Times New Roman" w:hAnsi="Times New Roman" w:cs="Times New Roman"/>
          <w:sz w:val="28"/>
          <w:szCs w:val="28"/>
          <w:lang w:val="tg-Cyrl-TJ"/>
        </w:rPr>
        <w:t>,</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дастгоҳи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марказии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корҳои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дохилии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008833B0" w:rsidRPr="0027647E">
        <w:rPr>
          <w:rFonts w:ascii="Times New Roman" w:hAnsi="Times New Roman" w:cs="Times New Roman"/>
          <w:sz w:val="28"/>
          <w:szCs w:val="28"/>
          <w:lang w:val="tg-Cyrl-TJ"/>
        </w:rPr>
        <w:t xml:space="preserve">, Сарраёсати иҷрои ҷазои ҷиноятии </w:t>
      </w:r>
      <w:r w:rsidR="008833B0" w:rsidRPr="003E4710">
        <w:rPr>
          <w:rFonts w:ascii="Times New Roman" w:hAnsi="Times New Roman" w:cs="Times New Roman"/>
          <w:sz w:val="28"/>
          <w:szCs w:val="28"/>
          <w:lang w:val="tg-Cyrl-TJ"/>
        </w:rPr>
        <w:t>Вазорати адлияи Ҷумҳурии Тоҷикистон</w:t>
      </w:r>
      <w:r w:rsidR="008833B0" w:rsidRPr="0027647E">
        <w:rPr>
          <w:rFonts w:ascii="Times New Roman" w:hAnsi="Times New Roman" w:cs="Times New Roman"/>
          <w:sz w:val="28"/>
          <w:szCs w:val="28"/>
          <w:lang w:val="tg-Cyrl-TJ"/>
        </w:rPr>
        <w:t xml:space="preserve"> </w:t>
      </w:r>
      <w:r w:rsidR="004961AC" w:rsidRPr="003E4710">
        <w:rPr>
          <w:rFonts w:ascii="Times New Roman" w:hAnsi="Times New Roman" w:cs="Times New Roman"/>
          <w:sz w:val="28"/>
          <w:szCs w:val="28"/>
          <w:lang w:val="tg-Cyrl-TJ"/>
        </w:rPr>
        <w:t>ва ташкилотҳои дигари буҷетӣ</w:t>
      </w:r>
      <w:r w:rsidR="004961AC" w:rsidRPr="003E4710" w:rsidDel="00ED42AB">
        <w:rPr>
          <w:rFonts w:ascii="Times New Roman" w:hAnsi="Times New Roman" w:cs="Times New Roman"/>
          <w:sz w:val="28"/>
          <w:szCs w:val="28"/>
        </w:rPr>
        <w:t xml:space="preserve"> </w:t>
      </w:r>
      <w:r w:rsidR="00ED42AB" w:rsidRPr="0027647E">
        <w:rPr>
          <w:rFonts w:ascii="Times New Roman" w:hAnsi="Times New Roman" w:cs="Times New Roman"/>
          <w:sz w:val="28"/>
          <w:szCs w:val="28"/>
          <w:lang w:val="tg-Cyrl-TJ"/>
        </w:rPr>
        <w:t>20</w:t>
      </w:r>
      <w:r w:rsidR="00ED42AB"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дарсад</w:t>
      </w:r>
      <w:proofErr w:type="spellEnd"/>
      <w:r w:rsidR="004961AC" w:rsidRPr="003E4710">
        <w:rPr>
          <w:rFonts w:ascii="Times New Roman" w:hAnsi="Times New Roman" w:cs="Times New Roman"/>
          <w:sz w:val="28"/>
          <w:szCs w:val="28"/>
          <w:lang w:val="tg-Cyrl-TJ"/>
        </w:rPr>
        <w:t>.</w:t>
      </w:r>
      <w:r w:rsidR="00AA1639" w:rsidRPr="0027647E">
        <w:rPr>
          <w:rFonts w:ascii="Times New Roman" w:hAnsi="Times New Roman" w:cs="Times New Roman"/>
          <w:sz w:val="28"/>
          <w:szCs w:val="28"/>
          <w:lang w:val="tg-Cyrl-TJ"/>
        </w:rPr>
        <w:t xml:space="preserve"> </w:t>
      </w:r>
    </w:p>
    <w:p w14:paraId="3AEE6D23" w14:textId="1E37CF13" w:rsidR="0088538E"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2. Аз маблағҳои грантӣ, сарпарастӣ, ҳиссаҷудокунии маблағҳои махсуси гирандагони маблағҳои буҷетӣ ба тақсимкунандагони маблағҳои буҷетӣ ва тақсимкунандагони асосии маблағҳои буҷетӣ, </w:t>
      </w:r>
      <w:r w:rsidR="0007336A" w:rsidRPr="003E4710">
        <w:rPr>
          <w:rFonts w:ascii="Times New Roman" w:hAnsi="Times New Roman" w:cs="Times New Roman"/>
          <w:sz w:val="28"/>
          <w:szCs w:val="28"/>
          <w:lang w:val="tg-Cyrl-TJ"/>
        </w:rPr>
        <w:t xml:space="preserve">маблағҳои ҳаққи хизмати обрасонии идораҳои беҳдошти замин ва обёрӣ дар вилоятҳо ва шаҳру ноҳияҳои ҷумҳурӣ, </w:t>
      </w:r>
      <w:r w:rsidRPr="003E4710">
        <w:rPr>
          <w:rFonts w:ascii="Times New Roman" w:hAnsi="Times New Roman" w:cs="Times New Roman"/>
          <w:sz w:val="28"/>
          <w:szCs w:val="28"/>
          <w:lang w:val="tg-Cyrl-TJ"/>
        </w:rPr>
        <w:t xml:space="preserve">кумакҳои молиявӣ, маблағҳои махсуси муассисаҳои кумаки аввалияи тиббию санитарии таҷрибавӣ, ки аз 1 январи соли 2025 тибқи қарори Ҳукумати </w:t>
      </w:r>
      <w:r w:rsidRPr="003E4710">
        <w:rPr>
          <w:rFonts w:ascii="Times New Roman" w:hAnsi="Times New Roman" w:cs="Times New Roman"/>
          <w:sz w:val="28"/>
          <w:szCs w:val="28"/>
          <w:lang w:val="tg-Cyrl-TJ"/>
        </w:rPr>
        <w:lastRenderedPageBreak/>
        <w:t>Ҷумҳурии Тоҷикистон аз 31 июли соли 2024, №438 ба механизми нави маблағгузорӣ гузаштаанд, маблағҳои махсуси намояндагиҳои дипломатӣ ва консулгариҳо дар хориҷи кишвар, фонди иҷораи китобҳои дарсӣ, маблағҳои мақсадноки супоришӣ аз ҳисоби буҷети давлатӣ, хизмати ҳарбӣ дар ҳайати захираҳои даъватии сафарбарӣ, маблағҳои аз ҳисоби хироҷ барои додани шиносномаи шаҳрванди Ҷумҳурии Тоҷикистон воридгардида ва Хазинаи сарватҳои давлатии назди Вазорати молияи Ҷумҳурии Тоҷикистон пардохти мазкур ситонида намешавад.</w:t>
      </w:r>
    </w:p>
    <w:p w14:paraId="7296A20B" w14:textId="4883579E" w:rsidR="005207D4" w:rsidRPr="003E4710" w:rsidRDefault="005207D4" w:rsidP="005207D4">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w:t>
      </w:r>
      <w:r w:rsidRPr="003E4710">
        <w:rPr>
          <w:rFonts w:ascii="Times New Roman" w:hAnsi="Times New Roman" w:cs="Times New Roman"/>
          <w:sz w:val="28"/>
          <w:szCs w:val="28"/>
          <w:lang w:val="tg-Cyrl-TJ"/>
        </w:rPr>
        <w:t xml:space="preserve">. Маблағҳои ба суратҳисоби махсуси ташкилотҳои буҷетӣ дар бонкҳо аз ҳисоби хизматрасониҳои музднок воридгардида дар реҷаи вақти воқеӣ ба суратҳисоби дахлдорӣ хазинадории марказии Вазорати молияи Ҷумҳурии Тоҷикистон  ва </w:t>
      </w:r>
      <w:r w:rsidRPr="0027647E">
        <w:rPr>
          <w:rFonts w:ascii="Times New Roman" w:hAnsi="Times New Roman" w:cs="Times New Roman"/>
          <w:sz w:val="28"/>
          <w:szCs w:val="28"/>
          <w:lang w:val="tg-Cyrl-TJ"/>
        </w:rPr>
        <w:t>мақомоти маҳаллии он</w:t>
      </w:r>
      <w:r w:rsidRPr="003E4710">
        <w:rPr>
          <w:rFonts w:ascii="Times New Roman" w:hAnsi="Times New Roman" w:cs="Times New Roman"/>
          <w:sz w:val="28"/>
          <w:szCs w:val="28"/>
          <w:lang w:val="tg-Cyrl-TJ"/>
        </w:rPr>
        <w:t xml:space="preserve"> интиқол дода мешавад.</w:t>
      </w:r>
    </w:p>
    <w:p w14:paraId="6DB1E217" w14:textId="77777777" w:rsidR="00225ED7" w:rsidRPr="003E4710" w:rsidRDefault="00225ED7" w:rsidP="00225ED7">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4. Истифодаи маблағҳои махсуси ташкилотҳои буҷетӣ, ба истиснои маблағҳои грантӣ ва сарпарастӣ, берун аз низоми хазинадорӣ қатъиян манъ аст. Дар ҳолати риоя нагардидани муқаррароти мазкур, маблағҳои ошкоргардида пурра ба даромади буҷети дахлдор ситонида мешаванд.</w:t>
      </w:r>
    </w:p>
    <w:p w14:paraId="6E7C10C6" w14:textId="62D49D95" w:rsidR="0088538E" w:rsidRPr="0027647E" w:rsidRDefault="005207D4"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5</w:t>
      </w:r>
      <w:r w:rsidR="00B64478" w:rsidRPr="003E4710">
        <w:rPr>
          <w:rFonts w:ascii="Times New Roman" w:hAnsi="Times New Roman" w:cs="Times New Roman"/>
          <w:sz w:val="28"/>
          <w:szCs w:val="28"/>
          <w:lang w:val="tg-Cyrl-TJ"/>
        </w:rPr>
        <w:t xml:space="preserve">. Дар сурати аз ҳаҷми </w:t>
      </w:r>
      <w:r w:rsidR="006D02D7" w:rsidRPr="003E4710">
        <w:rPr>
          <w:rFonts w:ascii="Times New Roman" w:hAnsi="Times New Roman" w:cs="Times New Roman"/>
          <w:sz w:val="28"/>
          <w:szCs w:val="28"/>
          <w:lang w:val="tg-Cyrl-TJ"/>
        </w:rPr>
        <w:t>семоҳа</w:t>
      </w:r>
      <w:r w:rsidR="00B47EC2" w:rsidRPr="0027647E">
        <w:rPr>
          <w:rFonts w:ascii="Times New Roman" w:hAnsi="Times New Roman" w:cs="Times New Roman"/>
          <w:sz w:val="28"/>
          <w:szCs w:val="28"/>
          <w:lang w:val="tg-Cyrl-TJ"/>
        </w:rPr>
        <w:t>ҳо</w:t>
      </w:r>
      <w:r w:rsidR="006D02D7" w:rsidRPr="003E4710">
        <w:rPr>
          <w:rFonts w:ascii="Times New Roman" w:hAnsi="Times New Roman" w:cs="Times New Roman"/>
          <w:sz w:val="28"/>
          <w:szCs w:val="28"/>
          <w:lang w:val="tg-Cyrl-TJ"/>
        </w:rPr>
        <w:t>и</w:t>
      </w:r>
      <w:r w:rsidR="00B64478" w:rsidRPr="003E4710">
        <w:rPr>
          <w:rFonts w:ascii="Times New Roman" w:hAnsi="Times New Roman" w:cs="Times New Roman"/>
          <w:sz w:val="28"/>
          <w:szCs w:val="28"/>
          <w:lang w:val="tg-Cyrl-TJ"/>
        </w:rPr>
        <w:t xml:space="preserve"> маблағи дар буҷети давлатӣ тасдиқшуда кам ва ё зиёд ворид гардидани маблағҳои махсуси ташкилотҳои буҷетӣ, Вазорати молияи Ҷумҳурии Тоҷикистон ва мақомоти маҳаллии он ба нақшаи ягонаи даромад ва хароҷоти онҳо ва ба қисми даромад ва хароҷоти буҷети давлатӣ тағйироти дахлдор ворид менамоянд.</w:t>
      </w:r>
    </w:p>
    <w:p w14:paraId="289C6222" w14:textId="11AE462E" w:rsidR="0088538E" w:rsidRPr="0027647E" w:rsidRDefault="005207D4"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6</w:t>
      </w:r>
      <w:r w:rsidR="00B64478" w:rsidRPr="0027647E">
        <w:rPr>
          <w:rFonts w:ascii="Times New Roman" w:hAnsi="Times New Roman" w:cs="Times New Roman"/>
          <w:sz w:val="28"/>
          <w:szCs w:val="28"/>
          <w:lang w:val="tg-Cyrl-TJ"/>
        </w:rPr>
        <w:t xml:space="preserve">. Дар ҳолати иҷро нагардидани қисми даромади буҷети давлатӣ дар </w:t>
      </w:r>
      <w:r w:rsidR="004E1545" w:rsidRPr="0027647E">
        <w:rPr>
          <w:rFonts w:ascii="Times New Roman" w:hAnsi="Times New Roman" w:cs="Times New Roman"/>
          <w:sz w:val="28"/>
          <w:szCs w:val="28"/>
          <w:lang w:val="tg-Cyrl-TJ"/>
        </w:rPr>
        <w:br/>
      </w:r>
      <w:r w:rsidR="00B64478" w:rsidRPr="0027647E">
        <w:rPr>
          <w:rFonts w:ascii="Times New Roman" w:hAnsi="Times New Roman" w:cs="Times New Roman"/>
          <w:sz w:val="28"/>
          <w:szCs w:val="28"/>
          <w:lang w:val="tg-Cyrl-TJ"/>
        </w:rPr>
        <w:t xml:space="preserve">соли </w:t>
      </w:r>
      <w:r w:rsidR="005C15E7" w:rsidRPr="0027647E">
        <w:rPr>
          <w:rFonts w:ascii="Times New Roman" w:hAnsi="Times New Roman" w:cs="Times New Roman"/>
          <w:sz w:val="28"/>
          <w:szCs w:val="28"/>
          <w:lang w:val="tg-Cyrl-TJ"/>
        </w:rPr>
        <w:t xml:space="preserve">2026 </w:t>
      </w:r>
      <w:r w:rsidR="00B64478" w:rsidRPr="0027647E">
        <w:rPr>
          <w:rFonts w:ascii="Times New Roman" w:hAnsi="Times New Roman" w:cs="Times New Roman"/>
          <w:sz w:val="28"/>
          <w:szCs w:val="28"/>
          <w:lang w:val="tg-Cyrl-TJ"/>
        </w:rPr>
        <w:t>ва норасоии маблағ барои маблағгузории хароҷоти пешбинишуда, аз ҷумла пардохти музди меҳнат, барои истифодаи қувваи барқ, об ва хизматрасонии дигари коммуналӣ, пардохтҳои номбаршударо вазорату идораҳо ва ташкилотҳои буҷетӣ аз ҳисоби маблағҳои махсус амалӣ менамоянд.</w:t>
      </w:r>
    </w:p>
    <w:p w14:paraId="7AAD10E2" w14:textId="3A618DE3" w:rsidR="008833B0" w:rsidRPr="0027647E" w:rsidRDefault="008833B0" w:rsidP="008833B0">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7. Агентии стандартизатсия, метрология, сертификатсия ва нозироти савдои назди Ҳукумати Ҷумҳурии Тоҷикистон аз ҳисоби додани сертификат </w:t>
      </w:r>
      <w:r w:rsidR="00992B9E" w:rsidRPr="003E4710">
        <w:rPr>
          <w:rFonts w:ascii="Times New Roman" w:hAnsi="Times New Roman" w:cs="Times New Roman"/>
          <w:sz w:val="28"/>
          <w:szCs w:val="28"/>
          <w:lang w:val="tg-Cyrl-TJ"/>
        </w:rPr>
        <w:t>100</w:t>
      </w:r>
      <w:r w:rsidRPr="003E4710">
        <w:rPr>
          <w:rFonts w:ascii="Times New Roman" w:hAnsi="Times New Roman" w:cs="Times New Roman"/>
          <w:sz w:val="28"/>
          <w:szCs w:val="28"/>
          <w:lang w:val="tg-Cyrl-TJ"/>
        </w:rPr>
        <w:t xml:space="preserve"> дарсад </w:t>
      </w:r>
      <w:r w:rsidR="005005C8" w:rsidRPr="003E4710">
        <w:rPr>
          <w:rFonts w:ascii="Times New Roman" w:hAnsi="Times New Roman" w:cs="Times New Roman"/>
          <w:sz w:val="28"/>
          <w:szCs w:val="28"/>
          <w:lang w:val="tg-Cyrl-TJ"/>
        </w:rPr>
        <w:t xml:space="preserve">маблағро </w:t>
      </w:r>
      <w:r w:rsidRPr="003E4710">
        <w:rPr>
          <w:rFonts w:ascii="Times New Roman" w:hAnsi="Times New Roman" w:cs="Times New Roman"/>
          <w:sz w:val="28"/>
          <w:szCs w:val="28"/>
          <w:lang w:val="tg-Cyrl-TJ"/>
        </w:rPr>
        <w:t xml:space="preserve">ба даромади буҷети ҷумҳуриявӣ </w:t>
      </w:r>
      <w:r w:rsidR="005005C8" w:rsidRPr="003E4710">
        <w:rPr>
          <w:rFonts w:ascii="Times New Roman" w:hAnsi="Times New Roman" w:cs="Times New Roman"/>
          <w:sz w:val="28"/>
          <w:szCs w:val="28"/>
          <w:lang w:val="tg-Cyrl-TJ"/>
        </w:rPr>
        <w:t>пардохт менамояд</w:t>
      </w:r>
      <w:r w:rsidRPr="003E4710">
        <w:rPr>
          <w:rFonts w:ascii="Times New Roman" w:hAnsi="Times New Roman" w:cs="Times New Roman"/>
          <w:sz w:val="28"/>
          <w:szCs w:val="28"/>
          <w:lang w:val="tg-Cyrl-TJ"/>
        </w:rPr>
        <w:t xml:space="preserve">. </w:t>
      </w:r>
    </w:p>
    <w:p w14:paraId="126D82E7" w14:textId="00DECF5B" w:rsidR="0088538E" w:rsidRPr="0027647E" w:rsidRDefault="00992B9E"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8</w:t>
      </w:r>
      <w:r w:rsidR="00B64478" w:rsidRPr="003E4710">
        <w:rPr>
          <w:rFonts w:ascii="Times New Roman" w:hAnsi="Times New Roman" w:cs="Times New Roman"/>
          <w:sz w:val="28"/>
          <w:szCs w:val="28"/>
          <w:lang w:val="tg-Cyrl-TJ"/>
        </w:rPr>
        <w:t xml:space="preserve">. Хадамоти алоқаи назди Ҳукумати Ҷумҳурии Тоҷикистон аз ҳисоби истифодабарии захираҳои рақамгузорӣ </w:t>
      </w:r>
      <w:r w:rsidR="00691BCA" w:rsidRPr="003E4710">
        <w:rPr>
          <w:rFonts w:ascii="Times New Roman" w:hAnsi="Times New Roman" w:cs="Times New Roman"/>
          <w:sz w:val="28"/>
          <w:szCs w:val="28"/>
          <w:lang w:val="tg-Cyrl-TJ"/>
        </w:rPr>
        <w:t xml:space="preserve">70 </w:t>
      </w:r>
      <w:r w:rsidR="00B64478" w:rsidRPr="003E4710">
        <w:rPr>
          <w:rFonts w:ascii="Times New Roman" w:hAnsi="Times New Roman" w:cs="Times New Roman"/>
          <w:sz w:val="28"/>
          <w:szCs w:val="28"/>
          <w:lang w:val="tg-Cyrl-TJ"/>
        </w:rPr>
        <w:t>дарсади маблағро ба даромади буҷети ҷумҳуриявӣ пардохт менамояд. Маблағҳои боқимондаи Хадамоти алоқаи назди Ҳукумати Ҷумҳурии Тоҷикистон дар ихтиёри он мононда шуда, тартиби дар қисми 1 моддаи мазкур пешбинишуда нисбати он татбиқ намегардад.</w:t>
      </w:r>
      <w:r w:rsidR="00B64478" w:rsidRPr="0027647E">
        <w:rPr>
          <w:rFonts w:ascii="Times New Roman" w:hAnsi="Times New Roman" w:cs="Times New Roman"/>
          <w:sz w:val="28"/>
          <w:szCs w:val="28"/>
          <w:lang w:val="tg-Cyrl-TJ"/>
        </w:rPr>
        <w:t xml:space="preserve"> </w:t>
      </w:r>
    </w:p>
    <w:p w14:paraId="0E439583" w14:textId="7C3CD2CD" w:rsidR="0088538E" w:rsidRPr="0027647E" w:rsidRDefault="0070706E"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9</w:t>
      </w:r>
      <w:r w:rsidR="00B64478" w:rsidRPr="0027647E">
        <w:rPr>
          <w:rFonts w:ascii="Times New Roman" w:hAnsi="Times New Roman" w:cs="Times New Roman"/>
          <w:sz w:val="28"/>
          <w:szCs w:val="28"/>
          <w:lang w:val="tg-Cyrl-TJ"/>
        </w:rPr>
        <w:t xml:space="preserve">. Маблағҳое, ки аз ҳисоби хизматрасонии консулӣ (ба истиснои пардохт барои додани шиносномаҳои хориҷии шаҳрвандони Ҷумҳурии Тоҷикистон, ки дорои маълумоти электронӣ мебошанд ва шиносномаҳои шаҳрванди Ҷумҳурии Тоҷикистон)–и Вазорати корҳои хориҷии Ҷумҳурии Тоҷикистон, намояндагиҳои дипломатӣ ва консулгариҳо дар хориҷи кишвар ворид мегарданд, баъди пардохт мутобиқи қисми 1 моддаи мазкур ба буҷети ҷумҳуриявӣ барои маблағгузории фаъолияти онҳо ва сохтмону таъмири </w:t>
      </w:r>
      <w:r w:rsidR="00B64478" w:rsidRPr="0027647E">
        <w:rPr>
          <w:rFonts w:ascii="Times New Roman" w:hAnsi="Times New Roman" w:cs="Times New Roman"/>
          <w:sz w:val="28"/>
          <w:szCs w:val="28"/>
          <w:lang w:val="tg-Cyrl-TJ"/>
        </w:rPr>
        <w:lastRenderedPageBreak/>
        <w:t xml:space="preserve">биноҳои маъмурӣ равона карда мешаванд. Маблағҳои аз ҳисоби додани шиносномаҳои хориҷии шаҳрвандони Ҷумҳурии Тоҷикистон, ки дорои маълумоти электронӣ мебошанд ва шиносномаҳои шаҳрванди Ҷумҳурии Тоҷикистон воридгардида пурра ба суратҳисоби андӯхтӣ гузаронида шуда, хароҷоти онҳо </w:t>
      </w:r>
      <w:r w:rsidR="00077402" w:rsidRPr="003E4710">
        <w:rPr>
          <w:rFonts w:ascii="Times New Roman" w:hAnsi="Times New Roman" w:cs="Times New Roman"/>
          <w:sz w:val="28"/>
          <w:szCs w:val="28"/>
          <w:lang w:val="tg-Cyrl-TJ"/>
        </w:rPr>
        <w:t xml:space="preserve">тибқи нақшаи пешбинишудаи буҷети ҷумҳуриявӣ </w:t>
      </w:r>
      <w:r w:rsidR="00B64478" w:rsidRPr="0027647E">
        <w:rPr>
          <w:rFonts w:ascii="Times New Roman" w:hAnsi="Times New Roman" w:cs="Times New Roman"/>
          <w:sz w:val="28"/>
          <w:szCs w:val="28"/>
          <w:lang w:val="tg-Cyrl-TJ"/>
        </w:rPr>
        <w:t>бо санади дахлдори Ҳукумати Ҷумҳурии Тоҷикистон амалӣ карда мешавад.</w:t>
      </w:r>
    </w:p>
    <w:p w14:paraId="51CB81E7" w14:textId="15F5D1B0" w:rsidR="0088538E" w:rsidRPr="0027647E" w:rsidRDefault="0070706E"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10</w:t>
      </w:r>
      <w:r w:rsidR="00B64478" w:rsidRPr="0027647E">
        <w:rPr>
          <w:rFonts w:ascii="Times New Roman" w:hAnsi="Times New Roman" w:cs="Times New Roman"/>
          <w:sz w:val="28"/>
          <w:szCs w:val="28"/>
          <w:lang w:val="tg-Cyrl-TJ"/>
        </w:rPr>
        <w:t xml:space="preserve">. Бақияи маблағҳои буҷетӣ ва махсуси намояндагиҳои дипломатӣ ва консулгариҳои хориҷии Ҷумҳурии Тоҷикистон, ки ба ҳолати 1 январи соли </w:t>
      </w:r>
      <w:r w:rsidR="005C15E7" w:rsidRPr="0027647E">
        <w:rPr>
          <w:rFonts w:ascii="Times New Roman" w:hAnsi="Times New Roman" w:cs="Times New Roman"/>
          <w:sz w:val="28"/>
          <w:szCs w:val="28"/>
          <w:lang w:val="tg-Cyrl-TJ"/>
        </w:rPr>
        <w:t xml:space="preserve">2026 </w:t>
      </w:r>
      <w:r w:rsidR="00B64478" w:rsidRPr="0027647E">
        <w:rPr>
          <w:rFonts w:ascii="Times New Roman" w:hAnsi="Times New Roman" w:cs="Times New Roman"/>
          <w:sz w:val="28"/>
          <w:szCs w:val="28"/>
          <w:lang w:val="tg-Cyrl-TJ"/>
        </w:rPr>
        <w:t>ба вуҷуд меояд, дар ҳаҷми маблағгузории хароҷоти буҷети соли молиявӣ ба ҳисоб гирифта мешавад.</w:t>
      </w:r>
    </w:p>
    <w:p w14:paraId="0743676B" w14:textId="6D7D1388"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0070706E" w:rsidRPr="0027647E">
        <w:rPr>
          <w:rFonts w:ascii="Times New Roman" w:hAnsi="Times New Roman" w:cs="Times New Roman"/>
          <w:sz w:val="28"/>
          <w:szCs w:val="28"/>
          <w:lang w:val="tg-Cyrl-TJ"/>
        </w:rPr>
        <w:t>1</w:t>
      </w:r>
      <w:r w:rsidRPr="0027647E">
        <w:rPr>
          <w:rFonts w:ascii="Times New Roman" w:hAnsi="Times New Roman" w:cs="Times New Roman"/>
          <w:sz w:val="28"/>
          <w:szCs w:val="28"/>
          <w:lang w:val="tg-Cyrl-TJ"/>
        </w:rPr>
        <w:t>. Дар ҳолати норасоии маблағҳои буҷетӣ барои нигоҳдории намояндагиҳои дипломатӣ, консулгариҳо ва намояндагиҳои хориҷии Ҷумҳурии Тоҷикистон, фарқияти он аз ҳисоби маблағҳои махсуси вазорату идораҳои дахлдор пӯшонида мешавад.</w:t>
      </w:r>
    </w:p>
    <w:p w14:paraId="6DDC9976" w14:textId="393D5337" w:rsidR="005207D4" w:rsidRPr="0027647E" w:rsidRDefault="004654A5"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1</w:t>
      </w:r>
      <w:r w:rsidR="00FF2828" w:rsidRPr="0027647E">
        <w:rPr>
          <w:rFonts w:ascii="Times New Roman" w:hAnsi="Times New Roman" w:cs="Times New Roman"/>
          <w:sz w:val="28"/>
          <w:szCs w:val="28"/>
          <w:lang w:val="tg-Cyrl-TJ"/>
        </w:rPr>
        <w:t>3</w:t>
      </w:r>
      <w:r w:rsidRPr="003E4710">
        <w:rPr>
          <w:rFonts w:ascii="Times New Roman" w:hAnsi="Times New Roman" w:cs="Times New Roman"/>
          <w:sz w:val="28"/>
          <w:szCs w:val="28"/>
          <w:lang w:val="tg-Cyrl-TJ"/>
        </w:rPr>
        <w:t xml:space="preserve">. Вазорату идораҳо ва ташкилотҳои буҷетӣ </w:t>
      </w:r>
      <w:r w:rsidR="00691BCA" w:rsidRPr="003E4710">
        <w:rPr>
          <w:rFonts w:ascii="Times New Roman" w:hAnsi="Times New Roman" w:cs="Times New Roman"/>
          <w:sz w:val="28"/>
          <w:szCs w:val="28"/>
          <w:lang w:val="tg-Cyrl-TJ"/>
        </w:rPr>
        <w:t>танҳо дар мувофиқа бо Вазорати молия</w:t>
      </w:r>
      <w:r w:rsidR="00B47EC2" w:rsidRPr="0027647E">
        <w:rPr>
          <w:rFonts w:ascii="Times New Roman" w:hAnsi="Times New Roman" w:cs="Times New Roman"/>
          <w:sz w:val="28"/>
          <w:szCs w:val="28"/>
          <w:lang w:val="tg-Cyrl-TJ"/>
        </w:rPr>
        <w:t>и</w:t>
      </w:r>
      <w:r w:rsidR="00691BCA" w:rsidRPr="003E4710">
        <w:rPr>
          <w:rFonts w:ascii="Times New Roman" w:hAnsi="Times New Roman" w:cs="Times New Roman"/>
          <w:sz w:val="28"/>
          <w:szCs w:val="28"/>
          <w:lang w:val="tg-Cyrl-TJ"/>
        </w:rPr>
        <w:t xml:space="preserve"> Ҷумҳурии Тоҷикис</w:t>
      </w:r>
      <w:r w:rsidR="00B47EC2" w:rsidRPr="0027647E">
        <w:rPr>
          <w:rFonts w:ascii="Times New Roman" w:hAnsi="Times New Roman" w:cs="Times New Roman"/>
          <w:sz w:val="28"/>
          <w:szCs w:val="28"/>
          <w:lang w:val="tg-Cyrl-TJ"/>
        </w:rPr>
        <w:t>т</w:t>
      </w:r>
      <w:r w:rsidR="00691BCA" w:rsidRPr="003E4710">
        <w:rPr>
          <w:rFonts w:ascii="Times New Roman" w:hAnsi="Times New Roman" w:cs="Times New Roman"/>
          <w:sz w:val="28"/>
          <w:szCs w:val="28"/>
          <w:lang w:val="tg-Cyrl-TJ"/>
        </w:rPr>
        <w:t xml:space="preserve">он </w:t>
      </w:r>
      <w:r w:rsidRPr="003E4710">
        <w:rPr>
          <w:rFonts w:ascii="Times New Roman" w:hAnsi="Times New Roman" w:cs="Times New Roman"/>
          <w:sz w:val="28"/>
          <w:szCs w:val="28"/>
          <w:lang w:val="tg-Cyrl-TJ"/>
        </w:rPr>
        <w:t>дар ташкилотҳои қарз</w:t>
      </w:r>
      <w:r w:rsidR="006A5D2F" w:rsidRPr="003E4710">
        <w:rPr>
          <w:rFonts w:ascii="Times New Roman" w:hAnsi="Times New Roman" w:cs="Times New Roman"/>
          <w:sz w:val="28"/>
          <w:szCs w:val="28"/>
          <w:lang w:val="tg-Cyrl-TJ"/>
        </w:rPr>
        <w:t>ии молиявӣ</w:t>
      </w:r>
      <w:r w:rsidRPr="003E4710">
        <w:rPr>
          <w:rFonts w:ascii="Times New Roman" w:hAnsi="Times New Roman" w:cs="Times New Roman"/>
          <w:sz w:val="28"/>
          <w:szCs w:val="28"/>
          <w:lang w:val="tg-Cyrl-TJ"/>
        </w:rPr>
        <w:t xml:space="preserve"> суратҳисобҳои бонкӣ </w:t>
      </w:r>
      <w:r w:rsidR="00691BCA" w:rsidRPr="003E4710">
        <w:rPr>
          <w:rFonts w:ascii="Times New Roman" w:hAnsi="Times New Roman" w:cs="Times New Roman"/>
          <w:sz w:val="28"/>
          <w:szCs w:val="28"/>
          <w:lang w:val="tg-Cyrl-TJ"/>
        </w:rPr>
        <w:t>ме</w:t>
      </w:r>
      <w:r w:rsidRPr="003E4710">
        <w:rPr>
          <w:rFonts w:ascii="Times New Roman" w:hAnsi="Times New Roman" w:cs="Times New Roman"/>
          <w:sz w:val="28"/>
          <w:szCs w:val="28"/>
          <w:lang w:val="tg-Cyrl-TJ"/>
        </w:rPr>
        <w:t>кушоянд</w:t>
      </w:r>
      <w:r w:rsidR="005207D4" w:rsidRPr="003E4710">
        <w:rPr>
          <w:rFonts w:ascii="Times New Roman" w:hAnsi="Times New Roman" w:cs="Times New Roman"/>
          <w:sz w:val="28"/>
          <w:szCs w:val="28"/>
          <w:lang w:val="tg-Cyrl-TJ"/>
        </w:rPr>
        <w:t>.</w:t>
      </w:r>
    </w:p>
    <w:p w14:paraId="21B70CCF" w14:textId="77777777" w:rsidR="004E1545" w:rsidRPr="003E4710" w:rsidRDefault="004E1545" w:rsidP="0069233D">
      <w:pPr>
        <w:spacing w:after="0"/>
        <w:ind w:right="140" w:firstLine="567"/>
        <w:jc w:val="both"/>
        <w:rPr>
          <w:rFonts w:ascii="Times New Roman" w:hAnsi="Times New Roman" w:cs="Times New Roman"/>
          <w:sz w:val="28"/>
          <w:szCs w:val="28"/>
          <w:lang w:val="tg-Cyrl-TJ"/>
        </w:rPr>
      </w:pPr>
    </w:p>
    <w:p w14:paraId="088051F9" w14:textId="37E8040C" w:rsidR="0088538E" w:rsidRPr="0027647E" w:rsidRDefault="00B64478" w:rsidP="0069233D">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2</w:t>
      </w:r>
      <w:r w:rsidR="00560125" w:rsidRPr="0027647E">
        <w:rPr>
          <w:rFonts w:ascii="Times New Roman" w:hAnsi="Times New Roman" w:cs="Times New Roman"/>
          <w:b/>
          <w:sz w:val="28"/>
          <w:szCs w:val="28"/>
          <w:lang w:val="tg-Cyrl-TJ"/>
        </w:rPr>
        <w:t>1</w:t>
      </w:r>
      <w:r w:rsidRPr="0027647E">
        <w:rPr>
          <w:rFonts w:ascii="Times New Roman" w:hAnsi="Times New Roman" w:cs="Times New Roman"/>
          <w:b/>
          <w:sz w:val="28"/>
          <w:szCs w:val="28"/>
          <w:lang w:val="tg-Cyrl-TJ"/>
        </w:rPr>
        <w:t>. Суратҳисоби махсуси захираҳои иловагии молиявӣ барои маблағгузории сохтмони иншооти муҳимми давлатӣ </w:t>
      </w:r>
    </w:p>
    <w:p w14:paraId="3DD575E1"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Воридот ба суратҳисоби махсуси захираҳои иловагии молиявӣ барои маблағгузории сохтмони иншооти муҳимми давлатӣ ба андозаи 5 дарсад муқаррар карда шавад, аз ҷумла:</w:t>
      </w:r>
    </w:p>
    <w:p w14:paraId="411809F6" w14:textId="3D135011"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w:t>
      </w:r>
      <w:r w:rsidRPr="003E4710">
        <w:rPr>
          <w:rFonts w:ascii="Times New Roman" w:hAnsi="Times New Roman" w:cs="Times New Roman"/>
          <w:sz w:val="28"/>
          <w:szCs w:val="28"/>
          <w:lang w:val="tg-Cyrl-TJ"/>
        </w:rPr>
        <w:t>) аз ҳисоби иҷрои барзиёди қисми даромади буҷетҳои тасдиқшудаи маҳаллӣ</w:t>
      </w:r>
      <w:r w:rsidR="00192655" w:rsidRPr="003E4710">
        <w:rPr>
          <w:rFonts w:ascii="Times New Roman" w:hAnsi="Times New Roman" w:cs="Times New Roman"/>
          <w:sz w:val="28"/>
          <w:szCs w:val="28"/>
          <w:lang w:val="tg-Cyrl-TJ"/>
        </w:rPr>
        <w:t xml:space="preserve">, ба истиснои </w:t>
      </w:r>
      <w:r w:rsidR="00396365" w:rsidRPr="003E4710">
        <w:rPr>
          <w:rFonts w:ascii="Times New Roman" w:hAnsi="Times New Roman" w:cs="Times New Roman"/>
          <w:sz w:val="28"/>
          <w:szCs w:val="28"/>
          <w:lang w:val="tg-Cyrl-TJ"/>
        </w:rPr>
        <w:t>шаҳри Душанбе</w:t>
      </w:r>
      <w:r w:rsidRPr="003E4710">
        <w:rPr>
          <w:rFonts w:ascii="Times New Roman" w:hAnsi="Times New Roman" w:cs="Times New Roman"/>
          <w:sz w:val="28"/>
          <w:szCs w:val="28"/>
          <w:lang w:val="tg-Cyrl-TJ"/>
        </w:rPr>
        <w:t>;</w:t>
      </w:r>
    </w:p>
    <w:p w14:paraId="5242F84F"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аз ҳисоби маблағҳои махсуси:</w:t>
      </w:r>
    </w:p>
    <w:p w14:paraId="6E3CD5A6"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а) муассисаҳои таҳсилоти олии касбии ҷумҳуриявӣ;</w:t>
      </w:r>
    </w:p>
    <w:p w14:paraId="76B4462A" w14:textId="580D27AC" w:rsidR="0088538E" w:rsidRPr="003E4710" w:rsidRDefault="00B64478">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б) Хадамоти шиносномавӣ ва бақайдгирии Вазорати корҳои дохилии Ҷумҳурии Тоҷикистон;</w:t>
      </w:r>
    </w:p>
    <w:p w14:paraId="7CF4A9A6" w14:textId="0BB7D571" w:rsidR="0088538E" w:rsidRPr="0027647E" w:rsidRDefault="00B47EC2"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в</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ташкилотҳои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Вазорати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корҳои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хориҷии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Ҷумҳурии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Тоҷикистон</w:t>
      </w:r>
      <w:proofErr w:type="spellEnd"/>
      <w:r w:rsidR="00B64478" w:rsidRPr="0027647E">
        <w:rPr>
          <w:rFonts w:ascii="Times New Roman" w:hAnsi="Times New Roman" w:cs="Times New Roman"/>
          <w:sz w:val="28"/>
          <w:szCs w:val="28"/>
        </w:rPr>
        <w:t>;</w:t>
      </w:r>
    </w:p>
    <w:p w14:paraId="511D30D3" w14:textId="334E4F48" w:rsidR="0088538E" w:rsidRPr="0027647E" w:rsidRDefault="00B47EC2"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г</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ташкилотҳои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дигари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буҷетӣ</w:t>
      </w:r>
      <w:proofErr w:type="spellEnd"/>
      <w:r w:rsidR="00B64478" w:rsidRPr="0027647E">
        <w:rPr>
          <w:rFonts w:ascii="Times New Roman" w:hAnsi="Times New Roman" w:cs="Times New Roman"/>
          <w:sz w:val="28"/>
          <w:szCs w:val="28"/>
        </w:rPr>
        <w:t xml:space="preserve">, ба </w:t>
      </w:r>
      <w:proofErr w:type="spellStart"/>
      <w:r w:rsidR="00B64478" w:rsidRPr="0027647E">
        <w:rPr>
          <w:rFonts w:ascii="Times New Roman" w:hAnsi="Times New Roman" w:cs="Times New Roman"/>
          <w:sz w:val="28"/>
          <w:szCs w:val="28"/>
        </w:rPr>
        <w:t>истиснои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муассисаҳои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томактабӣ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таҳсилоти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умумӣ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ибтидоӣ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миёнаи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касбӣ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муассисаҳои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тандурустӣ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ҳифзи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иҷтимоии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аҳолӣ</w:t>
      </w:r>
      <w:proofErr w:type="spellEnd"/>
      <w:r w:rsidR="00B64478" w:rsidRPr="0027647E">
        <w:rPr>
          <w:rFonts w:ascii="Times New Roman" w:hAnsi="Times New Roman" w:cs="Times New Roman"/>
          <w:sz w:val="28"/>
          <w:szCs w:val="28"/>
        </w:rPr>
        <w:t xml:space="preserve">, </w:t>
      </w:r>
      <w:r w:rsidR="0073295F" w:rsidRPr="003E4710">
        <w:rPr>
          <w:rFonts w:ascii="Times New Roman" w:hAnsi="Times New Roman" w:cs="Times New Roman"/>
          <w:sz w:val="28"/>
          <w:szCs w:val="28"/>
          <w:lang w:val="tg-Cyrl-TJ"/>
        </w:rPr>
        <w:t xml:space="preserve">идораҳои беҳдошти замин ва обёрӣ дар вилоятҳо ва шаҳру ноҳияҳои ҷумҳурӣ, </w:t>
      </w:r>
      <w:proofErr w:type="spellStart"/>
      <w:r w:rsidR="00B64478" w:rsidRPr="0027647E">
        <w:rPr>
          <w:rFonts w:ascii="Times New Roman" w:hAnsi="Times New Roman" w:cs="Times New Roman"/>
          <w:sz w:val="28"/>
          <w:szCs w:val="28"/>
        </w:rPr>
        <w:t>намояндагиҳои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дипломатӣ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консулгариҳо</w:t>
      </w:r>
      <w:proofErr w:type="spellEnd"/>
      <w:r w:rsidR="00B64478" w:rsidRPr="0027647E">
        <w:rPr>
          <w:rFonts w:ascii="Times New Roman" w:hAnsi="Times New Roman" w:cs="Times New Roman"/>
          <w:sz w:val="28"/>
          <w:szCs w:val="28"/>
        </w:rPr>
        <w:t xml:space="preserve"> дар </w:t>
      </w:r>
      <w:proofErr w:type="spellStart"/>
      <w:r w:rsidR="00B64478" w:rsidRPr="0027647E">
        <w:rPr>
          <w:rFonts w:ascii="Times New Roman" w:hAnsi="Times New Roman" w:cs="Times New Roman"/>
          <w:sz w:val="28"/>
          <w:szCs w:val="28"/>
        </w:rPr>
        <w:t>хориҷи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кишвар</w:t>
      </w:r>
      <w:proofErr w:type="spellEnd"/>
      <w:r w:rsidR="00B64478" w:rsidRPr="0027647E">
        <w:rPr>
          <w:rFonts w:ascii="Times New Roman" w:hAnsi="Times New Roman" w:cs="Times New Roman"/>
          <w:sz w:val="28"/>
          <w:szCs w:val="28"/>
        </w:rPr>
        <w:t>.</w:t>
      </w:r>
    </w:p>
    <w:p w14:paraId="2437CFFE" w14:textId="232B6D37" w:rsidR="0088538E" w:rsidRPr="0027647E" w:rsidRDefault="00B47EC2"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2</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Ворид</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намудани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маблағҳо</w:t>
      </w:r>
      <w:proofErr w:type="spellEnd"/>
      <w:r w:rsidR="00B64478" w:rsidRPr="0027647E">
        <w:rPr>
          <w:rFonts w:ascii="Times New Roman" w:hAnsi="Times New Roman" w:cs="Times New Roman"/>
          <w:sz w:val="28"/>
          <w:szCs w:val="28"/>
        </w:rPr>
        <w:t xml:space="preserve"> ба </w:t>
      </w:r>
      <w:proofErr w:type="spellStart"/>
      <w:r w:rsidR="00B64478" w:rsidRPr="0027647E">
        <w:rPr>
          <w:rFonts w:ascii="Times New Roman" w:hAnsi="Times New Roman" w:cs="Times New Roman"/>
          <w:sz w:val="28"/>
          <w:szCs w:val="28"/>
        </w:rPr>
        <w:t>суратҳисоби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махсуси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захираҳои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иловагии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молиявӣ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барои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маблағгузории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сохтмони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иншооти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муҳимми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бо</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тартиби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муқарраргардида</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тибқи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дастурамали</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ҷониби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Вазорати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молияи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Ҷумҳурии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Тоҷикистон</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тасдиқгардида</w:t>
      </w:r>
      <w:proofErr w:type="spellEnd"/>
      <w:r w:rsidRPr="0027647E">
        <w:rPr>
          <w:rFonts w:ascii="Times New Roman" w:hAnsi="Times New Roman" w:cs="Times New Roman"/>
          <w:sz w:val="28"/>
          <w:szCs w:val="28"/>
          <w:lang w:val="tg-Cyrl-TJ"/>
        </w:rPr>
        <w:t>,</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амалӣ</w:t>
      </w:r>
      <w:proofErr w:type="spellEnd"/>
      <w:r w:rsidR="00B64478" w:rsidRPr="0027647E">
        <w:rPr>
          <w:rFonts w:ascii="Times New Roman" w:hAnsi="Times New Roman" w:cs="Times New Roman"/>
          <w:sz w:val="28"/>
          <w:szCs w:val="28"/>
        </w:rPr>
        <w:t xml:space="preserve"> карда </w:t>
      </w:r>
      <w:proofErr w:type="spellStart"/>
      <w:r w:rsidR="00B64478" w:rsidRPr="0027647E">
        <w:rPr>
          <w:rFonts w:ascii="Times New Roman" w:hAnsi="Times New Roman" w:cs="Times New Roman"/>
          <w:sz w:val="28"/>
          <w:szCs w:val="28"/>
        </w:rPr>
        <w:t>мешавад</w:t>
      </w:r>
      <w:proofErr w:type="spellEnd"/>
      <w:r w:rsidR="00B64478" w:rsidRPr="0027647E">
        <w:rPr>
          <w:rFonts w:ascii="Times New Roman" w:hAnsi="Times New Roman" w:cs="Times New Roman"/>
          <w:sz w:val="28"/>
          <w:szCs w:val="28"/>
        </w:rPr>
        <w:t>.</w:t>
      </w:r>
    </w:p>
    <w:p w14:paraId="0C331912" w14:textId="5409A847" w:rsidR="0088538E" w:rsidRPr="0027647E" w:rsidRDefault="00B47EC2"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lang w:val="tg-Cyrl-TJ"/>
        </w:rPr>
        <w:t>3</w:t>
      </w:r>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Хароҷоти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маблағҳо</w:t>
      </w:r>
      <w:proofErr w:type="spellEnd"/>
      <w:r w:rsidR="00B64478" w:rsidRPr="0027647E">
        <w:rPr>
          <w:rFonts w:ascii="Times New Roman" w:hAnsi="Times New Roman" w:cs="Times New Roman"/>
          <w:sz w:val="28"/>
          <w:szCs w:val="28"/>
        </w:rPr>
        <w:t xml:space="preserve"> аз </w:t>
      </w:r>
      <w:proofErr w:type="spellStart"/>
      <w:r w:rsidR="00B64478" w:rsidRPr="0027647E">
        <w:rPr>
          <w:rFonts w:ascii="Times New Roman" w:hAnsi="Times New Roman" w:cs="Times New Roman"/>
          <w:sz w:val="28"/>
          <w:szCs w:val="28"/>
        </w:rPr>
        <w:t>суратҳисоби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махсуси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захираҳои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иловагии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молиявӣ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барои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маблағгузории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сохтмони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иншооти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муҳимми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давлатӣ</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бо</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фармоишҳои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дахлдори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Ҳукумати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Ҷумҳурии</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Тоҷикистон</w:t>
      </w:r>
      <w:proofErr w:type="spellEnd"/>
      <w:r w:rsidR="00B64478" w:rsidRPr="0027647E">
        <w:rPr>
          <w:rFonts w:ascii="Times New Roman" w:hAnsi="Times New Roman" w:cs="Times New Roman"/>
          <w:sz w:val="28"/>
          <w:szCs w:val="28"/>
        </w:rPr>
        <w:t xml:space="preserve"> </w:t>
      </w:r>
      <w:proofErr w:type="spellStart"/>
      <w:r w:rsidR="00B64478" w:rsidRPr="0027647E">
        <w:rPr>
          <w:rFonts w:ascii="Times New Roman" w:hAnsi="Times New Roman" w:cs="Times New Roman"/>
          <w:sz w:val="28"/>
          <w:szCs w:val="28"/>
        </w:rPr>
        <w:t>амалӣ</w:t>
      </w:r>
      <w:proofErr w:type="spellEnd"/>
      <w:r w:rsidR="00B64478" w:rsidRPr="0027647E">
        <w:rPr>
          <w:rFonts w:ascii="Times New Roman" w:hAnsi="Times New Roman" w:cs="Times New Roman"/>
          <w:sz w:val="28"/>
          <w:szCs w:val="28"/>
        </w:rPr>
        <w:t xml:space="preserve"> карда </w:t>
      </w:r>
      <w:proofErr w:type="spellStart"/>
      <w:r w:rsidR="00B64478" w:rsidRPr="0027647E">
        <w:rPr>
          <w:rFonts w:ascii="Times New Roman" w:hAnsi="Times New Roman" w:cs="Times New Roman"/>
          <w:sz w:val="28"/>
          <w:szCs w:val="28"/>
        </w:rPr>
        <w:t>мешавад</w:t>
      </w:r>
      <w:proofErr w:type="spellEnd"/>
      <w:r w:rsidR="00B64478" w:rsidRPr="0027647E">
        <w:rPr>
          <w:rFonts w:ascii="Times New Roman" w:hAnsi="Times New Roman" w:cs="Times New Roman"/>
          <w:sz w:val="28"/>
          <w:szCs w:val="28"/>
        </w:rPr>
        <w:t>.</w:t>
      </w:r>
    </w:p>
    <w:p w14:paraId="4ADE6239" w14:textId="454E5926" w:rsidR="00801516" w:rsidRPr="003E4710" w:rsidRDefault="00801516" w:rsidP="00801516">
      <w:pPr>
        <w:spacing w:after="0"/>
        <w:ind w:right="500" w:firstLine="567"/>
        <w:jc w:val="both"/>
        <w:rPr>
          <w:rFonts w:ascii="Times New Roman" w:hAnsi="Times New Roman" w:cs="Times New Roman"/>
          <w:b/>
          <w:sz w:val="28"/>
          <w:szCs w:val="28"/>
          <w:lang w:val="tg-Cyrl-TJ"/>
        </w:rPr>
      </w:pPr>
      <w:proofErr w:type="spellStart"/>
      <w:r w:rsidRPr="003E4710">
        <w:rPr>
          <w:rFonts w:ascii="Times New Roman" w:hAnsi="Times New Roman" w:cs="Times New Roman"/>
          <w:b/>
          <w:sz w:val="28"/>
          <w:szCs w:val="28"/>
        </w:rPr>
        <w:lastRenderedPageBreak/>
        <w:t>Моддаи</w:t>
      </w:r>
      <w:proofErr w:type="spellEnd"/>
      <w:r w:rsidRPr="003E4710">
        <w:rPr>
          <w:rFonts w:ascii="Times New Roman" w:hAnsi="Times New Roman" w:cs="Times New Roman"/>
          <w:b/>
          <w:sz w:val="28"/>
          <w:szCs w:val="28"/>
        </w:rPr>
        <w:t xml:space="preserve"> 2</w:t>
      </w:r>
      <w:r w:rsidR="00560125" w:rsidRPr="003E4710">
        <w:rPr>
          <w:rFonts w:ascii="Times New Roman" w:hAnsi="Times New Roman" w:cs="Times New Roman"/>
          <w:b/>
          <w:sz w:val="28"/>
          <w:szCs w:val="28"/>
          <w:lang w:val="tg-Cyrl-TJ"/>
        </w:rPr>
        <w:t>2</w:t>
      </w:r>
      <w:r w:rsidRPr="003E4710">
        <w:rPr>
          <w:rFonts w:ascii="Times New Roman" w:hAnsi="Times New Roman" w:cs="Times New Roman"/>
          <w:b/>
          <w:sz w:val="28"/>
          <w:szCs w:val="28"/>
        </w:rPr>
        <w:t>.</w:t>
      </w:r>
      <w:r w:rsidRPr="003E4710">
        <w:rPr>
          <w:rFonts w:ascii="Times New Roman" w:hAnsi="Times New Roman" w:cs="Times New Roman"/>
          <w:b/>
          <w:sz w:val="28"/>
          <w:szCs w:val="28"/>
          <w:lang w:val="tg-Cyrl-TJ"/>
        </w:rPr>
        <w:t xml:space="preserve"> Муқаррарот оид ба давраи пардохтҳо аз ҳисоби маблағҳои суратҳисоби махсус</w:t>
      </w:r>
    </w:p>
    <w:p w14:paraId="506AF721" w14:textId="644E4438" w:rsidR="00801516" w:rsidRPr="003E4710" w:rsidRDefault="00801516" w:rsidP="00801516">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1. Пардохти ҳатмӣ аз ҳисоби маблағҳои махсуси ташкилотҳои буҷетӣ ба буҷетҳои ҷумҳуриявӣ ва маҳаллӣ, инчунин ворид намудани маблағҳо ба суратҳисоби махсуси захираҳои иловагии молиявӣ барои маблағгузории сохтмони иншооти муҳимми давлатӣ, ки дар моддаҳои </w:t>
      </w:r>
      <w:r w:rsidR="0095777A" w:rsidRPr="003E4710">
        <w:rPr>
          <w:rFonts w:ascii="Times New Roman" w:hAnsi="Times New Roman" w:cs="Times New Roman"/>
          <w:sz w:val="28"/>
          <w:szCs w:val="28"/>
          <w:lang w:val="tg-Cyrl-TJ"/>
        </w:rPr>
        <w:t xml:space="preserve">20 </w:t>
      </w:r>
      <w:r w:rsidRPr="003E4710">
        <w:rPr>
          <w:rFonts w:ascii="Times New Roman" w:hAnsi="Times New Roman" w:cs="Times New Roman"/>
          <w:sz w:val="28"/>
          <w:szCs w:val="28"/>
          <w:lang w:val="tg-Cyrl-TJ"/>
        </w:rPr>
        <w:t xml:space="preserve">ва </w:t>
      </w:r>
      <w:r w:rsidR="0095777A" w:rsidRPr="003E4710">
        <w:rPr>
          <w:rFonts w:ascii="Times New Roman" w:hAnsi="Times New Roman" w:cs="Times New Roman"/>
          <w:sz w:val="28"/>
          <w:szCs w:val="28"/>
          <w:lang w:val="tg-Cyrl-TJ"/>
        </w:rPr>
        <w:t xml:space="preserve">21  </w:t>
      </w:r>
      <w:r w:rsidRPr="003E4710">
        <w:rPr>
          <w:rFonts w:ascii="Times New Roman" w:hAnsi="Times New Roman" w:cs="Times New Roman"/>
          <w:sz w:val="28"/>
          <w:szCs w:val="28"/>
          <w:lang w:val="tg-Cyrl-TJ"/>
        </w:rPr>
        <w:t xml:space="preserve">Қонуни мазкур муқаррар карда шудаанд, ҳар моҳ то санаи 10 баъд аз моҳи ҳисоботӣ амалӣ карда мешавад. </w:t>
      </w:r>
    </w:p>
    <w:p w14:paraId="32977F56" w14:textId="5A517B66" w:rsidR="00801516" w:rsidRPr="003E4710" w:rsidRDefault="00801516" w:rsidP="00801516">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xml:space="preserve">2. Ҳангоми дар муҳлати муқарраршуда пардохт нагардидани маблағи дар моддаҳои </w:t>
      </w:r>
      <w:r w:rsidR="00A34A70" w:rsidRPr="003E4710">
        <w:rPr>
          <w:rFonts w:ascii="Times New Roman" w:hAnsi="Times New Roman" w:cs="Times New Roman"/>
          <w:sz w:val="28"/>
          <w:szCs w:val="28"/>
          <w:lang w:val="tg-Cyrl-TJ"/>
        </w:rPr>
        <w:t xml:space="preserve">20 </w:t>
      </w:r>
      <w:r w:rsidRPr="003E4710">
        <w:rPr>
          <w:rFonts w:ascii="Times New Roman" w:hAnsi="Times New Roman" w:cs="Times New Roman"/>
          <w:sz w:val="28"/>
          <w:szCs w:val="28"/>
          <w:lang w:val="tg-Cyrl-TJ"/>
        </w:rPr>
        <w:t xml:space="preserve">ва </w:t>
      </w:r>
      <w:r w:rsidR="00A34A70" w:rsidRPr="003E4710">
        <w:rPr>
          <w:rFonts w:ascii="Times New Roman" w:hAnsi="Times New Roman" w:cs="Times New Roman"/>
          <w:sz w:val="28"/>
          <w:szCs w:val="28"/>
          <w:lang w:val="tg-Cyrl-TJ"/>
        </w:rPr>
        <w:t xml:space="preserve">21  </w:t>
      </w:r>
      <w:r w:rsidRPr="003E4710">
        <w:rPr>
          <w:rFonts w:ascii="Times New Roman" w:hAnsi="Times New Roman" w:cs="Times New Roman"/>
          <w:sz w:val="28"/>
          <w:szCs w:val="28"/>
          <w:lang w:val="tg-Cyrl-TJ"/>
        </w:rPr>
        <w:t>Қонуни мазкур пешбинигардида Вазорати молияи Ҷумҳурии</w:t>
      </w:r>
      <w:r w:rsidR="00F86A44" w:rsidRPr="0027647E">
        <w:rPr>
          <w:rFonts w:ascii="Times New Roman" w:hAnsi="Times New Roman" w:cs="Times New Roman"/>
          <w:sz w:val="28"/>
          <w:szCs w:val="28"/>
          <w:lang w:val="tg-Cyrl-TJ"/>
        </w:rPr>
        <w:t xml:space="preserve"> Тоҷикистон </w:t>
      </w:r>
      <w:r w:rsidR="0039519C" w:rsidRPr="0027647E">
        <w:rPr>
          <w:rFonts w:ascii="Times New Roman" w:hAnsi="Times New Roman" w:cs="Times New Roman"/>
          <w:sz w:val="28"/>
          <w:szCs w:val="28"/>
          <w:lang w:val="tg-Cyrl-TJ"/>
        </w:rPr>
        <w:t xml:space="preserve">ва мақомоти </w:t>
      </w:r>
      <w:r w:rsidR="00034138" w:rsidRPr="0027647E">
        <w:rPr>
          <w:rFonts w:ascii="Times New Roman" w:hAnsi="Times New Roman" w:cs="Times New Roman"/>
          <w:sz w:val="28"/>
          <w:szCs w:val="28"/>
          <w:lang w:val="tg-Cyrl-TJ"/>
        </w:rPr>
        <w:t xml:space="preserve">маҳаллии </w:t>
      </w:r>
      <w:r w:rsidR="0039519C" w:rsidRPr="0027647E">
        <w:rPr>
          <w:rFonts w:ascii="Times New Roman" w:hAnsi="Times New Roman" w:cs="Times New Roman"/>
          <w:sz w:val="28"/>
          <w:szCs w:val="28"/>
          <w:lang w:val="tg-Cyrl-TJ"/>
        </w:rPr>
        <w:t xml:space="preserve">он </w:t>
      </w:r>
      <w:r w:rsidR="00034138" w:rsidRPr="0027647E">
        <w:rPr>
          <w:rFonts w:ascii="Times New Roman" w:hAnsi="Times New Roman" w:cs="Times New Roman"/>
          <w:sz w:val="28"/>
          <w:szCs w:val="28"/>
          <w:lang w:val="tg-Cyrl-TJ"/>
        </w:rPr>
        <w:t xml:space="preserve">аз суратҳисоби махсуси ташкилотҳои буҷетӣ ва буҷетҳои маҳаллӣ </w:t>
      </w:r>
      <w:r w:rsidR="00926DB4" w:rsidRPr="0027647E">
        <w:rPr>
          <w:rFonts w:ascii="Times New Roman" w:hAnsi="Times New Roman" w:cs="Times New Roman"/>
          <w:sz w:val="28"/>
          <w:szCs w:val="28"/>
          <w:lang w:val="tg-Cyrl-TJ"/>
        </w:rPr>
        <w:t xml:space="preserve">онро бо </w:t>
      </w:r>
      <w:r w:rsidRPr="003E4710">
        <w:rPr>
          <w:rFonts w:ascii="Times New Roman" w:hAnsi="Times New Roman" w:cs="Times New Roman"/>
          <w:sz w:val="28"/>
          <w:szCs w:val="28"/>
          <w:lang w:val="tg-Cyrl-TJ"/>
        </w:rPr>
        <w:t>роҳи анҷом додани амалиёти дохилӣ ба таври худкор ба буҷет ва суратҳисоби дахлдор мегузаронанд.</w:t>
      </w:r>
    </w:p>
    <w:p w14:paraId="1F557A31" w14:textId="5D240FF0" w:rsidR="0088538E" w:rsidRPr="0027647E" w:rsidRDefault="00B64478" w:rsidP="0069233D">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Моддаи 2</w:t>
      </w:r>
      <w:r w:rsidR="00560125" w:rsidRPr="0027647E">
        <w:rPr>
          <w:rFonts w:ascii="Times New Roman" w:hAnsi="Times New Roman" w:cs="Times New Roman"/>
          <w:b/>
          <w:sz w:val="28"/>
          <w:szCs w:val="28"/>
          <w:lang w:val="tg-Cyrl-TJ"/>
        </w:rPr>
        <w:t>3</w:t>
      </w:r>
      <w:r w:rsidRPr="0027647E">
        <w:rPr>
          <w:rFonts w:ascii="Times New Roman" w:hAnsi="Times New Roman" w:cs="Times New Roman"/>
          <w:b/>
          <w:sz w:val="28"/>
          <w:szCs w:val="28"/>
          <w:lang w:val="tg-Cyrl-TJ"/>
        </w:rPr>
        <w:t>. Имтиёзҳо барои хизматчиёни ҳарбӣ ва кормандони мақомоти ҳифзи ҳуқуқ </w:t>
      </w:r>
    </w:p>
    <w:p w14:paraId="2D3D7B8D"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Имтиёзи рафтуомад ба маҳалли гузаронидани рухсатӣ барои хизматчиёни ҳарбӣ ва кормандони мақомоти ҳифзи ҳуқуқ, ки барои хизматчиёни онҳо дар асоси қонунгузории Ҷумҳурии Тоҷикистон чунин имтиёз муқаррар гардидааст, танҳо дар ҳудуди Ҷумҳурии Тоҷикистон бо пешниҳод намудани ҳуҷҷатҳои тасдиқкунанда дар доираи маблағҳои пешбинигардида дар як сол як маротиба пардохт карда мешавад.</w:t>
      </w:r>
    </w:p>
    <w:p w14:paraId="2AF85073"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 Пардохти ҷубронпулӣ дар сурати бо амри Президенти Ҷумҳурии Тоҷикистон ба ҳолати казармавӣ гузаронидани хизматчиёни ҳарбӣ, шахсони ҳайати қаторӣ ва роҳбарикунандаи мақомоти корҳои дохилӣ, кормандони мақомоти дигаре, ки дар ҳифзи тартиботи ҷамъиятӣ ва амният иштирок мекунанд, дар доираи маблағи барои фонди музди меҳнат тибқи Қонуни мазкур дар нақшаи ягонаи даромад ва хароҷоти вазорату идораҳои дахлдор тасдиқшуда анҷом дода мешавад.</w:t>
      </w:r>
    </w:p>
    <w:p w14:paraId="10FEAF03" w14:textId="77777777" w:rsidR="004E1545" w:rsidRPr="0027647E" w:rsidRDefault="004E1545" w:rsidP="00CF1F6C">
      <w:pPr>
        <w:tabs>
          <w:tab w:val="left" w:pos="9072"/>
        </w:tabs>
        <w:spacing w:after="0"/>
        <w:ind w:right="500" w:firstLine="567"/>
        <w:rPr>
          <w:rFonts w:ascii="Times New Roman" w:hAnsi="Times New Roman" w:cs="Times New Roman"/>
          <w:b/>
          <w:sz w:val="28"/>
          <w:szCs w:val="28"/>
          <w:lang w:val="tg-Cyrl-TJ"/>
        </w:rPr>
      </w:pPr>
    </w:p>
    <w:p w14:paraId="21A2DC46" w14:textId="5AAA18BE" w:rsidR="0088538E" w:rsidRPr="0027647E" w:rsidRDefault="00B64478" w:rsidP="00CF1F6C">
      <w:pPr>
        <w:tabs>
          <w:tab w:val="left" w:pos="9072"/>
        </w:tabs>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w:t>
      </w:r>
      <w:r w:rsidR="00835D0B" w:rsidRPr="0027647E">
        <w:rPr>
          <w:rFonts w:ascii="Times New Roman" w:hAnsi="Times New Roman" w:cs="Times New Roman"/>
          <w:b/>
          <w:sz w:val="28"/>
          <w:szCs w:val="28"/>
          <w:lang w:val="tg-Cyrl-TJ"/>
        </w:rPr>
        <w:t>24</w:t>
      </w:r>
      <w:r w:rsidRPr="0027647E">
        <w:rPr>
          <w:rFonts w:ascii="Times New Roman" w:hAnsi="Times New Roman" w:cs="Times New Roman"/>
          <w:b/>
          <w:sz w:val="28"/>
          <w:szCs w:val="28"/>
          <w:lang w:val="tg-Cyrl-TJ"/>
        </w:rPr>
        <w:t>. Андозаи нишондиҳанда барои ҳисобҳо ва андозбандии иҷорапулии молу мулк, ба истиснои объектҳое, ки аз ҷониби мақомоти давлатӣ тибқи тартиби муқарраргардида ба иҷора дода мешаванд </w:t>
      </w:r>
    </w:p>
    <w:p w14:paraId="7FE9224C" w14:textId="5DF98C91" w:rsidR="0088538E" w:rsidRPr="0027647E" w:rsidRDefault="00527E87"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Аз 1 январи соли 2026</w:t>
      </w:r>
      <w:r w:rsidR="00B64478" w:rsidRPr="0027647E">
        <w:rPr>
          <w:rFonts w:ascii="Times New Roman" w:hAnsi="Times New Roman" w:cs="Times New Roman"/>
          <w:sz w:val="28"/>
          <w:szCs w:val="28"/>
          <w:lang w:val="tg-Cyrl-TJ"/>
        </w:rPr>
        <w:t xml:space="preserve"> нишондиҳанда барои ҳисобҳо ҷиҳати ҳисобкунии андоз, боҷ, пардохтҳои дигари ҳатмӣ, муҷозоти ҷаримавӣ, пардохтҳои иҷтимоӣ, инчунин барои ҳисобкунии ин ё он бузургиҳои арзишии ҳадди ниҳоӣ (поёнӣ ё болоӣ), ки мутобиқи қонунгузории Ҷумҳурии Тоҷикистон татбиқ карда мешаванд, ба андозаи 7</w:t>
      </w:r>
      <w:r w:rsidR="00632C57" w:rsidRPr="0027647E">
        <w:rPr>
          <w:rFonts w:ascii="Times New Roman" w:hAnsi="Times New Roman" w:cs="Times New Roman"/>
          <w:sz w:val="28"/>
          <w:szCs w:val="28"/>
          <w:lang w:val="tg-Cyrl-TJ"/>
        </w:rPr>
        <w:t>8</w:t>
      </w:r>
      <w:r w:rsidR="00B64478" w:rsidRPr="0027647E">
        <w:rPr>
          <w:rFonts w:ascii="Times New Roman" w:hAnsi="Times New Roman" w:cs="Times New Roman"/>
          <w:sz w:val="28"/>
          <w:szCs w:val="28"/>
          <w:lang w:val="tg-Cyrl-TJ"/>
        </w:rPr>
        <w:t xml:space="preserve"> сомонӣ муқаррар карда шавад.</w:t>
      </w:r>
    </w:p>
    <w:p w14:paraId="2DD5B8A5"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Ҳадди ақалли иҷорапулии як метри мураббаи объектҳои ғайриманқул дар як моҳ бо дарсад аз нишондиҳанда барои ҳисобҳо бо дарназардошти коэффитсиенти минтақавӣ дар миқёси шаҳру ноҳияҳо, ки дар қисми 2 моддаи 348 Кодекси андози Ҷумҳурии Тоҷикистон муайян шудааст, ба андозаи зерин муқаррар карда шавад:</w:t>
      </w:r>
    </w:p>
    <w:p w14:paraId="7B194F4E"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 барои объектҳои ғайриманқуле, ки ҳамчун иншоот (биноҳо)-и истиқоматӣ, инчунин биноҳои ёрирасони онҳо истифода мешаванд - 20;</w:t>
      </w:r>
    </w:p>
    <w:p w14:paraId="15045A7A" w14:textId="7AED1F9B" w:rsidR="0088538E" w:rsidRPr="003E4710" w:rsidRDefault="00B64478" w:rsidP="0069233D">
      <w:pPr>
        <w:spacing w:after="0"/>
        <w:ind w:right="140" w:firstLine="567"/>
        <w:jc w:val="both"/>
        <w:rPr>
          <w:rFonts w:ascii="Times New Roman" w:hAnsi="Times New Roman" w:cs="Times New Roman"/>
          <w:sz w:val="28"/>
          <w:szCs w:val="28"/>
          <w:lang w:val="tg-Cyrl-TJ"/>
        </w:rPr>
      </w:pPr>
      <w:r w:rsidRPr="003E4710">
        <w:rPr>
          <w:rFonts w:ascii="Times New Roman" w:hAnsi="Times New Roman" w:cs="Times New Roman"/>
          <w:sz w:val="28"/>
          <w:szCs w:val="28"/>
          <w:lang w:val="tg-Cyrl-TJ"/>
        </w:rPr>
        <w:t>- барои объектҳои ғайриманқуле, ки бо мақсади амалӣ намудани фаъолияти истеҳсолӣ</w:t>
      </w:r>
      <w:r w:rsidR="00434ED7" w:rsidRPr="003E4710">
        <w:rPr>
          <w:rFonts w:ascii="Times New Roman" w:hAnsi="Times New Roman" w:cs="Times New Roman"/>
          <w:sz w:val="28"/>
          <w:szCs w:val="28"/>
          <w:lang w:val="tg-Cyrl-TJ"/>
        </w:rPr>
        <w:t xml:space="preserve"> ва фаъолияти варзишӣ</w:t>
      </w:r>
      <w:r w:rsidRPr="003E4710">
        <w:rPr>
          <w:rFonts w:ascii="Times New Roman" w:hAnsi="Times New Roman" w:cs="Times New Roman"/>
          <w:sz w:val="28"/>
          <w:szCs w:val="28"/>
          <w:lang w:val="tg-Cyrl-TJ"/>
        </w:rPr>
        <w:t xml:space="preserve"> истифода мешаванд - 30;</w:t>
      </w:r>
    </w:p>
    <w:p w14:paraId="630FA69A"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барои объектҳои ғайриманқуле, ки бо мақсади амалӣ намудани фаъолияти савдо, ташкили нуқтаҳои хӯроки умумӣ, дигар намудҳои хизматрасонӣ ва иҷрои корҳо истифода мешаванд - 60;</w:t>
      </w:r>
    </w:p>
    <w:p w14:paraId="6A774932"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барои объектҳои ғайриманқуле, ки бо мақсади амалӣ намудани дигар намудҳои фаъолият истифода мешаванд - 45.</w:t>
      </w:r>
    </w:p>
    <w:p w14:paraId="7D3FE88A"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 Вобаста ба маҳалли ҷойгиршавии объектҳои ғайриманқули дар қисми 2 моддаи мазкур пешбинишуда коэффитсиентҳои зерини танзимкунанда пешбинӣ карда шаванд:</w:t>
      </w:r>
    </w:p>
    <w:p w14:paraId="17C8ED1F"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ҳудуди кӯчаҳои марказӣ ва марказҳои маъмурии шаҳру ноҳияҳо - 1,0;</w:t>
      </w:r>
    </w:p>
    <w:p w14:paraId="123D82D3"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ҳудуди шаҳраку деҳот - 0,8;</w:t>
      </w:r>
    </w:p>
    <w:p w14:paraId="5CD093D8"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 мавзеъҳои дигари берун аз ҳудуди кӯчаҳои марказӣ, марказҳои маъмурии шаҳру ноҳияҳо, шаҳраку деҳот - 0,6.</w:t>
      </w:r>
    </w:p>
    <w:p w14:paraId="30758E1D" w14:textId="77777777" w:rsidR="004E1545" w:rsidRPr="0027647E" w:rsidRDefault="004E1545" w:rsidP="00632C57">
      <w:pPr>
        <w:spacing w:after="0"/>
        <w:ind w:right="139" w:firstLine="567"/>
        <w:jc w:val="both"/>
        <w:rPr>
          <w:rFonts w:ascii="Times New Roman" w:hAnsi="Times New Roman" w:cs="Times New Roman"/>
          <w:sz w:val="28"/>
          <w:szCs w:val="28"/>
          <w:lang w:val="tg-Cyrl-TJ"/>
        </w:rPr>
      </w:pPr>
    </w:p>
    <w:p w14:paraId="48C4B257" w14:textId="4973117F" w:rsidR="0088538E" w:rsidRPr="0027647E" w:rsidRDefault="00B64478" w:rsidP="00632C57">
      <w:pPr>
        <w:spacing w:after="0"/>
        <w:ind w:right="139" w:firstLine="567"/>
        <w:jc w:val="both"/>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w:t>
      </w:r>
      <w:r w:rsidR="00835D0B" w:rsidRPr="0027647E">
        <w:rPr>
          <w:rFonts w:ascii="Times New Roman" w:hAnsi="Times New Roman" w:cs="Times New Roman"/>
          <w:b/>
          <w:sz w:val="28"/>
          <w:szCs w:val="28"/>
          <w:lang w:val="tg-Cyrl-TJ"/>
        </w:rPr>
        <w:t>25</w:t>
      </w:r>
      <w:r w:rsidRPr="0027647E">
        <w:rPr>
          <w:rFonts w:ascii="Times New Roman" w:hAnsi="Times New Roman" w:cs="Times New Roman"/>
          <w:b/>
          <w:sz w:val="28"/>
          <w:szCs w:val="28"/>
          <w:lang w:val="tg-Cyrl-TJ"/>
        </w:rPr>
        <w:t>. Муқаррарот оид ба пардохти маблағ тибқи санадҳои судӣ ва ба буҷет ворид намудани ҷаримаҳо ва пардохтҳои дигар ҳангоми риоя накардани талаботи қонунгузории Ҷумҳурии Тоҷикистон </w:t>
      </w:r>
    </w:p>
    <w:p w14:paraId="3CFA8A86" w14:textId="77777777"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Муқаррар карда шавад, ки пардохти ҷуброни зараре, ки аз тарафи кормандони мақомоти ҳокимият, идоракунии давлатӣ, ҳифзи ҳуқуқ ва ташкилоти дигари давлатӣ ҳангоми иҷрои вазифаҳои хизматӣ расонида шудааст, аз ҳисоби маблағҳои нақшаи ягонаи даромад ва хароҷоти онҳо амалӣ карда мешавад.</w:t>
      </w:r>
    </w:p>
    <w:p w14:paraId="72A10520" w14:textId="5E730FF3"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Муқаррар карда шавад, ки маблағҳои аз ҳисоби татбиқи чораҳои маҷбуркунӣ барои риоя накардани талаботи қонунгузории Ҷумҳурии Тоҷикистон, аз ҷумла аз ҳисоби мусодира</w:t>
      </w:r>
      <w:r w:rsidR="00A839D8" w:rsidRPr="0027647E">
        <w:rPr>
          <w:rFonts w:ascii="Times New Roman" w:hAnsi="Times New Roman" w:cs="Times New Roman"/>
          <w:sz w:val="28"/>
          <w:szCs w:val="28"/>
          <w:lang w:val="tg-Cyrl-TJ"/>
        </w:rPr>
        <w:t xml:space="preserve"> ва фурӯши</w:t>
      </w:r>
      <w:r w:rsidRPr="0027647E">
        <w:rPr>
          <w:rFonts w:ascii="Times New Roman" w:hAnsi="Times New Roman" w:cs="Times New Roman"/>
          <w:sz w:val="28"/>
          <w:szCs w:val="28"/>
          <w:lang w:val="tg-Cyrl-TJ"/>
        </w:rPr>
        <w:t xml:space="preserve"> молу мулк, ҷарима, фоиз, ҷубронпулӣ воридшуда ба даромади буҷети ҷумҳуриявӣ гузаронида мешаванд.</w:t>
      </w:r>
    </w:p>
    <w:p w14:paraId="4BD0C5E7" w14:textId="7A022619" w:rsidR="00FA6735" w:rsidRPr="0027647E" w:rsidRDefault="00FA6735" w:rsidP="00FA6735">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3. Маблағи ҷуброни зарари молиявӣ, ки аз ҷониби мақомоти назоративу санҷишӣ ошкор карда шудаанд</w:t>
      </w:r>
      <w:r w:rsidR="00082682" w:rsidRPr="0027647E">
        <w:rPr>
          <w:rFonts w:ascii="Times New Roman" w:hAnsi="Times New Roman" w:cs="Times New Roman"/>
          <w:sz w:val="28"/>
          <w:szCs w:val="28"/>
          <w:lang w:val="tg-Cyrl-TJ"/>
        </w:rPr>
        <w:t>,</w:t>
      </w:r>
      <w:r w:rsidRPr="0027647E">
        <w:rPr>
          <w:rFonts w:ascii="Times New Roman" w:hAnsi="Times New Roman" w:cs="Times New Roman"/>
          <w:sz w:val="28"/>
          <w:szCs w:val="28"/>
          <w:lang w:val="tg-Cyrl-TJ"/>
        </w:rPr>
        <w:t xml:space="preserve"> ба истиснои уҳдадориҳои молиявии ҳисобшуда (аз ҷумла</w:t>
      </w:r>
      <w:r w:rsidR="00B47EC2" w:rsidRPr="0027647E">
        <w:rPr>
          <w:rFonts w:ascii="Times New Roman" w:hAnsi="Times New Roman" w:cs="Times New Roman"/>
          <w:sz w:val="28"/>
          <w:szCs w:val="28"/>
          <w:lang w:val="tg-Cyrl-TJ"/>
        </w:rPr>
        <w:t>,</w:t>
      </w:r>
      <w:r w:rsidRPr="0027647E">
        <w:rPr>
          <w:rFonts w:ascii="Times New Roman" w:hAnsi="Times New Roman" w:cs="Times New Roman"/>
          <w:sz w:val="28"/>
          <w:szCs w:val="28"/>
          <w:lang w:val="tg-Cyrl-TJ"/>
        </w:rPr>
        <w:t xml:space="preserve"> андозҳои ҳисобшуда, пардохтҳои ҳатмӣ ба буҷет, дивидентҳо, ҳиссаҷудокунӣ ба фонди стабилизатсионӣ оид ба рушди иқтисодиёт, суратҳисоби махсуси сохтмони иншооти муҳими давлатӣ ва дигар маблағҳои ҳисобшуда) ба суратҳисоби алоҳидаи андухтии буҷети давлатӣ дар Корхонаи воҳиди давлатии «Бонки амонатгузории Ҷумҳурии Тоҷикистон «Амонатбонк» дар ҳаҷми пурра аз ҷониби шахсе, ки зарар расонидааст, ворид карда мешаванд.</w:t>
      </w:r>
    </w:p>
    <w:p w14:paraId="3AF621EC" w14:textId="656B366B" w:rsidR="00B46246" w:rsidRPr="003E4710" w:rsidRDefault="00FA6735" w:rsidP="003E4710">
      <w:pPr>
        <w:spacing w:after="0"/>
        <w:ind w:right="140" w:firstLine="567"/>
        <w:jc w:val="both"/>
        <w:rPr>
          <w:sz w:val="28"/>
          <w:szCs w:val="28"/>
          <w:lang w:val="tg-Cyrl-TJ"/>
        </w:rPr>
      </w:pPr>
      <w:r w:rsidRPr="0027647E">
        <w:rPr>
          <w:rFonts w:ascii="Times New Roman" w:hAnsi="Times New Roman" w:cs="Times New Roman"/>
          <w:sz w:val="28"/>
          <w:szCs w:val="28"/>
          <w:lang w:val="tg-Cyrl-TJ"/>
        </w:rPr>
        <w:t>4. Маблағҳои ҷарима, пеня, фоиз ва дигар маблағҳое, ки дар натиҷаи вайрон кардани интизоми молиявӣ (қоидавайронкунии молиявӣ) аз ҷониби мақомоти назоративу санҷишӣ муайян карда шудаанд, мувофиқан ба буҷети ҷумҳуриявӣ ва буҷетҳои маҳаллӣ ворид карда мешаванд.</w:t>
      </w:r>
    </w:p>
    <w:p w14:paraId="5831A090" w14:textId="5D139397" w:rsidR="00F671C6" w:rsidRPr="0027647E" w:rsidRDefault="004C4DF5" w:rsidP="00F671C6">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lastRenderedPageBreak/>
        <w:t>5</w:t>
      </w:r>
      <w:r w:rsidR="00F671C6" w:rsidRPr="0027647E">
        <w:rPr>
          <w:rFonts w:ascii="Times New Roman" w:hAnsi="Times New Roman" w:cs="Times New Roman"/>
          <w:sz w:val="28"/>
          <w:szCs w:val="28"/>
          <w:lang w:val="tg-Cyrl-TJ"/>
        </w:rPr>
        <w:t>. Маблағи ҷаримаҳо барои вайрон кардани қоидаҳои ҳаракат дар роҳ аз зернизоми «Баҳисобгирии автоматикунонидашудаи вайронкунии қоидаҳои ҳаракат дар роҳ» ситонидашаванда, ки 50 дарсади он ба Ҳукумати Ҷумҳурии Тоҷикистон тааллуқ дорад, дар давраи амали созишномаи сармоягузории дахлдор ба Корхонаи воҳиди давлатии «Шаҳри ҳушманд»–и Мақомоти иҷроияи ҳокимияти давлатии шаҳри Душанбе гузаронида мешавад.</w:t>
      </w:r>
    </w:p>
    <w:p w14:paraId="4C8F971E" w14:textId="5311F733" w:rsidR="0088538E" w:rsidRPr="0027647E" w:rsidRDefault="004C4DF5"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6</w:t>
      </w:r>
      <w:r w:rsidR="00B64478" w:rsidRPr="0027647E">
        <w:rPr>
          <w:rFonts w:ascii="Times New Roman" w:hAnsi="Times New Roman" w:cs="Times New Roman"/>
          <w:sz w:val="28"/>
          <w:szCs w:val="28"/>
          <w:lang w:val="tg-Cyrl-TJ"/>
        </w:rPr>
        <w:t xml:space="preserve">. Дар доираи созишномаи сармоягузории шарикии давлат ва бахши хусусӣ байни Мақомоти иҷроияи ҳокимияти давлатии шаҳри Душанбе ва ширкати «RexGen Co.Ltd»-и Ҷумҳурии Кореяи Ҷанубӣ, ки 14 сентябри </w:t>
      </w:r>
      <w:r w:rsidR="004E1545" w:rsidRPr="0027647E">
        <w:rPr>
          <w:rFonts w:ascii="Times New Roman" w:hAnsi="Times New Roman" w:cs="Times New Roman"/>
          <w:sz w:val="28"/>
          <w:szCs w:val="28"/>
          <w:lang w:val="tg-Cyrl-TJ"/>
        </w:rPr>
        <w:br/>
      </w:r>
      <w:r w:rsidR="00B64478" w:rsidRPr="0027647E">
        <w:rPr>
          <w:rFonts w:ascii="Times New Roman" w:hAnsi="Times New Roman" w:cs="Times New Roman"/>
          <w:sz w:val="28"/>
          <w:szCs w:val="28"/>
          <w:lang w:val="tg-Cyrl-TJ"/>
        </w:rPr>
        <w:t>соли 2023 дар шаҳри Душанбе ба имзо расидааст, маблағи ҷаримаҳо барои вайрон кардани қоидаҳои ҳаракат дар роҳ аз лоиҳаи «Низоми зеҳнии сабти аксу видеоии қоидавайрокуниҳои ҳаракат дар роҳ дар нуқтаҳои истгоҳи нақлиёти маршрутӣ ва хатҳои махсуси ҳаракати барои воситаҳои нақлиёти маршрутӣ пешбинишуда, тавассути воситаҳои махсуси низоми худидоракунӣ дар соҳаи нақлиёт дар кӯчаву роҳҳои автомобилгарди шаҳри Душанбе» дар давраи амали созишнома ба суратҳисоби Мақомоти иҷроияи ҳокимияти давлатии шаҳри Душанбе гузаронида мешавад.</w:t>
      </w:r>
    </w:p>
    <w:p w14:paraId="619A2819" w14:textId="77777777" w:rsidR="004E1545" w:rsidRPr="0027647E" w:rsidRDefault="004E1545" w:rsidP="0069233D">
      <w:pPr>
        <w:spacing w:after="0"/>
        <w:ind w:right="500" w:firstLine="567"/>
        <w:rPr>
          <w:rFonts w:ascii="Times New Roman" w:hAnsi="Times New Roman" w:cs="Times New Roman"/>
          <w:sz w:val="28"/>
          <w:szCs w:val="28"/>
          <w:lang w:val="tg-Cyrl-TJ"/>
        </w:rPr>
      </w:pPr>
    </w:p>
    <w:p w14:paraId="3BA541F9" w14:textId="413DE241" w:rsidR="0088538E" w:rsidRPr="0027647E" w:rsidRDefault="00B64478" w:rsidP="0069233D">
      <w:pPr>
        <w:spacing w:after="0"/>
        <w:ind w:right="500" w:firstLine="567"/>
        <w:rPr>
          <w:rFonts w:ascii="Times New Roman" w:hAnsi="Times New Roman" w:cs="Times New Roman"/>
          <w:sz w:val="28"/>
          <w:szCs w:val="28"/>
          <w:lang w:val="tg-Cyrl-TJ"/>
        </w:rPr>
      </w:pPr>
      <w:r w:rsidRPr="0027647E">
        <w:rPr>
          <w:rFonts w:ascii="Times New Roman" w:hAnsi="Times New Roman" w:cs="Times New Roman"/>
          <w:b/>
          <w:sz w:val="28"/>
          <w:szCs w:val="28"/>
          <w:lang w:val="tg-Cyrl-TJ"/>
        </w:rPr>
        <w:t xml:space="preserve">Моддаи </w:t>
      </w:r>
      <w:r w:rsidR="00835D0B" w:rsidRPr="0027647E">
        <w:rPr>
          <w:rFonts w:ascii="Times New Roman" w:hAnsi="Times New Roman" w:cs="Times New Roman"/>
          <w:b/>
          <w:sz w:val="28"/>
          <w:szCs w:val="28"/>
          <w:lang w:val="tg-Cyrl-TJ"/>
        </w:rPr>
        <w:t>26</w:t>
      </w:r>
      <w:r w:rsidRPr="0027647E">
        <w:rPr>
          <w:rFonts w:ascii="Times New Roman" w:hAnsi="Times New Roman" w:cs="Times New Roman"/>
          <w:b/>
          <w:sz w:val="28"/>
          <w:szCs w:val="28"/>
          <w:lang w:val="tg-Cyrl-TJ"/>
        </w:rPr>
        <w:t>. Тасдиқи ҳисобот оид ба иҷрои буҷети давлатии Ҷумҳурии Тоҷикистон дар соли 202</w:t>
      </w:r>
      <w:r w:rsidR="00C507AB" w:rsidRPr="0027647E">
        <w:rPr>
          <w:rFonts w:ascii="Times New Roman" w:hAnsi="Times New Roman" w:cs="Times New Roman"/>
          <w:b/>
          <w:sz w:val="28"/>
          <w:szCs w:val="28"/>
          <w:lang w:val="tg-Cyrl-TJ"/>
        </w:rPr>
        <w:t>4</w:t>
      </w:r>
    </w:p>
    <w:p w14:paraId="4DE0D2C2" w14:textId="79589D54"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1. Ҳисобот оид ба иҷрои буҷети давлатии Ҷ</w:t>
      </w:r>
      <w:r w:rsidR="00527E87" w:rsidRPr="0027647E">
        <w:rPr>
          <w:rFonts w:ascii="Times New Roman" w:hAnsi="Times New Roman" w:cs="Times New Roman"/>
          <w:sz w:val="28"/>
          <w:szCs w:val="28"/>
          <w:lang w:val="tg-Cyrl-TJ"/>
        </w:rPr>
        <w:t>умҳурии Тоҷикистон дар соли 2024</w:t>
      </w:r>
      <w:r w:rsidRPr="0027647E">
        <w:rPr>
          <w:rFonts w:ascii="Times New Roman" w:hAnsi="Times New Roman" w:cs="Times New Roman"/>
          <w:sz w:val="28"/>
          <w:szCs w:val="28"/>
          <w:lang w:val="tg-Cyrl-TJ"/>
        </w:rPr>
        <w:t xml:space="preserve"> аз рӯйи даромад ба маблағи </w:t>
      </w:r>
      <w:bookmarkStart w:id="83" w:name="_Hlk208151396"/>
      <w:r w:rsidR="00632C57" w:rsidRPr="0027647E">
        <w:rPr>
          <w:rFonts w:ascii="Times New Roman" w:hAnsi="Times New Roman" w:cs="Times New Roman"/>
          <w:sz w:val="28"/>
          <w:szCs w:val="28"/>
          <w:lang w:val="tg-Cyrl-TJ"/>
        </w:rPr>
        <w:t>46613914</w:t>
      </w:r>
      <w:r w:rsidRPr="0027647E">
        <w:rPr>
          <w:rFonts w:ascii="Times New Roman" w:hAnsi="Times New Roman" w:cs="Times New Roman"/>
          <w:sz w:val="28"/>
          <w:szCs w:val="28"/>
          <w:lang w:val="tg-Cyrl-TJ"/>
        </w:rPr>
        <w:t xml:space="preserve"> </w:t>
      </w:r>
      <w:bookmarkEnd w:id="83"/>
      <w:r w:rsidRPr="0027647E">
        <w:rPr>
          <w:rFonts w:ascii="Times New Roman" w:hAnsi="Times New Roman" w:cs="Times New Roman"/>
          <w:sz w:val="28"/>
          <w:szCs w:val="28"/>
          <w:lang w:val="tg-Cyrl-TJ"/>
        </w:rPr>
        <w:t xml:space="preserve">ҳазор сомонӣ, аз рӯйи хароҷот ба маблағи </w:t>
      </w:r>
      <w:bookmarkStart w:id="84" w:name="_Hlk208151400"/>
      <w:r w:rsidR="00632C57" w:rsidRPr="0027647E">
        <w:rPr>
          <w:rFonts w:ascii="Times New Roman" w:hAnsi="Times New Roman" w:cs="Times New Roman"/>
          <w:sz w:val="28"/>
          <w:szCs w:val="28"/>
          <w:lang w:val="tg-Cyrl-TJ"/>
        </w:rPr>
        <w:t>45437657</w:t>
      </w:r>
      <w:r w:rsidRPr="0027647E">
        <w:rPr>
          <w:rFonts w:ascii="Times New Roman" w:hAnsi="Times New Roman" w:cs="Times New Roman"/>
          <w:sz w:val="28"/>
          <w:szCs w:val="28"/>
          <w:lang w:val="tg-Cyrl-TJ"/>
        </w:rPr>
        <w:t xml:space="preserve"> </w:t>
      </w:r>
      <w:bookmarkEnd w:id="84"/>
      <w:r w:rsidRPr="0027647E">
        <w:rPr>
          <w:rFonts w:ascii="Times New Roman" w:hAnsi="Times New Roman" w:cs="Times New Roman"/>
          <w:sz w:val="28"/>
          <w:szCs w:val="28"/>
          <w:lang w:val="tg-Cyrl-TJ"/>
        </w:rPr>
        <w:t xml:space="preserve">ҳазор сомонӣ бо барзиёдии даромад нисбат ба хароҷот ба маблағи </w:t>
      </w:r>
      <w:bookmarkStart w:id="85" w:name="_Hlk208151403"/>
      <w:r w:rsidR="00632C57" w:rsidRPr="0027647E">
        <w:rPr>
          <w:rFonts w:ascii="Times New Roman" w:hAnsi="Times New Roman" w:cs="Times New Roman"/>
          <w:sz w:val="28"/>
          <w:szCs w:val="28"/>
          <w:lang w:val="tg-Cyrl-TJ"/>
        </w:rPr>
        <w:t>1176257</w:t>
      </w:r>
      <w:r w:rsidRPr="0027647E">
        <w:rPr>
          <w:rFonts w:ascii="Times New Roman" w:hAnsi="Times New Roman" w:cs="Times New Roman"/>
          <w:sz w:val="28"/>
          <w:szCs w:val="28"/>
          <w:lang w:val="tg-Cyrl-TJ"/>
        </w:rPr>
        <w:t xml:space="preserve"> </w:t>
      </w:r>
      <w:bookmarkEnd w:id="85"/>
      <w:r w:rsidRPr="0027647E">
        <w:rPr>
          <w:rFonts w:ascii="Times New Roman" w:hAnsi="Times New Roman" w:cs="Times New Roman"/>
          <w:sz w:val="28"/>
          <w:szCs w:val="28"/>
          <w:lang w:val="tg-Cyrl-TJ"/>
        </w:rPr>
        <w:t>ҳазор сомонӣ тасдиқ карда шавад.</w:t>
      </w:r>
    </w:p>
    <w:p w14:paraId="45024C7F" w14:textId="76ED5D66" w:rsidR="0088538E" w:rsidRPr="0027647E" w:rsidRDefault="00B64478" w:rsidP="0069233D">
      <w:pPr>
        <w:spacing w:after="0"/>
        <w:ind w:right="140" w:firstLine="567"/>
        <w:jc w:val="both"/>
        <w:rPr>
          <w:rFonts w:ascii="Times New Roman" w:hAnsi="Times New Roman" w:cs="Times New Roman"/>
          <w:sz w:val="28"/>
          <w:szCs w:val="28"/>
          <w:lang w:val="tg-Cyrl-TJ"/>
        </w:rPr>
      </w:pPr>
      <w:r w:rsidRPr="0027647E">
        <w:rPr>
          <w:rFonts w:ascii="Times New Roman" w:hAnsi="Times New Roman" w:cs="Times New Roman"/>
          <w:sz w:val="28"/>
          <w:szCs w:val="28"/>
          <w:lang w:val="tg-Cyrl-TJ"/>
        </w:rPr>
        <w:t>2. Хароҷоти воқеии буҷети давлатии Ҷ</w:t>
      </w:r>
      <w:r w:rsidR="00527E87" w:rsidRPr="0027647E">
        <w:rPr>
          <w:rFonts w:ascii="Times New Roman" w:hAnsi="Times New Roman" w:cs="Times New Roman"/>
          <w:sz w:val="28"/>
          <w:szCs w:val="28"/>
          <w:lang w:val="tg-Cyrl-TJ"/>
        </w:rPr>
        <w:t>умҳурии Тоҷикистон дар соли 2024</w:t>
      </w:r>
      <w:r w:rsidRPr="0027647E">
        <w:rPr>
          <w:rFonts w:ascii="Times New Roman" w:hAnsi="Times New Roman" w:cs="Times New Roman"/>
          <w:sz w:val="28"/>
          <w:szCs w:val="28"/>
          <w:lang w:val="tg-Cyrl-TJ"/>
        </w:rPr>
        <w:t xml:space="preserve"> барои уҳдадориҳои қарзии Ҷумҳурии Тоҷикистон, аз ҷумла барои пардохти қарзи асосии беруна, бо дарназардошти хизматрасонии он, ба маблағи </w:t>
      </w:r>
      <w:bookmarkStart w:id="86" w:name="_Hlk208151409"/>
      <w:r w:rsidR="00BF7ED8" w:rsidRPr="0027647E">
        <w:rPr>
          <w:rFonts w:ascii="Times New Roman" w:hAnsi="Times New Roman" w:cs="Times New Roman"/>
          <w:sz w:val="28"/>
          <w:szCs w:val="28"/>
          <w:lang w:val="tg-Cyrl-TJ"/>
        </w:rPr>
        <w:t>1984118</w:t>
      </w:r>
      <w:r w:rsidRPr="0027647E">
        <w:rPr>
          <w:rFonts w:ascii="Times New Roman" w:hAnsi="Times New Roman" w:cs="Times New Roman"/>
          <w:sz w:val="28"/>
          <w:szCs w:val="28"/>
          <w:lang w:val="tg-Cyrl-TJ"/>
        </w:rPr>
        <w:t xml:space="preserve"> </w:t>
      </w:r>
      <w:bookmarkEnd w:id="86"/>
      <w:r w:rsidRPr="0027647E">
        <w:rPr>
          <w:rFonts w:ascii="Times New Roman" w:hAnsi="Times New Roman" w:cs="Times New Roman"/>
          <w:sz w:val="28"/>
          <w:szCs w:val="28"/>
          <w:lang w:val="tg-Cyrl-TJ"/>
        </w:rPr>
        <w:t>ҳазор сомонӣ тасдиқ карда шавад.</w:t>
      </w:r>
    </w:p>
    <w:p w14:paraId="720121AB" w14:textId="77777777" w:rsidR="004E1545" w:rsidRPr="0027647E" w:rsidRDefault="004E1545" w:rsidP="002E355A">
      <w:pPr>
        <w:spacing w:after="0"/>
        <w:ind w:right="500" w:firstLine="567"/>
        <w:jc w:val="both"/>
        <w:rPr>
          <w:rFonts w:ascii="Times New Roman" w:hAnsi="Times New Roman" w:cs="Times New Roman"/>
          <w:sz w:val="28"/>
          <w:szCs w:val="28"/>
          <w:lang w:val="tg-Cyrl-TJ"/>
        </w:rPr>
      </w:pPr>
    </w:p>
    <w:p w14:paraId="043D6CD2" w14:textId="514DA1EB" w:rsidR="0088538E" w:rsidRPr="0027647E" w:rsidRDefault="00B64478" w:rsidP="002E355A">
      <w:pPr>
        <w:spacing w:after="0"/>
        <w:ind w:right="500" w:firstLine="567"/>
        <w:jc w:val="both"/>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w:t>
      </w:r>
      <w:r w:rsidR="00835D0B" w:rsidRPr="0027647E">
        <w:rPr>
          <w:rFonts w:ascii="Times New Roman" w:hAnsi="Times New Roman" w:cs="Times New Roman"/>
          <w:b/>
          <w:sz w:val="28"/>
          <w:szCs w:val="28"/>
        </w:rPr>
        <w:t>2</w:t>
      </w:r>
      <w:r w:rsidR="00835D0B" w:rsidRPr="0027647E">
        <w:rPr>
          <w:rFonts w:ascii="Times New Roman" w:hAnsi="Times New Roman" w:cs="Times New Roman"/>
          <w:b/>
          <w:sz w:val="28"/>
          <w:szCs w:val="28"/>
          <w:lang w:val="tg-Cyrl-TJ"/>
        </w:rPr>
        <w:t>7</w:t>
      </w:r>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Муқаррарот</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оид</w:t>
      </w:r>
      <w:proofErr w:type="spellEnd"/>
      <w:r w:rsidRPr="0027647E">
        <w:rPr>
          <w:rFonts w:ascii="Times New Roman" w:hAnsi="Times New Roman" w:cs="Times New Roman"/>
          <w:b/>
          <w:sz w:val="28"/>
          <w:szCs w:val="28"/>
        </w:rPr>
        <w:t xml:space="preserve"> ба </w:t>
      </w:r>
      <w:proofErr w:type="spellStart"/>
      <w:r w:rsidRPr="0027647E">
        <w:rPr>
          <w:rFonts w:ascii="Times New Roman" w:hAnsi="Times New Roman" w:cs="Times New Roman"/>
          <w:b/>
          <w:sz w:val="28"/>
          <w:szCs w:val="28"/>
        </w:rPr>
        <w:t>ворид</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намудани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тағйирот</w:t>
      </w:r>
      <w:proofErr w:type="spellEnd"/>
      <w:r w:rsidRPr="0027647E">
        <w:rPr>
          <w:rFonts w:ascii="Times New Roman" w:hAnsi="Times New Roman" w:cs="Times New Roman"/>
          <w:b/>
          <w:sz w:val="28"/>
          <w:szCs w:val="28"/>
        </w:rPr>
        <w:t xml:space="preserve"> ба </w:t>
      </w:r>
      <w:proofErr w:type="spellStart"/>
      <w:r w:rsidRPr="0027647E">
        <w:rPr>
          <w:rFonts w:ascii="Times New Roman" w:hAnsi="Times New Roman" w:cs="Times New Roman"/>
          <w:b/>
          <w:sz w:val="28"/>
          <w:szCs w:val="28"/>
        </w:rPr>
        <w:t>буҷети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давлатӣ</w:t>
      </w:r>
      <w:proofErr w:type="spellEnd"/>
      <w:r w:rsidRPr="0027647E">
        <w:rPr>
          <w:rFonts w:ascii="Times New Roman" w:hAnsi="Times New Roman" w:cs="Times New Roman"/>
          <w:b/>
          <w:sz w:val="28"/>
          <w:szCs w:val="28"/>
        </w:rPr>
        <w:t> </w:t>
      </w:r>
    </w:p>
    <w:p w14:paraId="43846F1C"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1. Дар </w:t>
      </w:r>
      <w:proofErr w:type="spellStart"/>
      <w:r w:rsidRPr="0027647E">
        <w:rPr>
          <w:rFonts w:ascii="Times New Roman" w:hAnsi="Times New Roman" w:cs="Times New Roman"/>
          <w:sz w:val="28"/>
          <w:szCs w:val="28"/>
        </w:rPr>
        <w:t>ҳолати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барзиёд</w:t>
      </w:r>
      <w:proofErr w:type="spellEnd"/>
      <w:r w:rsidRPr="0027647E">
        <w:rPr>
          <w:rFonts w:ascii="Times New Roman" w:hAnsi="Times New Roman" w:cs="Times New Roman"/>
          <w:sz w:val="28"/>
          <w:szCs w:val="28"/>
        </w:rPr>
        <w:t xml:space="preserve"> ё </w:t>
      </w:r>
      <w:proofErr w:type="spellStart"/>
      <w:r w:rsidRPr="0027647E">
        <w:rPr>
          <w:rFonts w:ascii="Times New Roman" w:hAnsi="Times New Roman" w:cs="Times New Roman"/>
          <w:sz w:val="28"/>
          <w:szCs w:val="28"/>
        </w:rPr>
        <w:t>кам</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иҷро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гардидани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қисми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соли 202</w:t>
      </w:r>
      <w:r w:rsidR="00527E87" w:rsidRPr="0027647E">
        <w:rPr>
          <w:rFonts w:ascii="Times New Roman" w:hAnsi="Times New Roman" w:cs="Times New Roman"/>
          <w:sz w:val="28"/>
          <w:szCs w:val="28"/>
          <w:lang w:val="tg-Cyrl-TJ"/>
        </w:rPr>
        <w:t>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Ҳукумати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метавонад</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қисмҳои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ҷумла</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қисмҳои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w:t>
      </w:r>
      <w:r w:rsidR="00527E87" w:rsidRPr="0027647E">
        <w:rPr>
          <w:rFonts w:ascii="Times New Roman" w:hAnsi="Times New Roman" w:cs="Times New Roman"/>
          <w:sz w:val="28"/>
          <w:szCs w:val="28"/>
        </w:rPr>
        <w:t>уҷети</w:t>
      </w:r>
      <w:proofErr w:type="spellEnd"/>
      <w:r w:rsidR="00527E87" w:rsidRPr="0027647E">
        <w:rPr>
          <w:rFonts w:ascii="Times New Roman" w:hAnsi="Times New Roman" w:cs="Times New Roman"/>
          <w:sz w:val="28"/>
          <w:szCs w:val="28"/>
        </w:rPr>
        <w:t xml:space="preserve"> </w:t>
      </w:r>
      <w:proofErr w:type="spellStart"/>
      <w:r w:rsidR="00527E87" w:rsidRPr="0027647E">
        <w:rPr>
          <w:rFonts w:ascii="Times New Roman" w:hAnsi="Times New Roman" w:cs="Times New Roman"/>
          <w:sz w:val="28"/>
          <w:szCs w:val="28"/>
        </w:rPr>
        <w:t>ҷумҳуриявӣ</w:t>
      </w:r>
      <w:proofErr w:type="spellEnd"/>
      <w:r w:rsidR="00527E87" w:rsidRPr="0027647E">
        <w:rPr>
          <w:rFonts w:ascii="Times New Roman" w:hAnsi="Times New Roman" w:cs="Times New Roman"/>
          <w:sz w:val="28"/>
          <w:szCs w:val="28"/>
        </w:rPr>
        <w:t xml:space="preserve"> </w:t>
      </w:r>
      <w:proofErr w:type="spellStart"/>
      <w:r w:rsidR="00527E87" w:rsidRPr="0027647E">
        <w:rPr>
          <w:rFonts w:ascii="Times New Roman" w:hAnsi="Times New Roman" w:cs="Times New Roman"/>
          <w:sz w:val="28"/>
          <w:szCs w:val="28"/>
        </w:rPr>
        <w:t>барои</w:t>
      </w:r>
      <w:proofErr w:type="spellEnd"/>
      <w:r w:rsidR="00527E87" w:rsidRPr="0027647E">
        <w:rPr>
          <w:rFonts w:ascii="Times New Roman" w:hAnsi="Times New Roman" w:cs="Times New Roman"/>
          <w:sz w:val="28"/>
          <w:szCs w:val="28"/>
        </w:rPr>
        <w:t xml:space="preserve"> соли 2026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мутобиқи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Қонуни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бораи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давлатии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бе </w:t>
      </w:r>
      <w:proofErr w:type="spellStart"/>
      <w:r w:rsidRPr="0027647E">
        <w:rPr>
          <w:rFonts w:ascii="Times New Roman" w:hAnsi="Times New Roman" w:cs="Times New Roman"/>
          <w:sz w:val="28"/>
          <w:szCs w:val="28"/>
        </w:rPr>
        <w:t>тағйир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додани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касри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тағйирот</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ворид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намояд</w:t>
      </w:r>
      <w:proofErr w:type="spellEnd"/>
      <w:r w:rsidRPr="0027647E">
        <w:rPr>
          <w:rFonts w:ascii="Times New Roman" w:hAnsi="Times New Roman" w:cs="Times New Roman"/>
          <w:sz w:val="28"/>
          <w:szCs w:val="28"/>
        </w:rPr>
        <w:t>.</w:t>
      </w:r>
    </w:p>
    <w:p w14:paraId="4AA74F33"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2.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сабаби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тағйир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ёфтани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ҳаҷми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истеҳсолот</w:t>
      </w:r>
      <w:proofErr w:type="spellEnd"/>
      <w:r w:rsidRPr="0027647E">
        <w:rPr>
          <w:rFonts w:ascii="Times New Roman" w:hAnsi="Times New Roman" w:cs="Times New Roman"/>
          <w:sz w:val="28"/>
          <w:szCs w:val="28"/>
        </w:rPr>
        <w:t xml:space="preserve"> (мол, </w:t>
      </w:r>
      <w:proofErr w:type="spellStart"/>
      <w:r w:rsidRPr="0027647E">
        <w:rPr>
          <w:rFonts w:ascii="Times New Roman" w:hAnsi="Times New Roman" w:cs="Times New Roman"/>
          <w:sz w:val="28"/>
          <w:szCs w:val="28"/>
        </w:rPr>
        <w:t>кор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хизматрасонӣ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сатҳи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нархҳо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меъёри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заминаи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андозбандӣ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инчунин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тағйирёбии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сохтории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ташкилотҳои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қисмҳои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аз </w:t>
      </w:r>
      <w:proofErr w:type="spellStart"/>
      <w:r w:rsidRPr="0027647E">
        <w:rPr>
          <w:rFonts w:ascii="Times New Roman" w:hAnsi="Times New Roman" w:cs="Times New Roman"/>
          <w:sz w:val="28"/>
          <w:szCs w:val="28"/>
        </w:rPr>
        <w:t>рӯйи</w:t>
      </w:r>
      <w:proofErr w:type="spellEnd"/>
      <w:r w:rsidRPr="0027647E">
        <w:rPr>
          <w:rFonts w:ascii="Times New Roman" w:hAnsi="Times New Roman" w:cs="Times New Roman"/>
          <w:sz w:val="28"/>
          <w:szCs w:val="28"/>
        </w:rPr>
        <w:t xml:space="preserve"> намуди </w:t>
      </w:r>
      <w:proofErr w:type="spellStart"/>
      <w:r w:rsidRPr="0027647E">
        <w:rPr>
          <w:rFonts w:ascii="Times New Roman" w:hAnsi="Times New Roman" w:cs="Times New Roman"/>
          <w:sz w:val="28"/>
          <w:szCs w:val="28"/>
        </w:rPr>
        <w:t>андозҳо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низоми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махсуси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андозбандӣ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пардохтҳои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ғайриандозӣ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сарчашмаҳои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моддаҳои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дигари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дахлдор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тағйироти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зарурӣ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ворид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намуда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тартиби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муқарраргардида</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байни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ҷумҳуриявӣ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маҳаллӣ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суғуртаи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иҷтимоӣ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нафақа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ҳисоби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байниҳамдигарӣ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мегузаронад</w:t>
      </w:r>
      <w:proofErr w:type="spellEnd"/>
      <w:r w:rsidRPr="0027647E">
        <w:rPr>
          <w:rFonts w:ascii="Times New Roman" w:hAnsi="Times New Roman" w:cs="Times New Roman"/>
          <w:sz w:val="28"/>
          <w:szCs w:val="28"/>
        </w:rPr>
        <w:t>.</w:t>
      </w:r>
    </w:p>
    <w:p w14:paraId="0F96430D"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3.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Мухтори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Кӯҳистони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Бадахшон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вилоятҳо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шаҳри</w:t>
      </w:r>
      <w:proofErr w:type="spellEnd"/>
      <w:r w:rsidRPr="0027647E">
        <w:rPr>
          <w:rFonts w:ascii="Times New Roman" w:hAnsi="Times New Roman" w:cs="Times New Roman"/>
          <w:sz w:val="28"/>
          <w:szCs w:val="28"/>
        </w:rPr>
        <w:t xml:space="preserve"> Душанбе </w:t>
      </w:r>
      <w:proofErr w:type="spellStart"/>
      <w:r w:rsidRPr="0027647E">
        <w:rPr>
          <w:rFonts w:ascii="Times New Roman" w:hAnsi="Times New Roman" w:cs="Times New Roman"/>
          <w:sz w:val="28"/>
          <w:szCs w:val="28"/>
        </w:rPr>
        <w:t>ҳисобҳои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байниҳамдигариро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метавонанд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байни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маҳаллии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дахлдор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амалӣ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намоянд</w:t>
      </w:r>
      <w:proofErr w:type="spellEnd"/>
      <w:r w:rsidRPr="0027647E">
        <w:rPr>
          <w:rFonts w:ascii="Times New Roman" w:hAnsi="Times New Roman" w:cs="Times New Roman"/>
          <w:sz w:val="28"/>
          <w:szCs w:val="28"/>
        </w:rPr>
        <w:t>.</w:t>
      </w:r>
    </w:p>
    <w:p w14:paraId="1297164D" w14:textId="77777777" w:rsidR="0088538E" w:rsidRPr="0027647E" w:rsidRDefault="00B64478" w:rsidP="0069233D">
      <w:pPr>
        <w:spacing w:after="0"/>
        <w:ind w:right="140" w:firstLine="567"/>
        <w:jc w:val="both"/>
        <w:rPr>
          <w:rFonts w:ascii="Times New Roman" w:hAnsi="Times New Roman" w:cs="Times New Roman"/>
          <w:sz w:val="28"/>
          <w:szCs w:val="28"/>
        </w:rPr>
      </w:pPr>
      <w:r w:rsidRPr="0027647E">
        <w:rPr>
          <w:rFonts w:ascii="Times New Roman" w:hAnsi="Times New Roman" w:cs="Times New Roman"/>
          <w:sz w:val="28"/>
          <w:szCs w:val="28"/>
        </w:rPr>
        <w:t xml:space="preserve">4. </w:t>
      </w:r>
      <w:proofErr w:type="spellStart"/>
      <w:r w:rsidRPr="0027647E">
        <w:rPr>
          <w:rFonts w:ascii="Times New Roman" w:hAnsi="Times New Roman" w:cs="Times New Roman"/>
          <w:sz w:val="28"/>
          <w:szCs w:val="28"/>
        </w:rPr>
        <w:t>Мақомоти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Вилояти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Мухтори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Кӯҳистони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Бадахшон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вилоятҳо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шаҳру</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ноҳияҳои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тобеи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ҷумҳурӣ</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тағйироти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умумии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қисми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даромад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хароҷоти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солонаи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буҷетҳои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маҳаллиро</w:t>
      </w:r>
      <w:proofErr w:type="spellEnd"/>
      <w:r w:rsidRPr="0027647E">
        <w:rPr>
          <w:rFonts w:ascii="Times New Roman" w:hAnsi="Times New Roman" w:cs="Times New Roman"/>
          <w:sz w:val="28"/>
          <w:szCs w:val="28"/>
        </w:rPr>
        <w:t xml:space="preserve"> дар </w:t>
      </w:r>
      <w:proofErr w:type="spellStart"/>
      <w:r w:rsidRPr="0027647E">
        <w:rPr>
          <w:rFonts w:ascii="Times New Roman" w:hAnsi="Times New Roman" w:cs="Times New Roman"/>
          <w:sz w:val="28"/>
          <w:szCs w:val="28"/>
        </w:rPr>
        <w:t>мувофиқа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бо</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Вазорати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молияи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барои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тасдиқ</w:t>
      </w:r>
      <w:proofErr w:type="spellEnd"/>
      <w:r w:rsidRPr="0027647E">
        <w:rPr>
          <w:rFonts w:ascii="Times New Roman" w:hAnsi="Times New Roman" w:cs="Times New Roman"/>
          <w:sz w:val="28"/>
          <w:szCs w:val="28"/>
        </w:rPr>
        <w:t xml:space="preserve"> ба </w:t>
      </w:r>
      <w:proofErr w:type="spellStart"/>
      <w:r w:rsidRPr="0027647E">
        <w:rPr>
          <w:rFonts w:ascii="Times New Roman" w:hAnsi="Times New Roman" w:cs="Times New Roman"/>
          <w:sz w:val="28"/>
          <w:szCs w:val="28"/>
        </w:rPr>
        <w:t>маҷлиси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вакилони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халқи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дахлдор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пешниҳод</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менамоянд</w:t>
      </w:r>
      <w:proofErr w:type="spellEnd"/>
      <w:r w:rsidRPr="0027647E">
        <w:rPr>
          <w:rFonts w:ascii="Times New Roman" w:hAnsi="Times New Roman" w:cs="Times New Roman"/>
          <w:sz w:val="28"/>
          <w:szCs w:val="28"/>
        </w:rPr>
        <w:t>.</w:t>
      </w:r>
    </w:p>
    <w:p w14:paraId="753AC44B" w14:textId="77777777" w:rsidR="00835D0B" w:rsidRPr="0027647E" w:rsidRDefault="00835D0B" w:rsidP="0069233D">
      <w:pPr>
        <w:spacing w:after="0"/>
        <w:ind w:right="140" w:firstLine="567"/>
        <w:jc w:val="both"/>
        <w:rPr>
          <w:rFonts w:ascii="Times New Roman" w:hAnsi="Times New Roman" w:cs="Times New Roman"/>
          <w:sz w:val="28"/>
          <w:szCs w:val="28"/>
        </w:rPr>
      </w:pPr>
    </w:p>
    <w:p w14:paraId="158CB3B9" w14:textId="77777777" w:rsidR="004E1545" w:rsidRPr="0027647E" w:rsidRDefault="004E1545" w:rsidP="0069233D">
      <w:pPr>
        <w:spacing w:after="0"/>
        <w:ind w:right="500" w:firstLine="567"/>
        <w:rPr>
          <w:rFonts w:ascii="Times New Roman" w:hAnsi="Times New Roman" w:cs="Times New Roman"/>
          <w:b/>
          <w:sz w:val="28"/>
          <w:szCs w:val="28"/>
        </w:rPr>
      </w:pPr>
    </w:p>
    <w:p w14:paraId="493F53E0" w14:textId="65B5DEB2" w:rsidR="0088538E" w:rsidRPr="0027647E" w:rsidRDefault="00B64478" w:rsidP="0069233D">
      <w:pPr>
        <w:spacing w:after="0"/>
        <w:ind w:right="500" w:firstLine="567"/>
        <w:rPr>
          <w:rFonts w:ascii="Times New Roman" w:hAnsi="Times New Roman" w:cs="Times New Roman"/>
          <w:sz w:val="28"/>
          <w:szCs w:val="28"/>
        </w:rPr>
      </w:pPr>
      <w:proofErr w:type="spellStart"/>
      <w:r w:rsidRPr="0027647E">
        <w:rPr>
          <w:rFonts w:ascii="Times New Roman" w:hAnsi="Times New Roman" w:cs="Times New Roman"/>
          <w:b/>
          <w:sz w:val="28"/>
          <w:szCs w:val="28"/>
        </w:rPr>
        <w:t>Моддаи</w:t>
      </w:r>
      <w:proofErr w:type="spellEnd"/>
      <w:r w:rsidRPr="0027647E">
        <w:rPr>
          <w:rFonts w:ascii="Times New Roman" w:hAnsi="Times New Roman" w:cs="Times New Roman"/>
          <w:b/>
          <w:sz w:val="28"/>
          <w:szCs w:val="28"/>
        </w:rPr>
        <w:t xml:space="preserve"> </w:t>
      </w:r>
      <w:r w:rsidR="00835D0B" w:rsidRPr="0027647E">
        <w:rPr>
          <w:rFonts w:ascii="Times New Roman" w:hAnsi="Times New Roman" w:cs="Times New Roman"/>
          <w:b/>
          <w:sz w:val="28"/>
          <w:szCs w:val="28"/>
        </w:rPr>
        <w:t>2</w:t>
      </w:r>
      <w:r w:rsidR="00835D0B" w:rsidRPr="0027647E">
        <w:rPr>
          <w:rFonts w:ascii="Times New Roman" w:hAnsi="Times New Roman" w:cs="Times New Roman"/>
          <w:b/>
          <w:sz w:val="28"/>
          <w:szCs w:val="28"/>
          <w:lang w:val="tg-Cyrl-TJ"/>
        </w:rPr>
        <w:t>8</w:t>
      </w:r>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Тартиби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мавриди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амал</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қарор</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додани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Қонуни</w:t>
      </w:r>
      <w:proofErr w:type="spellEnd"/>
      <w:r w:rsidRPr="0027647E">
        <w:rPr>
          <w:rFonts w:ascii="Times New Roman" w:hAnsi="Times New Roman" w:cs="Times New Roman"/>
          <w:b/>
          <w:sz w:val="28"/>
          <w:szCs w:val="28"/>
        </w:rPr>
        <w:t xml:space="preserve"> </w:t>
      </w:r>
      <w:proofErr w:type="spellStart"/>
      <w:r w:rsidRPr="0027647E">
        <w:rPr>
          <w:rFonts w:ascii="Times New Roman" w:hAnsi="Times New Roman" w:cs="Times New Roman"/>
          <w:b/>
          <w:sz w:val="28"/>
          <w:szCs w:val="28"/>
        </w:rPr>
        <w:t>мазкур</w:t>
      </w:r>
      <w:proofErr w:type="spellEnd"/>
      <w:r w:rsidRPr="0027647E">
        <w:rPr>
          <w:rFonts w:ascii="Times New Roman" w:hAnsi="Times New Roman" w:cs="Times New Roman"/>
          <w:b/>
          <w:sz w:val="28"/>
          <w:szCs w:val="28"/>
        </w:rPr>
        <w:t> </w:t>
      </w:r>
    </w:p>
    <w:p w14:paraId="1D81924B" w14:textId="77777777" w:rsidR="0088538E" w:rsidRPr="0027647E" w:rsidRDefault="00B64478" w:rsidP="0069233D">
      <w:pPr>
        <w:spacing w:after="0"/>
        <w:ind w:right="140" w:firstLine="567"/>
        <w:jc w:val="both"/>
        <w:rPr>
          <w:rFonts w:ascii="Times New Roman" w:hAnsi="Times New Roman" w:cs="Times New Roman"/>
          <w:sz w:val="28"/>
          <w:szCs w:val="28"/>
        </w:rPr>
      </w:pPr>
      <w:proofErr w:type="spellStart"/>
      <w:r w:rsidRPr="0027647E">
        <w:rPr>
          <w:rFonts w:ascii="Times New Roman" w:hAnsi="Times New Roman" w:cs="Times New Roman"/>
          <w:sz w:val="28"/>
          <w:szCs w:val="28"/>
        </w:rPr>
        <w:t>Қон</w:t>
      </w:r>
      <w:r w:rsidR="00527E87" w:rsidRPr="0027647E">
        <w:rPr>
          <w:rFonts w:ascii="Times New Roman" w:hAnsi="Times New Roman" w:cs="Times New Roman"/>
          <w:sz w:val="28"/>
          <w:szCs w:val="28"/>
        </w:rPr>
        <w:t>уни</w:t>
      </w:r>
      <w:proofErr w:type="spellEnd"/>
      <w:r w:rsidR="00527E87" w:rsidRPr="0027647E">
        <w:rPr>
          <w:rFonts w:ascii="Times New Roman" w:hAnsi="Times New Roman" w:cs="Times New Roman"/>
          <w:sz w:val="28"/>
          <w:szCs w:val="28"/>
        </w:rPr>
        <w:t xml:space="preserve"> </w:t>
      </w:r>
      <w:proofErr w:type="spellStart"/>
      <w:r w:rsidR="00527E87" w:rsidRPr="0027647E">
        <w:rPr>
          <w:rFonts w:ascii="Times New Roman" w:hAnsi="Times New Roman" w:cs="Times New Roman"/>
          <w:sz w:val="28"/>
          <w:szCs w:val="28"/>
        </w:rPr>
        <w:t>мазкур</w:t>
      </w:r>
      <w:proofErr w:type="spellEnd"/>
      <w:r w:rsidR="00527E87" w:rsidRPr="0027647E">
        <w:rPr>
          <w:rFonts w:ascii="Times New Roman" w:hAnsi="Times New Roman" w:cs="Times New Roman"/>
          <w:sz w:val="28"/>
          <w:szCs w:val="28"/>
        </w:rPr>
        <w:t xml:space="preserve"> аз 1 январи соли 2026</w:t>
      </w:r>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мавриди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амал</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қарор</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дода</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шавад</w:t>
      </w:r>
      <w:proofErr w:type="spellEnd"/>
      <w:r w:rsidRPr="0027647E">
        <w:rPr>
          <w:rFonts w:ascii="Times New Roman" w:hAnsi="Times New Roman" w:cs="Times New Roman"/>
          <w:sz w:val="28"/>
          <w:szCs w:val="28"/>
        </w:rPr>
        <w:t>.</w:t>
      </w:r>
    </w:p>
    <w:p w14:paraId="17244D44" w14:textId="16864903" w:rsidR="00AF278C" w:rsidRPr="0027647E" w:rsidRDefault="00AF278C" w:rsidP="0069233D">
      <w:pPr>
        <w:spacing w:after="0"/>
        <w:ind w:firstLine="567"/>
        <w:rPr>
          <w:rFonts w:ascii="Times New Roman" w:hAnsi="Times New Roman" w:cs="Times New Roman"/>
          <w:sz w:val="28"/>
          <w:szCs w:val="28"/>
        </w:rPr>
      </w:pPr>
    </w:p>
    <w:p w14:paraId="38ABB35C" w14:textId="77777777" w:rsidR="00AF278C" w:rsidRPr="0027647E" w:rsidRDefault="00AF278C" w:rsidP="0069233D">
      <w:pPr>
        <w:spacing w:after="0"/>
        <w:ind w:firstLine="567"/>
        <w:rPr>
          <w:rFonts w:ascii="Times New Roman" w:hAnsi="Times New Roman" w:cs="Times New Roman"/>
          <w:sz w:val="28"/>
          <w:szCs w:val="28"/>
        </w:rPr>
      </w:pPr>
    </w:p>
    <w:p w14:paraId="43D25CAB" w14:textId="619B99D0" w:rsidR="00AF278C" w:rsidRPr="0027647E" w:rsidRDefault="00AF278C" w:rsidP="00AF278C">
      <w:pPr>
        <w:spacing w:after="0"/>
        <w:ind w:left="708"/>
        <w:rPr>
          <w:rFonts w:ascii="Times New Roman" w:hAnsi="Times New Roman" w:cs="Times New Roman"/>
          <w:sz w:val="28"/>
          <w:szCs w:val="28"/>
        </w:rPr>
      </w:pPr>
      <w:r w:rsidRPr="0027647E">
        <w:rPr>
          <w:rFonts w:ascii="Times New Roman" w:hAnsi="Times New Roman" w:cs="Times New Roman"/>
          <w:sz w:val="28"/>
          <w:szCs w:val="28"/>
          <w:lang w:val="tg-Cyrl-TJ"/>
        </w:rPr>
        <w:t xml:space="preserve">        </w:t>
      </w:r>
      <w:proofErr w:type="spellStart"/>
      <w:r w:rsidR="00B64478" w:rsidRPr="0027647E">
        <w:rPr>
          <w:rFonts w:ascii="Times New Roman" w:hAnsi="Times New Roman" w:cs="Times New Roman"/>
          <w:sz w:val="28"/>
          <w:szCs w:val="28"/>
        </w:rPr>
        <w:t>Президенти</w:t>
      </w:r>
      <w:proofErr w:type="spellEnd"/>
    </w:p>
    <w:p w14:paraId="41D25EF3" w14:textId="2968B441" w:rsidR="0088538E" w:rsidRPr="0027647E" w:rsidRDefault="00B64478" w:rsidP="007470A7">
      <w:pPr>
        <w:spacing w:after="0"/>
        <w:ind w:firstLine="567"/>
        <w:rPr>
          <w:rFonts w:ascii="Times New Roman" w:hAnsi="Times New Roman" w:cs="Times New Roman"/>
          <w:sz w:val="28"/>
          <w:szCs w:val="28"/>
        </w:rPr>
      </w:pPr>
      <w:proofErr w:type="spellStart"/>
      <w:r w:rsidRPr="0027647E">
        <w:rPr>
          <w:rFonts w:ascii="Times New Roman" w:hAnsi="Times New Roman" w:cs="Times New Roman"/>
          <w:sz w:val="28"/>
          <w:szCs w:val="28"/>
        </w:rPr>
        <w:t>Ҷумҳурии</w:t>
      </w:r>
      <w:proofErr w:type="spellEnd"/>
      <w:r w:rsidRPr="0027647E">
        <w:rPr>
          <w:rFonts w:ascii="Times New Roman" w:hAnsi="Times New Roman" w:cs="Times New Roman"/>
          <w:sz w:val="28"/>
          <w:szCs w:val="28"/>
        </w:rPr>
        <w:t xml:space="preserve"> </w:t>
      </w:r>
      <w:proofErr w:type="spellStart"/>
      <w:r w:rsidRPr="0027647E">
        <w:rPr>
          <w:rFonts w:ascii="Times New Roman" w:hAnsi="Times New Roman" w:cs="Times New Roman"/>
          <w:sz w:val="28"/>
          <w:szCs w:val="28"/>
        </w:rPr>
        <w:t>Тоҷикистон</w:t>
      </w:r>
      <w:proofErr w:type="spellEnd"/>
    </w:p>
    <w:sectPr w:rsidR="0088538E" w:rsidRPr="0027647E" w:rsidSect="003E4710">
      <w:footerReference w:type="default" r:id="rId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7F55" w14:textId="77777777" w:rsidR="005932EE" w:rsidRDefault="005932EE" w:rsidP="006450C7">
      <w:pPr>
        <w:spacing w:after="0" w:line="240" w:lineRule="auto"/>
      </w:pPr>
      <w:r>
        <w:separator/>
      </w:r>
    </w:p>
  </w:endnote>
  <w:endnote w:type="continuationSeparator" w:id="0">
    <w:p w14:paraId="16A8E513" w14:textId="77777777" w:rsidR="005932EE" w:rsidRDefault="005932EE" w:rsidP="0064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Tj">
    <w:altName w:val="Times New Roman"/>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F9EB" w14:textId="16D8DCE1" w:rsidR="005932EE" w:rsidRDefault="005932EE">
    <w:pPr>
      <w:pStyle w:val="ae"/>
      <w:jc w:val="center"/>
    </w:pPr>
  </w:p>
  <w:p w14:paraId="4E5C3979" w14:textId="77777777" w:rsidR="005932EE" w:rsidRDefault="005932E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5052" w14:textId="77777777" w:rsidR="005932EE" w:rsidRDefault="005932EE" w:rsidP="006450C7">
      <w:pPr>
        <w:spacing w:after="0" w:line="240" w:lineRule="auto"/>
      </w:pPr>
      <w:r>
        <w:separator/>
      </w:r>
    </w:p>
  </w:footnote>
  <w:footnote w:type="continuationSeparator" w:id="0">
    <w:p w14:paraId="15CE2D69" w14:textId="77777777" w:rsidR="005932EE" w:rsidRDefault="005932EE" w:rsidP="00645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37662"/>
    <w:multiLevelType w:val="hybridMultilevel"/>
    <w:tmpl w:val="5C9AEF68"/>
    <w:lvl w:ilvl="0" w:tplc="43D262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8E"/>
    <w:rsid w:val="00000D3D"/>
    <w:rsid w:val="000014AB"/>
    <w:rsid w:val="00003C96"/>
    <w:rsid w:val="00005256"/>
    <w:rsid w:val="000102C3"/>
    <w:rsid w:val="0001095D"/>
    <w:rsid w:val="000242C4"/>
    <w:rsid w:val="000271AD"/>
    <w:rsid w:val="00034138"/>
    <w:rsid w:val="00035CD5"/>
    <w:rsid w:val="000367DE"/>
    <w:rsid w:val="00042834"/>
    <w:rsid w:val="00055B22"/>
    <w:rsid w:val="00065B00"/>
    <w:rsid w:val="0007336A"/>
    <w:rsid w:val="00074249"/>
    <w:rsid w:val="00077402"/>
    <w:rsid w:val="00082682"/>
    <w:rsid w:val="00093C48"/>
    <w:rsid w:val="00095237"/>
    <w:rsid w:val="000A04CF"/>
    <w:rsid w:val="000A0BF2"/>
    <w:rsid w:val="000A12F9"/>
    <w:rsid w:val="000B3D1C"/>
    <w:rsid w:val="000C145D"/>
    <w:rsid w:val="000C6960"/>
    <w:rsid w:val="000F0197"/>
    <w:rsid w:val="000F414D"/>
    <w:rsid w:val="00105B76"/>
    <w:rsid w:val="001231F9"/>
    <w:rsid w:val="001258AB"/>
    <w:rsid w:val="00126322"/>
    <w:rsid w:val="00134975"/>
    <w:rsid w:val="001527E2"/>
    <w:rsid w:val="0016144B"/>
    <w:rsid w:val="00183132"/>
    <w:rsid w:val="0018380A"/>
    <w:rsid w:val="0018440C"/>
    <w:rsid w:val="001856E7"/>
    <w:rsid w:val="00192655"/>
    <w:rsid w:val="001A4391"/>
    <w:rsid w:val="001B6AEF"/>
    <w:rsid w:val="001C2F48"/>
    <w:rsid w:val="001C7564"/>
    <w:rsid w:val="001E1AF7"/>
    <w:rsid w:val="001E6911"/>
    <w:rsid w:val="001F114B"/>
    <w:rsid w:val="001F1E77"/>
    <w:rsid w:val="00201B75"/>
    <w:rsid w:val="00207426"/>
    <w:rsid w:val="00210A25"/>
    <w:rsid w:val="0021226C"/>
    <w:rsid w:val="00216BE2"/>
    <w:rsid w:val="00223B45"/>
    <w:rsid w:val="00225ED7"/>
    <w:rsid w:val="00230A6C"/>
    <w:rsid w:val="00241DE2"/>
    <w:rsid w:val="002628B8"/>
    <w:rsid w:val="00272891"/>
    <w:rsid w:val="0027647E"/>
    <w:rsid w:val="00280958"/>
    <w:rsid w:val="00280BC0"/>
    <w:rsid w:val="00284A3D"/>
    <w:rsid w:val="002910C5"/>
    <w:rsid w:val="00291144"/>
    <w:rsid w:val="00291B68"/>
    <w:rsid w:val="002A18EA"/>
    <w:rsid w:val="002A450C"/>
    <w:rsid w:val="002A6854"/>
    <w:rsid w:val="002A7595"/>
    <w:rsid w:val="002B37B2"/>
    <w:rsid w:val="002B7B5D"/>
    <w:rsid w:val="002C7284"/>
    <w:rsid w:val="002D7394"/>
    <w:rsid w:val="002D7BB8"/>
    <w:rsid w:val="002E355A"/>
    <w:rsid w:val="002E7E59"/>
    <w:rsid w:val="002F2E29"/>
    <w:rsid w:val="002F36E9"/>
    <w:rsid w:val="002F4385"/>
    <w:rsid w:val="00300C2B"/>
    <w:rsid w:val="003064B5"/>
    <w:rsid w:val="00332413"/>
    <w:rsid w:val="00341AF5"/>
    <w:rsid w:val="003557A1"/>
    <w:rsid w:val="00355BB6"/>
    <w:rsid w:val="00356077"/>
    <w:rsid w:val="0036134A"/>
    <w:rsid w:val="00367DA9"/>
    <w:rsid w:val="0037141F"/>
    <w:rsid w:val="0039519C"/>
    <w:rsid w:val="00396365"/>
    <w:rsid w:val="00396FD5"/>
    <w:rsid w:val="003A0B89"/>
    <w:rsid w:val="003B2BCE"/>
    <w:rsid w:val="003B68E9"/>
    <w:rsid w:val="003B7975"/>
    <w:rsid w:val="003C2C3A"/>
    <w:rsid w:val="003C491D"/>
    <w:rsid w:val="003C54A1"/>
    <w:rsid w:val="003E24B6"/>
    <w:rsid w:val="003E4710"/>
    <w:rsid w:val="003E4F79"/>
    <w:rsid w:val="003F5086"/>
    <w:rsid w:val="003F756D"/>
    <w:rsid w:val="00402AD3"/>
    <w:rsid w:val="00416D04"/>
    <w:rsid w:val="0042447E"/>
    <w:rsid w:val="004270C0"/>
    <w:rsid w:val="00427573"/>
    <w:rsid w:val="00427591"/>
    <w:rsid w:val="004275E4"/>
    <w:rsid w:val="00434ED7"/>
    <w:rsid w:val="00437B14"/>
    <w:rsid w:val="0044404B"/>
    <w:rsid w:val="00447AE4"/>
    <w:rsid w:val="00450659"/>
    <w:rsid w:val="00450E0A"/>
    <w:rsid w:val="00450E12"/>
    <w:rsid w:val="0045261C"/>
    <w:rsid w:val="004634AC"/>
    <w:rsid w:val="004654A5"/>
    <w:rsid w:val="00465FBB"/>
    <w:rsid w:val="00466C7B"/>
    <w:rsid w:val="00477147"/>
    <w:rsid w:val="00486D74"/>
    <w:rsid w:val="00487678"/>
    <w:rsid w:val="0049208D"/>
    <w:rsid w:val="00493A4E"/>
    <w:rsid w:val="004961AC"/>
    <w:rsid w:val="00497540"/>
    <w:rsid w:val="004A2BEC"/>
    <w:rsid w:val="004C4264"/>
    <w:rsid w:val="004C4DF5"/>
    <w:rsid w:val="004D0470"/>
    <w:rsid w:val="004D5CC7"/>
    <w:rsid w:val="004E1545"/>
    <w:rsid w:val="004E389C"/>
    <w:rsid w:val="004E7065"/>
    <w:rsid w:val="004F7D6F"/>
    <w:rsid w:val="004F7ECA"/>
    <w:rsid w:val="005005C8"/>
    <w:rsid w:val="005026E3"/>
    <w:rsid w:val="00504CDF"/>
    <w:rsid w:val="00511C6F"/>
    <w:rsid w:val="00515DA2"/>
    <w:rsid w:val="005207D4"/>
    <w:rsid w:val="00527E87"/>
    <w:rsid w:val="0053256D"/>
    <w:rsid w:val="00532601"/>
    <w:rsid w:val="005350AB"/>
    <w:rsid w:val="00537C07"/>
    <w:rsid w:val="00546515"/>
    <w:rsid w:val="00547C02"/>
    <w:rsid w:val="00551A5A"/>
    <w:rsid w:val="00554F9A"/>
    <w:rsid w:val="00560125"/>
    <w:rsid w:val="00565015"/>
    <w:rsid w:val="00572BE4"/>
    <w:rsid w:val="0058116B"/>
    <w:rsid w:val="00592072"/>
    <w:rsid w:val="005932EE"/>
    <w:rsid w:val="005C15E7"/>
    <w:rsid w:val="005C5A55"/>
    <w:rsid w:val="005C64C0"/>
    <w:rsid w:val="005E0C4B"/>
    <w:rsid w:val="005E275B"/>
    <w:rsid w:val="005E6718"/>
    <w:rsid w:val="006002A8"/>
    <w:rsid w:val="0060170F"/>
    <w:rsid w:val="00612CA7"/>
    <w:rsid w:val="006173A5"/>
    <w:rsid w:val="00632C57"/>
    <w:rsid w:val="0063434F"/>
    <w:rsid w:val="006450C7"/>
    <w:rsid w:val="00647215"/>
    <w:rsid w:val="00651D17"/>
    <w:rsid w:val="0067053E"/>
    <w:rsid w:val="00674292"/>
    <w:rsid w:val="006827C2"/>
    <w:rsid w:val="00685798"/>
    <w:rsid w:val="00691BCA"/>
    <w:rsid w:val="0069233D"/>
    <w:rsid w:val="00693EB0"/>
    <w:rsid w:val="00695527"/>
    <w:rsid w:val="006A5D2F"/>
    <w:rsid w:val="006B5E3F"/>
    <w:rsid w:val="006D02D7"/>
    <w:rsid w:val="006D383E"/>
    <w:rsid w:val="006E700B"/>
    <w:rsid w:val="0070387B"/>
    <w:rsid w:val="00704E3A"/>
    <w:rsid w:val="0070706E"/>
    <w:rsid w:val="00707AB0"/>
    <w:rsid w:val="00711041"/>
    <w:rsid w:val="007136D9"/>
    <w:rsid w:val="0072029E"/>
    <w:rsid w:val="007217D2"/>
    <w:rsid w:val="0073295F"/>
    <w:rsid w:val="00732F99"/>
    <w:rsid w:val="00733DB9"/>
    <w:rsid w:val="00735C0F"/>
    <w:rsid w:val="007470A7"/>
    <w:rsid w:val="007671CF"/>
    <w:rsid w:val="0077784E"/>
    <w:rsid w:val="007848FB"/>
    <w:rsid w:val="00787CDF"/>
    <w:rsid w:val="007C0D9E"/>
    <w:rsid w:val="007C5D65"/>
    <w:rsid w:val="007C7658"/>
    <w:rsid w:val="007E5EF2"/>
    <w:rsid w:val="007E768C"/>
    <w:rsid w:val="007F29E0"/>
    <w:rsid w:val="007F7599"/>
    <w:rsid w:val="00801516"/>
    <w:rsid w:val="00811EBE"/>
    <w:rsid w:val="00817B61"/>
    <w:rsid w:val="00835D0B"/>
    <w:rsid w:val="008443BC"/>
    <w:rsid w:val="00845877"/>
    <w:rsid w:val="008614F0"/>
    <w:rsid w:val="00861E26"/>
    <w:rsid w:val="00862AAB"/>
    <w:rsid w:val="008833B0"/>
    <w:rsid w:val="0088538E"/>
    <w:rsid w:val="00891E77"/>
    <w:rsid w:val="008A211D"/>
    <w:rsid w:val="008A63B2"/>
    <w:rsid w:val="008C7001"/>
    <w:rsid w:val="008D6AF4"/>
    <w:rsid w:val="008E3712"/>
    <w:rsid w:val="008E3D4F"/>
    <w:rsid w:val="008F22B6"/>
    <w:rsid w:val="008F25B4"/>
    <w:rsid w:val="008F3AE1"/>
    <w:rsid w:val="009039AB"/>
    <w:rsid w:val="00905628"/>
    <w:rsid w:val="00926DB4"/>
    <w:rsid w:val="0093202F"/>
    <w:rsid w:val="00941B77"/>
    <w:rsid w:val="00943EB8"/>
    <w:rsid w:val="00951BFB"/>
    <w:rsid w:val="00956E2B"/>
    <w:rsid w:val="0095777A"/>
    <w:rsid w:val="0096256F"/>
    <w:rsid w:val="00965C72"/>
    <w:rsid w:val="00973187"/>
    <w:rsid w:val="00976CAC"/>
    <w:rsid w:val="00983373"/>
    <w:rsid w:val="00985F9C"/>
    <w:rsid w:val="00991379"/>
    <w:rsid w:val="00992B9E"/>
    <w:rsid w:val="009A05D5"/>
    <w:rsid w:val="009A597B"/>
    <w:rsid w:val="009A6B38"/>
    <w:rsid w:val="009B7E5E"/>
    <w:rsid w:val="00A2222B"/>
    <w:rsid w:val="00A25676"/>
    <w:rsid w:val="00A34A70"/>
    <w:rsid w:val="00A427B9"/>
    <w:rsid w:val="00A60A85"/>
    <w:rsid w:val="00A644BF"/>
    <w:rsid w:val="00A70BCF"/>
    <w:rsid w:val="00A70C6D"/>
    <w:rsid w:val="00A8263A"/>
    <w:rsid w:val="00A839D8"/>
    <w:rsid w:val="00A96F7C"/>
    <w:rsid w:val="00AA0BCF"/>
    <w:rsid w:val="00AA1639"/>
    <w:rsid w:val="00AA2E74"/>
    <w:rsid w:val="00AB6A81"/>
    <w:rsid w:val="00AC16B4"/>
    <w:rsid w:val="00AC3CCF"/>
    <w:rsid w:val="00AC4B3A"/>
    <w:rsid w:val="00AD05F2"/>
    <w:rsid w:val="00AD5AAA"/>
    <w:rsid w:val="00AE4A94"/>
    <w:rsid w:val="00AE7137"/>
    <w:rsid w:val="00AF2578"/>
    <w:rsid w:val="00AF278C"/>
    <w:rsid w:val="00AF5BF7"/>
    <w:rsid w:val="00B03A22"/>
    <w:rsid w:val="00B0558D"/>
    <w:rsid w:val="00B24D19"/>
    <w:rsid w:val="00B359DF"/>
    <w:rsid w:val="00B457F6"/>
    <w:rsid w:val="00B46246"/>
    <w:rsid w:val="00B47EC2"/>
    <w:rsid w:val="00B525CE"/>
    <w:rsid w:val="00B6102D"/>
    <w:rsid w:val="00B62262"/>
    <w:rsid w:val="00B64478"/>
    <w:rsid w:val="00B754B9"/>
    <w:rsid w:val="00B84363"/>
    <w:rsid w:val="00B847DE"/>
    <w:rsid w:val="00B84E67"/>
    <w:rsid w:val="00B97D8D"/>
    <w:rsid w:val="00BA0715"/>
    <w:rsid w:val="00BA0E27"/>
    <w:rsid w:val="00BC6095"/>
    <w:rsid w:val="00BD77FC"/>
    <w:rsid w:val="00BE0929"/>
    <w:rsid w:val="00BE1BAE"/>
    <w:rsid w:val="00BF3D12"/>
    <w:rsid w:val="00BF4ABD"/>
    <w:rsid w:val="00BF74DC"/>
    <w:rsid w:val="00BF7ED8"/>
    <w:rsid w:val="00C00068"/>
    <w:rsid w:val="00C014FE"/>
    <w:rsid w:val="00C03CDA"/>
    <w:rsid w:val="00C041B9"/>
    <w:rsid w:val="00C27934"/>
    <w:rsid w:val="00C41245"/>
    <w:rsid w:val="00C507AB"/>
    <w:rsid w:val="00C550AA"/>
    <w:rsid w:val="00C73327"/>
    <w:rsid w:val="00C740D8"/>
    <w:rsid w:val="00C86CC8"/>
    <w:rsid w:val="00C9371B"/>
    <w:rsid w:val="00C977F9"/>
    <w:rsid w:val="00CA6F05"/>
    <w:rsid w:val="00CB15D8"/>
    <w:rsid w:val="00CD257F"/>
    <w:rsid w:val="00CD2AB1"/>
    <w:rsid w:val="00CE2D1C"/>
    <w:rsid w:val="00CF0CB5"/>
    <w:rsid w:val="00CF1F6C"/>
    <w:rsid w:val="00CF21E3"/>
    <w:rsid w:val="00CF5B94"/>
    <w:rsid w:val="00CF60F1"/>
    <w:rsid w:val="00CF7F32"/>
    <w:rsid w:val="00D10B57"/>
    <w:rsid w:val="00D13690"/>
    <w:rsid w:val="00D144B8"/>
    <w:rsid w:val="00D153E1"/>
    <w:rsid w:val="00D310FD"/>
    <w:rsid w:val="00D34886"/>
    <w:rsid w:val="00D473DA"/>
    <w:rsid w:val="00D57EDD"/>
    <w:rsid w:val="00D763A9"/>
    <w:rsid w:val="00D96873"/>
    <w:rsid w:val="00DB63A7"/>
    <w:rsid w:val="00DD20E2"/>
    <w:rsid w:val="00DD3795"/>
    <w:rsid w:val="00DE5825"/>
    <w:rsid w:val="00DF5B6E"/>
    <w:rsid w:val="00E02FEB"/>
    <w:rsid w:val="00E0609A"/>
    <w:rsid w:val="00E1282F"/>
    <w:rsid w:val="00E14C78"/>
    <w:rsid w:val="00E1751A"/>
    <w:rsid w:val="00E21A79"/>
    <w:rsid w:val="00E26341"/>
    <w:rsid w:val="00E33431"/>
    <w:rsid w:val="00E3509D"/>
    <w:rsid w:val="00E36B77"/>
    <w:rsid w:val="00E630AA"/>
    <w:rsid w:val="00E65CB5"/>
    <w:rsid w:val="00E6777E"/>
    <w:rsid w:val="00E7497D"/>
    <w:rsid w:val="00E852BA"/>
    <w:rsid w:val="00E912F7"/>
    <w:rsid w:val="00EC1E3B"/>
    <w:rsid w:val="00EC6D98"/>
    <w:rsid w:val="00ED194B"/>
    <w:rsid w:val="00ED42AB"/>
    <w:rsid w:val="00ED4594"/>
    <w:rsid w:val="00EE014A"/>
    <w:rsid w:val="00EE3A79"/>
    <w:rsid w:val="00EF2153"/>
    <w:rsid w:val="00EF2AC4"/>
    <w:rsid w:val="00EF2BDB"/>
    <w:rsid w:val="00EF48C1"/>
    <w:rsid w:val="00EF6F8F"/>
    <w:rsid w:val="00F03294"/>
    <w:rsid w:val="00F0698F"/>
    <w:rsid w:val="00F2501E"/>
    <w:rsid w:val="00F33673"/>
    <w:rsid w:val="00F43EB7"/>
    <w:rsid w:val="00F500CC"/>
    <w:rsid w:val="00F500DA"/>
    <w:rsid w:val="00F50FD4"/>
    <w:rsid w:val="00F51048"/>
    <w:rsid w:val="00F609F8"/>
    <w:rsid w:val="00F61EA6"/>
    <w:rsid w:val="00F671C6"/>
    <w:rsid w:val="00F712E8"/>
    <w:rsid w:val="00F76C6E"/>
    <w:rsid w:val="00F826AD"/>
    <w:rsid w:val="00F86A44"/>
    <w:rsid w:val="00FA6735"/>
    <w:rsid w:val="00FB0F23"/>
    <w:rsid w:val="00FB128D"/>
    <w:rsid w:val="00FB6027"/>
    <w:rsid w:val="00FB7C2E"/>
    <w:rsid w:val="00FC3FD5"/>
    <w:rsid w:val="00FF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A5F8"/>
  <w15:docId w15:val="{CBCF8559-F192-4889-A088-7C8E8C01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27E87"/>
    <w:pPr>
      <w:spacing w:before="225" w:after="0" w:line="240" w:lineRule="auto"/>
      <w:jc w:val="center"/>
      <w:outlineLvl w:val="1"/>
    </w:pPr>
    <w:rPr>
      <w:rFonts w:ascii="Times New Roman" w:hAnsi="Times New Roman" w:cs="Times New Roman"/>
      <w:b/>
      <w:bCs/>
      <w:color w:val="003399"/>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7E87"/>
    <w:rPr>
      <w:rFonts w:ascii="Times New Roman" w:hAnsi="Times New Roman" w:cs="Times New Roman"/>
      <w:b/>
      <w:bCs/>
      <w:color w:val="003399"/>
      <w:sz w:val="31"/>
      <w:szCs w:val="31"/>
    </w:rPr>
  </w:style>
  <w:style w:type="character" w:styleId="a3">
    <w:name w:val="annotation reference"/>
    <w:basedOn w:val="a0"/>
    <w:uiPriority w:val="99"/>
    <w:semiHidden/>
    <w:unhideWhenUsed/>
    <w:rsid w:val="006D02D7"/>
    <w:rPr>
      <w:sz w:val="16"/>
      <w:szCs w:val="16"/>
    </w:rPr>
  </w:style>
  <w:style w:type="paragraph" w:styleId="a4">
    <w:name w:val="annotation text"/>
    <w:basedOn w:val="a"/>
    <w:link w:val="a5"/>
    <w:uiPriority w:val="99"/>
    <w:semiHidden/>
    <w:unhideWhenUsed/>
    <w:rsid w:val="006D02D7"/>
    <w:pPr>
      <w:spacing w:line="240" w:lineRule="auto"/>
    </w:pPr>
    <w:rPr>
      <w:sz w:val="20"/>
      <w:szCs w:val="20"/>
    </w:rPr>
  </w:style>
  <w:style w:type="character" w:customStyle="1" w:styleId="a5">
    <w:name w:val="Текст примечания Знак"/>
    <w:basedOn w:val="a0"/>
    <w:link w:val="a4"/>
    <w:uiPriority w:val="99"/>
    <w:semiHidden/>
    <w:rsid w:val="006D02D7"/>
    <w:rPr>
      <w:sz w:val="20"/>
      <w:szCs w:val="20"/>
    </w:rPr>
  </w:style>
  <w:style w:type="paragraph" w:styleId="a6">
    <w:name w:val="annotation subject"/>
    <w:basedOn w:val="a4"/>
    <w:next w:val="a4"/>
    <w:link w:val="a7"/>
    <w:uiPriority w:val="99"/>
    <w:semiHidden/>
    <w:unhideWhenUsed/>
    <w:rsid w:val="006D02D7"/>
    <w:rPr>
      <w:b/>
      <w:bCs/>
    </w:rPr>
  </w:style>
  <w:style w:type="character" w:customStyle="1" w:styleId="a7">
    <w:name w:val="Тема примечания Знак"/>
    <w:basedOn w:val="a5"/>
    <w:link w:val="a6"/>
    <w:uiPriority w:val="99"/>
    <w:semiHidden/>
    <w:rsid w:val="006D02D7"/>
    <w:rPr>
      <w:b/>
      <w:bCs/>
      <w:sz w:val="20"/>
      <w:szCs w:val="20"/>
    </w:rPr>
  </w:style>
  <w:style w:type="paragraph" w:styleId="a8">
    <w:name w:val="Balloon Text"/>
    <w:basedOn w:val="a"/>
    <w:link w:val="a9"/>
    <w:uiPriority w:val="99"/>
    <w:semiHidden/>
    <w:unhideWhenUsed/>
    <w:rsid w:val="006D02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02D7"/>
    <w:rPr>
      <w:rFonts w:ascii="Segoe UI" w:hAnsi="Segoe UI" w:cs="Segoe UI"/>
      <w:sz w:val="18"/>
      <w:szCs w:val="18"/>
    </w:rPr>
  </w:style>
  <w:style w:type="paragraph" w:styleId="aa">
    <w:name w:val="List Paragraph"/>
    <w:basedOn w:val="a"/>
    <w:uiPriority w:val="34"/>
    <w:qFormat/>
    <w:rsid w:val="00565015"/>
    <w:pPr>
      <w:ind w:left="720"/>
      <w:contextualSpacing/>
    </w:pPr>
  </w:style>
  <w:style w:type="paragraph" w:styleId="ab">
    <w:name w:val="Revision"/>
    <w:hidden/>
    <w:uiPriority w:val="99"/>
    <w:semiHidden/>
    <w:rsid w:val="00416D04"/>
    <w:pPr>
      <w:spacing w:after="0" w:line="240" w:lineRule="auto"/>
    </w:pPr>
  </w:style>
  <w:style w:type="paragraph" w:styleId="ac">
    <w:name w:val="header"/>
    <w:basedOn w:val="a"/>
    <w:link w:val="ad"/>
    <w:uiPriority w:val="99"/>
    <w:unhideWhenUsed/>
    <w:rsid w:val="006450C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50C7"/>
  </w:style>
  <w:style w:type="paragraph" w:styleId="ae">
    <w:name w:val="footer"/>
    <w:basedOn w:val="a"/>
    <w:link w:val="af"/>
    <w:uiPriority w:val="99"/>
    <w:unhideWhenUsed/>
    <w:rsid w:val="006450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50C7"/>
  </w:style>
  <w:style w:type="paragraph" w:styleId="af0">
    <w:name w:val="Normal (Web)"/>
    <w:basedOn w:val="a"/>
    <w:uiPriority w:val="99"/>
    <w:semiHidden/>
    <w:unhideWhenUsed/>
    <w:rsid w:val="004C4DF5"/>
    <w:pPr>
      <w:spacing w:before="105" w:after="0" w:line="240" w:lineRule="auto"/>
      <w:ind w:firstLine="45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060">
      <w:bodyDiv w:val="1"/>
      <w:marLeft w:val="0"/>
      <w:marRight w:val="0"/>
      <w:marTop w:val="0"/>
      <w:marBottom w:val="0"/>
      <w:divBdr>
        <w:top w:val="none" w:sz="0" w:space="0" w:color="auto"/>
        <w:left w:val="none" w:sz="0" w:space="0" w:color="auto"/>
        <w:bottom w:val="none" w:sz="0" w:space="0" w:color="auto"/>
        <w:right w:val="none" w:sz="0" w:space="0" w:color="auto"/>
      </w:divBdr>
    </w:div>
    <w:div w:id="11348936">
      <w:bodyDiv w:val="1"/>
      <w:marLeft w:val="0"/>
      <w:marRight w:val="0"/>
      <w:marTop w:val="0"/>
      <w:marBottom w:val="0"/>
      <w:divBdr>
        <w:top w:val="none" w:sz="0" w:space="0" w:color="auto"/>
        <w:left w:val="none" w:sz="0" w:space="0" w:color="auto"/>
        <w:bottom w:val="none" w:sz="0" w:space="0" w:color="auto"/>
        <w:right w:val="none" w:sz="0" w:space="0" w:color="auto"/>
      </w:divBdr>
    </w:div>
    <w:div w:id="38631042">
      <w:bodyDiv w:val="1"/>
      <w:marLeft w:val="0"/>
      <w:marRight w:val="0"/>
      <w:marTop w:val="0"/>
      <w:marBottom w:val="0"/>
      <w:divBdr>
        <w:top w:val="none" w:sz="0" w:space="0" w:color="auto"/>
        <w:left w:val="none" w:sz="0" w:space="0" w:color="auto"/>
        <w:bottom w:val="none" w:sz="0" w:space="0" w:color="auto"/>
        <w:right w:val="none" w:sz="0" w:space="0" w:color="auto"/>
      </w:divBdr>
    </w:div>
    <w:div w:id="102379895">
      <w:bodyDiv w:val="1"/>
      <w:marLeft w:val="0"/>
      <w:marRight w:val="0"/>
      <w:marTop w:val="0"/>
      <w:marBottom w:val="0"/>
      <w:divBdr>
        <w:top w:val="none" w:sz="0" w:space="0" w:color="auto"/>
        <w:left w:val="none" w:sz="0" w:space="0" w:color="auto"/>
        <w:bottom w:val="none" w:sz="0" w:space="0" w:color="auto"/>
        <w:right w:val="none" w:sz="0" w:space="0" w:color="auto"/>
      </w:divBdr>
    </w:div>
    <w:div w:id="286473060">
      <w:bodyDiv w:val="1"/>
      <w:marLeft w:val="0"/>
      <w:marRight w:val="0"/>
      <w:marTop w:val="0"/>
      <w:marBottom w:val="0"/>
      <w:divBdr>
        <w:top w:val="none" w:sz="0" w:space="0" w:color="auto"/>
        <w:left w:val="none" w:sz="0" w:space="0" w:color="auto"/>
        <w:bottom w:val="none" w:sz="0" w:space="0" w:color="auto"/>
        <w:right w:val="none" w:sz="0" w:space="0" w:color="auto"/>
      </w:divBdr>
    </w:div>
    <w:div w:id="496068887">
      <w:bodyDiv w:val="1"/>
      <w:marLeft w:val="0"/>
      <w:marRight w:val="0"/>
      <w:marTop w:val="0"/>
      <w:marBottom w:val="0"/>
      <w:divBdr>
        <w:top w:val="none" w:sz="0" w:space="0" w:color="auto"/>
        <w:left w:val="none" w:sz="0" w:space="0" w:color="auto"/>
        <w:bottom w:val="none" w:sz="0" w:space="0" w:color="auto"/>
        <w:right w:val="none" w:sz="0" w:space="0" w:color="auto"/>
      </w:divBdr>
    </w:div>
    <w:div w:id="626355646">
      <w:bodyDiv w:val="1"/>
      <w:marLeft w:val="0"/>
      <w:marRight w:val="0"/>
      <w:marTop w:val="0"/>
      <w:marBottom w:val="0"/>
      <w:divBdr>
        <w:top w:val="none" w:sz="0" w:space="0" w:color="auto"/>
        <w:left w:val="none" w:sz="0" w:space="0" w:color="auto"/>
        <w:bottom w:val="none" w:sz="0" w:space="0" w:color="auto"/>
        <w:right w:val="none" w:sz="0" w:space="0" w:color="auto"/>
      </w:divBdr>
    </w:div>
    <w:div w:id="669336244">
      <w:bodyDiv w:val="1"/>
      <w:marLeft w:val="0"/>
      <w:marRight w:val="0"/>
      <w:marTop w:val="0"/>
      <w:marBottom w:val="0"/>
      <w:divBdr>
        <w:top w:val="none" w:sz="0" w:space="0" w:color="auto"/>
        <w:left w:val="none" w:sz="0" w:space="0" w:color="auto"/>
        <w:bottom w:val="none" w:sz="0" w:space="0" w:color="auto"/>
        <w:right w:val="none" w:sz="0" w:space="0" w:color="auto"/>
      </w:divBdr>
    </w:div>
    <w:div w:id="698161835">
      <w:bodyDiv w:val="1"/>
      <w:marLeft w:val="0"/>
      <w:marRight w:val="0"/>
      <w:marTop w:val="0"/>
      <w:marBottom w:val="0"/>
      <w:divBdr>
        <w:top w:val="none" w:sz="0" w:space="0" w:color="auto"/>
        <w:left w:val="none" w:sz="0" w:space="0" w:color="auto"/>
        <w:bottom w:val="none" w:sz="0" w:space="0" w:color="auto"/>
        <w:right w:val="none" w:sz="0" w:space="0" w:color="auto"/>
      </w:divBdr>
    </w:div>
    <w:div w:id="883441872">
      <w:bodyDiv w:val="1"/>
      <w:marLeft w:val="0"/>
      <w:marRight w:val="0"/>
      <w:marTop w:val="0"/>
      <w:marBottom w:val="0"/>
      <w:divBdr>
        <w:top w:val="none" w:sz="0" w:space="0" w:color="auto"/>
        <w:left w:val="none" w:sz="0" w:space="0" w:color="auto"/>
        <w:bottom w:val="none" w:sz="0" w:space="0" w:color="auto"/>
        <w:right w:val="none" w:sz="0" w:space="0" w:color="auto"/>
      </w:divBdr>
    </w:div>
    <w:div w:id="932279545">
      <w:bodyDiv w:val="1"/>
      <w:marLeft w:val="0"/>
      <w:marRight w:val="0"/>
      <w:marTop w:val="0"/>
      <w:marBottom w:val="0"/>
      <w:divBdr>
        <w:top w:val="none" w:sz="0" w:space="0" w:color="auto"/>
        <w:left w:val="none" w:sz="0" w:space="0" w:color="auto"/>
        <w:bottom w:val="none" w:sz="0" w:space="0" w:color="auto"/>
        <w:right w:val="none" w:sz="0" w:space="0" w:color="auto"/>
      </w:divBdr>
    </w:div>
    <w:div w:id="998078757">
      <w:bodyDiv w:val="1"/>
      <w:marLeft w:val="0"/>
      <w:marRight w:val="0"/>
      <w:marTop w:val="0"/>
      <w:marBottom w:val="0"/>
      <w:divBdr>
        <w:top w:val="none" w:sz="0" w:space="0" w:color="auto"/>
        <w:left w:val="none" w:sz="0" w:space="0" w:color="auto"/>
        <w:bottom w:val="none" w:sz="0" w:space="0" w:color="auto"/>
        <w:right w:val="none" w:sz="0" w:space="0" w:color="auto"/>
      </w:divBdr>
    </w:div>
    <w:div w:id="1362704365">
      <w:bodyDiv w:val="1"/>
      <w:marLeft w:val="0"/>
      <w:marRight w:val="0"/>
      <w:marTop w:val="0"/>
      <w:marBottom w:val="0"/>
      <w:divBdr>
        <w:top w:val="none" w:sz="0" w:space="0" w:color="auto"/>
        <w:left w:val="none" w:sz="0" w:space="0" w:color="auto"/>
        <w:bottom w:val="none" w:sz="0" w:space="0" w:color="auto"/>
        <w:right w:val="none" w:sz="0" w:space="0" w:color="auto"/>
      </w:divBdr>
    </w:div>
    <w:div w:id="1363431782">
      <w:bodyDiv w:val="1"/>
      <w:marLeft w:val="0"/>
      <w:marRight w:val="0"/>
      <w:marTop w:val="0"/>
      <w:marBottom w:val="0"/>
      <w:divBdr>
        <w:top w:val="none" w:sz="0" w:space="0" w:color="auto"/>
        <w:left w:val="none" w:sz="0" w:space="0" w:color="auto"/>
        <w:bottom w:val="none" w:sz="0" w:space="0" w:color="auto"/>
        <w:right w:val="none" w:sz="0" w:space="0" w:color="auto"/>
      </w:divBdr>
    </w:div>
    <w:div w:id="1411730227">
      <w:bodyDiv w:val="1"/>
      <w:marLeft w:val="0"/>
      <w:marRight w:val="0"/>
      <w:marTop w:val="0"/>
      <w:marBottom w:val="0"/>
      <w:divBdr>
        <w:top w:val="none" w:sz="0" w:space="0" w:color="auto"/>
        <w:left w:val="none" w:sz="0" w:space="0" w:color="auto"/>
        <w:bottom w:val="none" w:sz="0" w:space="0" w:color="auto"/>
        <w:right w:val="none" w:sz="0" w:space="0" w:color="auto"/>
      </w:divBdr>
    </w:div>
    <w:div w:id="1646659269">
      <w:bodyDiv w:val="1"/>
      <w:marLeft w:val="0"/>
      <w:marRight w:val="0"/>
      <w:marTop w:val="0"/>
      <w:marBottom w:val="0"/>
      <w:divBdr>
        <w:top w:val="none" w:sz="0" w:space="0" w:color="auto"/>
        <w:left w:val="none" w:sz="0" w:space="0" w:color="auto"/>
        <w:bottom w:val="none" w:sz="0" w:space="0" w:color="auto"/>
        <w:right w:val="none" w:sz="0" w:space="0" w:color="auto"/>
      </w:divBdr>
    </w:div>
    <w:div w:id="1714191033">
      <w:bodyDiv w:val="1"/>
      <w:marLeft w:val="0"/>
      <w:marRight w:val="0"/>
      <w:marTop w:val="0"/>
      <w:marBottom w:val="0"/>
      <w:divBdr>
        <w:top w:val="none" w:sz="0" w:space="0" w:color="auto"/>
        <w:left w:val="none" w:sz="0" w:space="0" w:color="auto"/>
        <w:bottom w:val="none" w:sz="0" w:space="0" w:color="auto"/>
        <w:right w:val="none" w:sz="0" w:space="0" w:color="auto"/>
      </w:divBdr>
    </w:div>
    <w:div w:id="1832209453">
      <w:bodyDiv w:val="1"/>
      <w:marLeft w:val="0"/>
      <w:marRight w:val="0"/>
      <w:marTop w:val="0"/>
      <w:marBottom w:val="0"/>
      <w:divBdr>
        <w:top w:val="none" w:sz="0" w:space="0" w:color="auto"/>
        <w:left w:val="none" w:sz="0" w:space="0" w:color="auto"/>
        <w:bottom w:val="none" w:sz="0" w:space="0" w:color="auto"/>
        <w:right w:val="none" w:sz="0" w:space="0" w:color="auto"/>
      </w:divBdr>
    </w:div>
    <w:div w:id="197651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mih.tj/search/DownloadFile?filepath=1484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0351-2603-4EA7-865D-31835C8B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21</Pages>
  <Words>7594</Words>
  <Characters>43291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Conference Hall</dc:creator>
  <cp:lastModifiedBy>Sharifov Khisrav</cp:lastModifiedBy>
  <cp:revision>40</cp:revision>
  <cp:lastPrinted>2025-10-07T12:07:00Z</cp:lastPrinted>
  <dcterms:created xsi:type="dcterms:W3CDTF">2025-10-03T10:55:00Z</dcterms:created>
  <dcterms:modified xsi:type="dcterms:W3CDTF">2025-11-19T04:52:00Z</dcterms:modified>
</cp:coreProperties>
</file>