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6D" w:rsidRPr="007305A2" w:rsidRDefault="00BB6F6D" w:rsidP="001B5B2C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BB6F6D">
      <w:pPr>
        <w:spacing w:after="0"/>
        <w:ind w:left="703"/>
        <w:jc w:val="center"/>
        <w:rPr>
          <w:rFonts w:ascii="Times New Roman" w:hAnsi="Times New Roman"/>
          <w:b/>
          <w:sz w:val="28"/>
          <w:szCs w:val="28"/>
        </w:rPr>
      </w:pPr>
      <w:r w:rsidRPr="00C35DA3">
        <w:rPr>
          <w:rFonts w:ascii="Times New Roman" w:hAnsi="Times New Roman"/>
          <w:b/>
          <w:sz w:val="28"/>
          <w:szCs w:val="28"/>
        </w:rPr>
        <w:t>Меъёр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ои ягон</w:t>
      </w:r>
      <w:r w:rsidR="00F84007" w:rsidRPr="00C35DA3">
        <w:rPr>
          <w:rFonts w:ascii="Times New Roman" w:hAnsi="Times New Roman"/>
          <w:b/>
          <w:sz w:val="28"/>
          <w:szCs w:val="28"/>
        </w:rPr>
        <w:t xml:space="preserve">аи 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="00F84007" w:rsidRPr="00C35DA3">
        <w:rPr>
          <w:rFonts w:ascii="Times New Roman" w:hAnsi="Times New Roman"/>
          <w:b/>
          <w:sz w:val="28"/>
          <w:szCs w:val="28"/>
        </w:rPr>
        <w:t xml:space="preserve">исоб намудани </w:t>
      </w:r>
      <w:r w:rsidRPr="00C35DA3">
        <w:rPr>
          <w:rFonts w:ascii="Times New Roman" w:hAnsi="Times New Roman"/>
          <w:b/>
          <w:sz w:val="28"/>
          <w:szCs w:val="28"/>
        </w:rPr>
        <w:t>исте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локи (х</w:t>
      </w:r>
      <w:r w:rsidR="00C35DA3">
        <w:rPr>
          <w:rFonts w:ascii="Times New Roman" w:hAnsi="Times New Roman"/>
          <w:b/>
          <w:sz w:val="28"/>
          <w:szCs w:val="28"/>
        </w:rPr>
        <w:t>ӯ</w:t>
      </w:r>
      <w:r w:rsidRPr="00C35DA3">
        <w:rPr>
          <w:rFonts w:ascii="Times New Roman" w:hAnsi="Times New Roman"/>
          <w:b/>
          <w:sz w:val="28"/>
          <w:szCs w:val="28"/>
        </w:rPr>
        <w:t>рдашавии) восита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ои асос</w:t>
      </w:r>
      <w:r w:rsidR="00C35DA3">
        <w:rPr>
          <w:rFonts w:ascii="Times New Roman" w:hAnsi="Times New Roman"/>
          <w:b/>
          <w:sz w:val="28"/>
          <w:szCs w:val="28"/>
        </w:rPr>
        <w:t>ӣ</w:t>
      </w:r>
      <w:r w:rsidRPr="00C35DA3">
        <w:rPr>
          <w:rFonts w:ascii="Times New Roman" w:hAnsi="Times New Roman"/>
          <w:b/>
          <w:sz w:val="28"/>
          <w:szCs w:val="28"/>
        </w:rPr>
        <w:t xml:space="preserve"> дар </w:t>
      </w:r>
      <w:r w:rsidR="00C35DA3">
        <w:rPr>
          <w:rFonts w:ascii="Times New Roman" w:hAnsi="Times New Roman"/>
          <w:b/>
          <w:sz w:val="28"/>
          <w:szCs w:val="28"/>
        </w:rPr>
        <w:t>Ҷ</w:t>
      </w:r>
      <w:r w:rsidRPr="00C35DA3">
        <w:rPr>
          <w:rFonts w:ascii="Times New Roman" w:hAnsi="Times New Roman"/>
          <w:b/>
          <w:sz w:val="28"/>
          <w:szCs w:val="28"/>
        </w:rPr>
        <w:t>ум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урии То</w:t>
      </w:r>
      <w:r w:rsidR="00C35DA3">
        <w:rPr>
          <w:rFonts w:ascii="Times New Roman" w:hAnsi="Times New Roman"/>
          <w:b/>
          <w:sz w:val="28"/>
          <w:szCs w:val="28"/>
        </w:rPr>
        <w:t>ҷ</w:t>
      </w:r>
      <w:r w:rsidRPr="00C35DA3">
        <w:rPr>
          <w:rFonts w:ascii="Times New Roman" w:hAnsi="Times New Roman"/>
          <w:b/>
          <w:sz w:val="28"/>
          <w:szCs w:val="28"/>
        </w:rPr>
        <w:t>икис</w:t>
      </w:r>
      <w:r w:rsidR="00F84007" w:rsidRPr="00C35DA3">
        <w:rPr>
          <w:rFonts w:ascii="Times New Roman" w:hAnsi="Times New Roman"/>
          <w:b/>
          <w:sz w:val="28"/>
          <w:szCs w:val="28"/>
        </w:rPr>
        <w:t xml:space="preserve">тон ва </w:t>
      </w:r>
      <w:r w:rsidRPr="00C35DA3">
        <w:rPr>
          <w:rFonts w:ascii="Times New Roman" w:hAnsi="Times New Roman"/>
          <w:b/>
          <w:sz w:val="28"/>
          <w:szCs w:val="28"/>
        </w:rPr>
        <w:t>На</w:t>
      </w:r>
      <w:r w:rsidR="00C35DA3">
        <w:rPr>
          <w:rFonts w:ascii="Times New Roman" w:hAnsi="Times New Roman"/>
          <w:b/>
          <w:sz w:val="28"/>
          <w:szCs w:val="28"/>
        </w:rPr>
        <w:t>қ</w:t>
      </w:r>
      <w:r w:rsidRPr="00C35DA3">
        <w:rPr>
          <w:rFonts w:ascii="Times New Roman" w:hAnsi="Times New Roman"/>
          <w:b/>
          <w:sz w:val="28"/>
          <w:szCs w:val="28"/>
        </w:rPr>
        <w:t>шаи восита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ои асосие, ки ба гур</w:t>
      </w:r>
      <w:r w:rsidR="00C35DA3">
        <w:rPr>
          <w:rFonts w:ascii="Times New Roman" w:hAnsi="Times New Roman"/>
          <w:b/>
          <w:sz w:val="28"/>
          <w:szCs w:val="28"/>
        </w:rPr>
        <w:t>ӯҳҳ</w:t>
      </w:r>
      <w:r w:rsidRPr="00C35DA3">
        <w:rPr>
          <w:rFonts w:ascii="Times New Roman" w:hAnsi="Times New Roman"/>
          <w:b/>
          <w:sz w:val="28"/>
          <w:szCs w:val="28"/>
        </w:rPr>
        <w:t>ои исте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лок</w:t>
      </w:r>
      <w:r w:rsidR="00C35DA3">
        <w:rPr>
          <w:rFonts w:ascii="Times New Roman" w:hAnsi="Times New Roman"/>
          <w:b/>
          <w:sz w:val="28"/>
          <w:szCs w:val="28"/>
        </w:rPr>
        <w:t>ӣ</w:t>
      </w:r>
      <w:r w:rsidRPr="00C35DA3">
        <w:rPr>
          <w:rFonts w:ascii="Times New Roman" w:hAnsi="Times New Roman"/>
          <w:b/>
          <w:sz w:val="28"/>
          <w:szCs w:val="28"/>
        </w:rPr>
        <w:t xml:space="preserve"> дохил мегарданд</w:t>
      </w: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BB6F6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 xml:space="preserve">ВАЗОРАТИ МОЛИЯИ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ИКИСТОН</w:t>
      </w:r>
    </w:p>
    <w:p w:rsidR="00BB6F6D" w:rsidRPr="00C35DA3" w:rsidRDefault="00BB6F6D" w:rsidP="00BB6F6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BB6F6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>Ф А Р М О И Ш</w:t>
      </w:r>
    </w:p>
    <w:p w:rsidR="00BB6F6D" w:rsidRPr="00C35DA3" w:rsidRDefault="00BB6F6D" w:rsidP="00BB6F6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8D5246" w:rsidP="00BB6F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 «12» феврали соли 2014</w:t>
      </w:r>
      <w:r>
        <w:rPr>
          <w:rFonts w:ascii="Times New Roman" w:hAnsi="Times New Roman"/>
          <w:sz w:val="28"/>
          <w:szCs w:val="28"/>
          <w:lang w:val="tg-Cyrl-TJ"/>
        </w:rPr>
        <w:t xml:space="preserve"> </w:t>
      </w:r>
      <w:r w:rsidR="00BB6F6D" w:rsidRPr="00C35DA3">
        <w:rPr>
          <w:rFonts w:ascii="Times New Roman" w:hAnsi="Times New Roman"/>
          <w:sz w:val="28"/>
          <w:szCs w:val="28"/>
        </w:rPr>
        <w:t>№ 24</w:t>
      </w:r>
    </w:p>
    <w:p w:rsidR="00BB6F6D" w:rsidRPr="00C35DA3" w:rsidRDefault="00BB6F6D" w:rsidP="00BB6F6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BB6F6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>Дар бораи тасди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и Меъёр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ягонаи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 намудани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локи (х</w:t>
      </w:r>
      <w:r w:rsidR="00C35DA3">
        <w:rPr>
          <w:rFonts w:ascii="Times New Roman" w:hAnsi="Times New Roman"/>
          <w:sz w:val="28"/>
          <w:szCs w:val="28"/>
        </w:rPr>
        <w:t>ӯ</w:t>
      </w:r>
      <w:r w:rsidRPr="00C35DA3">
        <w:rPr>
          <w:rFonts w:ascii="Times New Roman" w:hAnsi="Times New Roman"/>
          <w:sz w:val="28"/>
          <w:szCs w:val="28"/>
        </w:rPr>
        <w:t>рдашавии)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дар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икистон ва На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шаи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асосие, ки ба гур</w:t>
      </w:r>
      <w:r w:rsidR="00C35DA3">
        <w:rPr>
          <w:rFonts w:ascii="Times New Roman" w:hAnsi="Times New Roman"/>
          <w:sz w:val="28"/>
          <w:szCs w:val="28"/>
        </w:rPr>
        <w:t>ӯҳҳ</w:t>
      </w:r>
      <w:r w:rsidRPr="00C35DA3">
        <w:rPr>
          <w:rFonts w:ascii="Times New Roman" w:hAnsi="Times New Roman"/>
          <w:sz w:val="28"/>
          <w:szCs w:val="28"/>
        </w:rPr>
        <w:t>ои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дохил мегарданд</w:t>
      </w:r>
    </w:p>
    <w:p w:rsidR="00BB6F6D" w:rsidRPr="00C35DA3" w:rsidRDefault="00BB6F6D" w:rsidP="00BB6F6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BB6F6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>Мутоби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 xml:space="preserve">и моддаи 8 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 xml:space="preserve">онуни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икистон «Дар бораи ба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исобгирии му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осиб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ва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исоботи молияв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», моддаи 30 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 xml:space="preserve">онуни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 xml:space="preserve">икистон «Дар бораи молияи давлатии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икистон» ва бо ма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сади ташли захира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дохилии сармоявии корхона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о, ки ба тадри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ан бар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ароркунии арзиши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дар давраи фаъолияти он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 равона мегарданд, бо дарназардошти 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 xml:space="preserve">арори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укумати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 xml:space="preserve">икистон аз 28.12. 2006с, № 588 «Дар бораи Вазорати молияи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 xml:space="preserve">икистон» </w:t>
      </w:r>
    </w:p>
    <w:p w:rsidR="00BB6F6D" w:rsidRPr="00C35DA3" w:rsidRDefault="00BB6F6D" w:rsidP="00BB6F6D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35DA3">
        <w:rPr>
          <w:rFonts w:ascii="Times New Roman" w:hAnsi="Times New Roman"/>
          <w:b/>
          <w:sz w:val="28"/>
          <w:szCs w:val="28"/>
        </w:rPr>
        <w:t xml:space="preserve">ф а р м о и ш  м е д и 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 xml:space="preserve"> а м:</w:t>
      </w:r>
    </w:p>
    <w:p w:rsidR="00BB6F6D" w:rsidRPr="00C35DA3" w:rsidRDefault="00BB6F6D" w:rsidP="00BB6F6D">
      <w:pPr>
        <w:pStyle w:val="af8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>Меъёр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ягонаи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 намудани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локи (х</w:t>
      </w:r>
      <w:r w:rsidR="00C35DA3">
        <w:rPr>
          <w:rFonts w:ascii="Times New Roman" w:hAnsi="Times New Roman"/>
          <w:sz w:val="28"/>
          <w:szCs w:val="28"/>
        </w:rPr>
        <w:t>ӯ</w:t>
      </w:r>
      <w:r w:rsidRPr="00C35DA3">
        <w:rPr>
          <w:rFonts w:ascii="Times New Roman" w:hAnsi="Times New Roman"/>
          <w:sz w:val="28"/>
          <w:szCs w:val="28"/>
        </w:rPr>
        <w:t>рдашавии)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</w:t>
      </w:r>
      <w:r w:rsidR="00F84007" w:rsidRPr="00C35DA3">
        <w:rPr>
          <w:rFonts w:ascii="Times New Roman" w:hAnsi="Times New Roman"/>
          <w:sz w:val="28"/>
          <w:szCs w:val="28"/>
        </w:rPr>
        <w:t>с</w:t>
      </w:r>
      <w:r w:rsidR="00C35DA3">
        <w:rPr>
          <w:rFonts w:ascii="Times New Roman" w:hAnsi="Times New Roman"/>
          <w:sz w:val="28"/>
          <w:szCs w:val="28"/>
        </w:rPr>
        <w:t>ӣ</w:t>
      </w:r>
      <w:r w:rsidR="00F84007" w:rsidRPr="00C35DA3">
        <w:rPr>
          <w:rFonts w:ascii="Times New Roman" w:hAnsi="Times New Roman"/>
          <w:sz w:val="28"/>
          <w:szCs w:val="28"/>
        </w:rPr>
        <w:t xml:space="preserve"> дар </w:t>
      </w:r>
      <w:r w:rsidR="00C35DA3">
        <w:rPr>
          <w:rFonts w:ascii="Times New Roman" w:hAnsi="Times New Roman"/>
          <w:sz w:val="28"/>
          <w:szCs w:val="28"/>
        </w:rPr>
        <w:t>Ҷ</w:t>
      </w:r>
      <w:r w:rsidR="00F84007"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="00F84007"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="00F84007" w:rsidRPr="00C35DA3">
        <w:rPr>
          <w:rFonts w:ascii="Times New Roman" w:hAnsi="Times New Roman"/>
          <w:sz w:val="28"/>
          <w:szCs w:val="28"/>
        </w:rPr>
        <w:t xml:space="preserve">икистон ва </w:t>
      </w:r>
      <w:r w:rsidRPr="00C35DA3">
        <w:rPr>
          <w:rFonts w:ascii="Times New Roman" w:hAnsi="Times New Roman"/>
          <w:sz w:val="28"/>
          <w:szCs w:val="28"/>
        </w:rPr>
        <w:t>На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шаи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асосие, ки ба гур</w:t>
      </w:r>
      <w:r w:rsidR="00C35DA3">
        <w:rPr>
          <w:rFonts w:ascii="Times New Roman" w:hAnsi="Times New Roman"/>
          <w:sz w:val="28"/>
          <w:szCs w:val="28"/>
        </w:rPr>
        <w:t>ӯҳҳ</w:t>
      </w:r>
      <w:r w:rsidRPr="00C35DA3">
        <w:rPr>
          <w:rFonts w:ascii="Times New Roman" w:hAnsi="Times New Roman"/>
          <w:sz w:val="28"/>
          <w:szCs w:val="28"/>
        </w:rPr>
        <w:t>ои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дохил мегарданд, тасди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 xml:space="preserve"> карда шаванд (замима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1ва 2).</w:t>
      </w:r>
    </w:p>
    <w:p w:rsidR="00BB6F6D" w:rsidRPr="00C35DA3" w:rsidRDefault="00BB6F6D" w:rsidP="00BB6F6D">
      <w:pPr>
        <w:pStyle w:val="af8"/>
        <w:numPr>
          <w:ilvl w:val="0"/>
          <w:numId w:val="2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>Корхона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ое, ки стандарт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байналмилалии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исоботи молиявиро истифода намебаранд, бо ма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сади тадри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ан бар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ароркунии арзиши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дар давраи фаъолияти он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 меъёр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мазкури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 намудани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локи (х</w:t>
      </w:r>
      <w:r w:rsidR="00C35DA3">
        <w:rPr>
          <w:rFonts w:ascii="Times New Roman" w:hAnsi="Times New Roman"/>
          <w:sz w:val="28"/>
          <w:szCs w:val="28"/>
        </w:rPr>
        <w:t>ӯ</w:t>
      </w:r>
      <w:r w:rsidRPr="00C35DA3">
        <w:rPr>
          <w:rFonts w:ascii="Times New Roman" w:hAnsi="Times New Roman"/>
          <w:sz w:val="28"/>
          <w:szCs w:val="28"/>
        </w:rPr>
        <w:t>рдашавии)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дар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икистонро истифода мебаранд.</w:t>
      </w:r>
    </w:p>
    <w:p w:rsidR="00BB6F6D" w:rsidRPr="00C35DA3" w:rsidRDefault="00BB6F6D" w:rsidP="00BB6F6D">
      <w:pPr>
        <w:pStyle w:val="af8"/>
        <w:numPr>
          <w:ilvl w:val="0"/>
          <w:numId w:val="2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>Барои корхона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истифодабарандаи стандарт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байналмилалии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исоботи молияв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Меъёр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ягонаи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 намудани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локи (х</w:t>
      </w:r>
      <w:r w:rsidR="00C35DA3">
        <w:rPr>
          <w:rFonts w:ascii="Times New Roman" w:hAnsi="Times New Roman"/>
          <w:sz w:val="28"/>
          <w:szCs w:val="28"/>
        </w:rPr>
        <w:t>ӯ</w:t>
      </w:r>
      <w:r w:rsidRPr="00C35DA3">
        <w:rPr>
          <w:rFonts w:ascii="Times New Roman" w:hAnsi="Times New Roman"/>
          <w:sz w:val="28"/>
          <w:szCs w:val="28"/>
        </w:rPr>
        <w:t>рдашавии)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дар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икистон ва На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шаи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асосие, ки ба гур</w:t>
      </w:r>
      <w:r w:rsidR="00C35DA3">
        <w:rPr>
          <w:rFonts w:ascii="Times New Roman" w:hAnsi="Times New Roman"/>
          <w:sz w:val="28"/>
          <w:szCs w:val="28"/>
        </w:rPr>
        <w:t>ӯҳҳ</w:t>
      </w:r>
      <w:r w:rsidRPr="00C35DA3">
        <w:rPr>
          <w:rFonts w:ascii="Times New Roman" w:hAnsi="Times New Roman"/>
          <w:sz w:val="28"/>
          <w:szCs w:val="28"/>
        </w:rPr>
        <w:t>ои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дохил мегарданд, хусусияти тавсияв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дорад.</w:t>
      </w:r>
    </w:p>
    <w:p w:rsidR="00BB6F6D" w:rsidRPr="00C35DA3" w:rsidRDefault="00BB6F6D" w:rsidP="00BB6F6D">
      <w:pPr>
        <w:pStyle w:val="af8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>Корхона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ое, ки стандарт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байналмилалии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исоботи молиявиро истифода мебаранд, усул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 кардани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локи объект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асосиро дар сиёсати ба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исобгирии худ бояд инъикос намоянд. </w:t>
      </w:r>
    </w:p>
    <w:p w:rsidR="00BB6F6D" w:rsidRPr="00C35DA3" w:rsidRDefault="00BB6F6D" w:rsidP="00BB6F6D">
      <w:pPr>
        <w:pStyle w:val="af8"/>
        <w:numPr>
          <w:ilvl w:val="0"/>
          <w:numId w:val="21"/>
        </w:numPr>
        <w:tabs>
          <w:tab w:val="left" w:pos="-482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>Корхона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о, новобаста аз усул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пешбурди ба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исобгирии му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осиб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(ба истиснои муассиса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бу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ет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>) барои ма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сад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ба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исобгирии андоз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исобкунии </w:t>
      </w:r>
      <w:r w:rsidR="00F31CDB" w:rsidRPr="00C35DA3">
        <w:rPr>
          <w:rFonts w:ascii="Times New Roman" w:hAnsi="Times New Roman"/>
          <w:sz w:val="28"/>
          <w:szCs w:val="28"/>
        </w:rPr>
        <w:t>меъёр</w:t>
      </w:r>
      <w:r w:rsidR="00C35DA3">
        <w:rPr>
          <w:rFonts w:ascii="Times New Roman" w:hAnsi="Times New Roman"/>
          <w:sz w:val="28"/>
          <w:szCs w:val="28"/>
        </w:rPr>
        <w:t>ҳ</w:t>
      </w:r>
      <w:r w:rsidR="00F31CDB" w:rsidRPr="00C35DA3">
        <w:rPr>
          <w:rFonts w:ascii="Times New Roman" w:hAnsi="Times New Roman"/>
          <w:sz w:val="28"/>
          <w:szCs w:val="28"/>
        </w:rPr>
        <w:t>ои</w:t>
      </w:r>
      <w:r w:rsidRPr="00C35DA3">
        <w:rPr>
          <w:rFonts w:ascii="Times New Roman" w:hAnsi="Times New Roman"/>
          <w:sz w:val="28"/>
          <w:szCs w:val="28"/>
        </w:rPr>
        <w:t xml:space="preserve">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исса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удокуни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локии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асосиро тиб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и му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 xml:space="preserve">аррароти Кодекси андози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икистон амал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менамоянд.</w:t>
      </w:r>
    </w:p>
    <w:p w:rsidR="00BB6F6D" w:rsidRPr="00C35DA3" w:rsidRDefault="00BB6F6D" w:rsidP="00BB6F6D">
      <w:pPr>
        <w:pStyle w:val="af8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lastRenderedPageBreak/>
        <w:t>Муассиса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бу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ет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Меъёр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ягонаи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 намудани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локи (х</w:t>
      </w:r>
      <w:r w:rsidR="00C35DA3">
        <w:rPr>
          <w:rFonts w:ascii="Times New Roman" w:hAnsi="Times New Roman"/>
          <w:sz w:val="28"/>
          <w:szCs w:val="28"/>
        </w:rPr>
        <w:t>ӯ</w:t>
      </w:r>
      <w:r w:rsidRPr="00C35DA3">
        <w:rPr>
          <w:rFonts w:ascii="Times New Roman" w:hAnsi="Times New Roman"/>
          <w:sz w:val="28"/>
          <w:szCs w:val="28"/>
        </w:rPr>
        <w:t>рдашавии)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дар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икистон ва На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шаи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асосиеро, ки ба гур</w:t>
      </w:r>
      <w:r w:rsidR="00C35DA3">
        <w:rPr>
          <w:rFonts w:ascii="Times New Roman" w:hAnsi="Times New Roman"/>
          <w:sz w:val="28"/>
          <w:szCs w:val="28"/>
        </w:rPr>
        <w:t>ӯҳҳ</w:t>
      </w:r>
      <w:r w:rsidRPr="00C35DA3">
        <w:rPr>
          <w:rFonts w:ascii="Times New Roman" w:hAnsi="Times New Roman"/>
          <w:sz w:val="28"/>
          <w:szCs w:val="28"/>
        </w:rPr>
        <w:t>ои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дохил мегарданд бо ма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 xml:space="preserve">сади 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исоб намудани фарсудашавии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истифода баранд.</w:t>
      </w:r>
    </w:p>
    <w:p w:rsidR="00BB6F6D" w:rsidRPr="00C35DA3" w:rsidRDefault="00BB6F6D" w:rsidP="00BB6F6D">
      <w:pPr>
        <w:pStyle w:val="af8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 xml:space="preserve">Фармони Вазорати молияи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икистон аз 5 сентябри соли 1997, № 86 беэътибор дониста шавад.</w:t>
      </w:r>
    </w:p>
    <w:p w:rsidR="00BB6F6D" w:rsidRPr="00C35DA3" w:rsidRDefault="00BB6F6D" w:rsidP="00BB6F6D">
      <w:pPr>
        <w:pStyle w:val="af8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 xml:space="preserve">Фармоиши мазкур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ати ба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айдгирии давлат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ба Вазорати адлияи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икистон пешни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од карда шавад.</w:t>
      </w:r>
    </w:p>
    <w:p w:rsidR="00BB6F6D" w:rsidRPr="00C35DA3" w:rsidRDefault="00BB6F6D" w:rsidP="00BB6F6D">
      <w:pPr>
        <w:pStyle w:val="af8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>Фармоиши мазкур пас аз ба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айдгирии давлат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ва интишо</w:t>
      </w:r>
      <w:r w:rsidR="00F84007" w:rsidRPr="00C35DA3">
        <w:rPr>
          <w:rFonts w:ascii="Times New Roman" w:hAnsi="Times New Roman"/>
          <w:sz w:val="28"/>
          <w:szCs w:val="28"/>
        </w:rPr>
        <w:t>ри расм</w:t>
      </w:r>
      <w:r w:rsidR="00C35DA3">
        <w:rPr>
          <w:rFonts w:ascii="Times New Roman" w:hAnsi="Times New Roman"/>
          <w:sz w:val="28"/>
          <w:szCs w:val="28"/>
        </w:rPr>
        <w:t>ӣ</w:t>
      </w:r>
      <w:r w:rsidR="00F84007" w:rsidRPr="00C35DA3">
        <w:rPr>
          <w:rFonts w:ascii="Times New Roman" w:hAnsi="Times New Roman"/>
          <w:sz w:val="28"/>
          <w:szCs w:val="28"/>
        </w:rPr>
        <w:t xml:space="preserve"> </w:t>
      </w:r>
      <w:r w:rsidRPr="00C35DA3">
        <w:rPr>
          <w:rFonts w:ascii="Times New Roman" w:hAnsi="Times New Roman"/>
          <w:sz w:val="28"/>
          <w:szCs w:val="28"/>
        </w:rPr>
        <w:t>мавриди амал карор дода шавад.</w:t>
      </w:r>
    </w:p>
    <w:p w:rsidR="00BB6F6D" w:rsidRPr="00C35DA3" w:rsidRDefault="00BB6F6D" w:rsidP="00BB6F6D">
      <w:pPr>
        <w:pStyle w:val="af8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 xml:space="preserve">Фармоиши Вазири молияи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ум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урии То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икистон аз 22 октябри соли 2013, №92 беэътибор дониста шавад.</w:t>
      </w:r>
    </w:p>
    <w:p w:rsidR="00BB6F6D" w:rsidRPr="00C35DA3" w:rsidRDefault="00BB6F6D" w:rsidP="00BB6F6D">
      <w:pPr>
        <w:pStyle w:val="af8"/>
        <w:numPr>
          <w:ilvl w:val="0"/>
          <w:numId w:val="2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>Назорати и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роиши фармоиши мазкур ба зиммаи муовини вазири молия – Наим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А. вогузор карда шавад. </w:t>
      </w: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BB6F6D">
      <w:pPr>
        <w:ind w:left="705"/>
        <w:jc w:val="center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 xml:space="preserve">Вазир                                     А. 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урбонов</w:t>
      </w: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F84007">
      <w:pPr>
        <w:spacing w:after="0"/>
        <w:ind w:left="705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AC7453" w:rsidRPr="00C35DA3" w:rsidRDefault="00AC7453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AC7453" w:rsidRPr="00C35DA3" w:rsidRDefault="00AC7453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AC7453" w:rsidRPr="00C35DA3" w:rsidRDefault="00AC7453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AC7453" w:rsidRPr="00C35DA3" w:rsidRDefault="00AC7453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AC7453" w:rsidRPr="00C35DA3" w:rsidRDefault="00AC7453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AC7453" w:rsidRPr="00C35DA3" w:rsidRDefault="00AC7453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AC7453" w:rsidRPr="00C35DA3" w:rsidRDefault="00AC7453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AC7453" w:rsidRPr="00C35DA3" w:rsidRDefault="00AC7453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1B5B2C">
      <w:pPr>
        <w:spacing w:after="0"/>
        <w:rPr>
          <w:rFonts w:ascii="Times New Roman" w:hAnsi="Times New Roman"/>
          <w:sz w:val="20"/>
          <w:szCs w:val="20"/>
        </w:rPr>
      </w:pPr>
    </w:p>
    <w:p w:rsidR="00BB6F6D" w:rsidRPr="00C35DA3" w:rsidRDefault="00BB6F6D" w:rsidP="00BB6F6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5DA3">
        <w:rPr>
          <w:rFonts w:ascii="Times New Roman" w:hAnsi="Times New Roman"/>
          <w:sz w:val="26"/>
          <w:szCs w:val="26"/>
        </w:rPr>
        <w:t xml:space="preserve">           Тасди</w:t>
      </w:r>
      <w:r w:rsidR="00C35DA3">
        <w:rPr>
          <w:rFonts w:ascii="Times New Roman" w:hAnsi="Times New Roman"/>
          <w:sz w:val="26"/>
          <w:szCs w:val="26"/>
        </w:rPr>
        <w:t>қ</w:t>
      </w:r>
      <w:r w:rsidRPr="00C35DA3">
        <w:rPr>
          <w:rFonts w:ascii="Times New Roman" w:hAnsi="Times New Roman"/>
          <w:sz w:val="26"/>
          <w:szCs w:val="26"/>
        </w:rPr>
        <w:t xml:space="preserve"> шудааст                                                 Мувофи</w:t>
      </w:r>
      <w:r w:rsidR="00C35DA3">
        <w:rPr>
          <w:rFonts w:ascii="Times New Roman" w:hAnsi="Times New Roman"/>
          <w:sz w:val="26"/>
          <w:szCs w:val="26"/>
        </w:rPr>
        <w:t>қ</w:t>
      </w:r>
      <w:r w:rsidRPr="00C35DA3">
        <w:rPr>
          <w:rFonts w:ascii="Times New Roman" w:hAnsi="Times New Roman"/>
          <w:sz w:val="26"/>
          <w:szCs w:val="26"/>
        </w:rPr>
        <w:t>а шуд</w:t>
      </w:r>
    </w:p>
    <w:p w:rsidR="00BB6F6D" w:rsidRPr="00C35DA3" w:rsidRDefault="00BB6F6D" w:rsidP="00BB6F6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5DA3">
        <w:rPr>
          <w:rFonts w:ascii="Times New Roman" w:hAnsi="Times New Roman"/>
          <w:sz w:val="26"/>
          <w:szCs w:val="26"/>
        </w:rPr>
        <w:t>бо фармоиши Вазири молияи                         Директор Агентии омори назди</w:t>
      </w:r>
    </w:p>
    <w:p w:rsidR="00BB6F6D" w:rsidRPr="00C35DA3" w:rsidRDefault="00BB6F6D" w:rsidP="00BB6F6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5DA3">
        <w:rPr>
          <w:rFonts w:ascii="Times New Roman" w:hAnsi="Times New Roman"/>
          <w:sz w:val="26"/>
          <w:szCs w:val="26"/>
        </w:rPr>
        <w:lastRenderedPageBreak/>
        <w:t xml:space="preserve">       </w:t>
      </w:r>
      <w:r w:rsidR="00C35DA3">
        <w:rPr>
          <w:rFonts w:ascii="Times New Roman" w:hAnsi="Times New Roman"/>
          <w:sz w:val="26"/>
          <w:szCs w:val="26"/>
        </w:rPr>
        <w:t>Ҷ</w:t>
      </w:r>
      <w:r w:rsidRPr="00C35DA3">
        <w:rPr>
          <w:rFonts w:ascii="Times New Roman" w:hAnsi="Times New Roman"/>
          <w:sz w:val="26"/>
          <w:szCs w:val="26"/>
        </w:rPr>
        <w:t>ум</w:t>
      </w:r>
      <w:r w:rsidR="00C35DA3">
        <w:rPr>
          <w:rFonts w:ascii="Times New Roman" w:hAnsi="Times New Roman"/>
          <w:sz w:val="26"/>
          <w:szCs w:val="26"/>
        </w:rPr>
        <w:t>ҳ</w:t>
      </w:r>
      <w:r w:rsidRPr="00C35DA3">
        <w:rPr>
          <w:rFonts w:ascii="Times New Roman" w:hAnsi="Times New Roman"/>
          <w:sz w:val="26"/>
          <w:szCs w:val="26"/>
        </w:rPr>
        <w:t>урии То</w:t>
      </w:r>
      <w:r w:rsidR="00C35DA3">
        <w:rPr>
          <w:rFonts w:ascii="Times New Roman" w:hAnsi="Times New Roman"/>
          <w:sz w:val="26"/>
          <w:szCs w:val="26"/>
        </w:rPr>
        <w:t>ҷ</w:t>
      </w:r>
      <w:r w:rsidRPr="00C35DA3">
        <w:rPr>
          <w:rFonts w:ascii="Times New Roman" w:hAnsi="Times New Roman"/>
          <w:sz w:val="26"/>
          <w:szCs w:val="26"/>
        </w:rPr>
        <w:t xml:space="preserve">икистон                         Президенти </w:t>
      </w:r>
      <w:r w:rsidR="00C35DA3">
        <w:rPr>
          <w:rFonts w:ascii="Times New Roman" w:hAnsi="Times New Roman"/>
          <w:sz w:val="26"/>
          <w:szCs w:val="26"/>
        </w:rPr>
        <w:t>Ҷ</w:t>
      </w:r>
      <w:r w:rsidRPr="00C35DA3">
        <w:rPr>
          <w:rFonts w:ascii="Times New Roman" w:hAnsi="Times New Roman"/>
          <w:sz w:val="26"/>
          <w:szCs w:val="26"/>
        </w:rPr>
        <w:t>ум</w:t>
      </w:r>
      <w:r w:rsidR="00C35DA3">
        <w:rPr>
          <w:rFonts w:ascii="Times New Roman" w:hAnsi="Times New Roman"/>
          <w:sz w:val="26"/>
          <w:szCs w:val="26"/>
        </w:rPr>
        <w:t>ҳ</w:t>
      </w:r>
      <w:r w:rsidRPr="00C35DA3">
        <w:rPr>
          <w:rFonts w:ascii="Times New Roman" w:hAnsi="Times New Roman"/>
          <w:sz w:val="26"/>
          <w:szCs w:val="26"/>
        </w:rPr>
        <w:t>урии То</w:t>
      </w:r>
      <w:r w:rsidR="00C35DA3">
        <w:rPr>
          <w:rFonts w:ascii="Times New Roman" w:hAnsi="Times New Roman"/>
          <w:sz w:val="26"/>
          <w:szCs w:val="26"/>
        </w:rPr>
        <w:t>ҷ</w:t>
      </w:r>
      <w:r w:rsidRPr="00C35DA3">
        <w:rPr>
          <w:rFonts w:ascii="Times New Roman" w:hAnsi="Times New Roman"/>
          <w:sz w:val="26"/>
          <w:szCs w:val="26"/>
        </w:rPr>
        <w:t>икистон</w:t>
      </w:r>
    </w:p>
    <w:p w:rsidR="00BB6F6D" w:rsidRPr="00C35DA3" w:rsidRDefault="00BB6F6D" w:rsidP="00BB6F6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5DA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___________</w:t>
      </w:r>
      <w:r w:rsidR="00C35DA3">
        <w:rPr>
          <w:rFonts w:ascii="Times New Roman" w:hAnsi="Times New Roman"/>
          <w:sz w:val="26"/>
          <w:szCs w:val="26"/>
        </w:rPr>
        <w:t>Ҳ</w:t>
      </w:r>
      <w:r w:rsidRPr="00C35DA3">
        <w:rPr>
          <w:rFonts w:ascii="Times New Roman" w:hAnsi="Times New Roman"/>
          <w:sz w:val="26"/>
          <w:szCs w:val="26"/>
        </w:rPr>
        <w:t>асанова Г.К</w:t>
      </w:r>
    </w:p>
    <w:p w:rsidR="00BB6F6D" w:rsidRPr="00C35DA3" w:rsidRDefault="00BB6F6D" w:rsidP="00BB6F6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6"/>
          <w:szCs w:val="26"/>
        </w:rPr>
        <w:t>аз «___»</w:t>
      </w:r>
      <w:r w:rsidR="00AC7453" w:rsidRPr="00C35DA3">
        <w:rPr>
          <w:rFonts w:ascii="Times New Roman" w:hAnsi="Times New Roman"/>
          <w:sz w:val="26"/>
          <w:szCs w:val="26"/>
        </w:rPr>
        <w:t xml:space="preserve"> </w:t>
      </w:r>
      <w:r w:rsidRPr="00C35DA3">
        <w:rPr>
          <w:rFonts w:ascii="Times New Roman" w:hAnsi="Times New Roman"/>
          <w:sz w:val="26"/>
          <w:szCs w:val="26"/>
        </w:rPr>
        <w:t>________соли 2014, №____       аз «___» __________ соли 2014, №____</w:t>
      </w:r>
    </w:p>
    <w:p w:rsidR="00BB6F6D" w:rsidRPr="00C35DA3" w:rsidRDefault="00BB6F6D" w:rsidP="00BB6F6D">
      <w:pPr>
        <w:spacing w:after="0"/>
        <w:ind w:left="703"/>
        <w:jc w:val="right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BB6F6D">
      <w:pPr>
        <w:spacing w:after="0"/>
        <w:ind w:left="703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BB6F6D">
      <w:pPr>
        <w:spacing w:after="0"/>
        <w:ind w:left="703"/>
        <w:jc w:val="center"/>
        <w:rPr>
          <w:rFonts w:ascii="Times New Roman" w:hAnsi="Times New Roman"/>
          <w:b/>
          <w:sz w:val="28"/>
          <w:szCs w:val="28"/>
        </w:rPr>
      </w:pPr>
      <w:r w:rsidRPr="00C35DA3">
        <w:rPr>
          <w:rFonts w:ascii="Times New Roman" w:hAnsi="Times New Roman"/>
          <w:b/>
          <w:sz w:val="28"/>
          <w:szCs w:val="28"/>
        </w:rPr>
        <w:t>Меъёр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 xml:space="preserve">ои ягонаи 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исоб намудани исте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локи (х</w:t>
      </w:r>
      <w:r w:rsidR="00C35DA3">
        <w:rPr>
          <w:rFonts w:ascii="Times New Roman" w:hAnsi="Times New Roman"/>
          <w:b/>
          <w:sz w:val="28"/>
          <w:szCs w:val="28"/>
        </w:rPr>
        <w:t>ӯ</w:t>
      </w:r>
      <w:r w:rsidRPr="00C35DA3">
        <w:rPr>
          <w:rFonts w:ascii="Times New Roman" w:hAnsi="Times New Roman"/>
          <w:b/>
          <w:sz w:val="28"/>
          <w:szCs w:val="28"/>
        </w:rPr>
        <w:t>рдашавии) восита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ои асос</w:t>
      </w:r>
      <w:r w:rsidR="00C35DA3">
        <w:rPr>
          <w:rFonts w:ascii="Times New Roman" w:hAnsi="Times New Roman"/>
          <w:b/>
          <w:sz w:val="28"/>
          <w:szCs w:val="28"/>
        </w:rPr>
        <w:t>ӣ</w:t>
      </w:r>
      <w:r w:rsidRPr="00C35DA3">
        <w:rPr>
          <w:rFonts w:ascii="Times New Roman" w:hAnsi="Times New Roman"/>
          <w:b/>
          <w:sz w:val="28"/>
          <w:szCs w:val="28"/>
        </w:rPr>
        <w:t xml:space="preserve"> дар </w:t>
      </w:r>
      <w:r w:rsidR="00C35DA3">
        <w:rPr>
          <w:rFonts w:ascii="Times New Roman" w:hAnsi="Times New Roman"/>
          <w:b/>
          <w:sz w:val="28"/>
          <w:szCs w:val="28"/>
        </w:rPr>
        <w:t>Ҷ</w:t>
      </w:r>
      <w:r w:rsidRPr="00C35DA3">
        <w:rPr>
          <w:rFonts w:ascii="Times New Roman" w:hAnsi="Times New Roman"/>
          <w:b/>
          <w:sz w:val="28"/>
          <w:szCs w:val="28"/>
        </w:rPr>
        <w:t>ум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урии То</w:t>
      </w:r>
      <w:r w:rsidR="00C35DA3">
        <w:rPr>
          <w:rFonts w:ascii="Times New Roman" w:hAnsi="Times New Roman"/>
          <w:b/>
          <w:sz w:val="28"/>
          <w:szCs w:val="28"/>
        </w:rPr>
        <w:t>ҷ</w:t>
      </w:r>
      <w:r w:rsidRPr="00C35DA3">
        <w:rPr>
          <w:rFonts w:ascii="Times New Roman" w:hAnsi="Times New Roman"/>
          <w:b/>
          <w:sz w:val="28"/>
          <w:szCs w:val="28"/>
        </w:rPr>
        <w:t>икистон ва На</w:t>
      </w:r>
      <w:r w:rsidR="00C35DA3">
        <w:rPr>
          <w:rFonts w:ascii="Times New Roman" w:hAnsi="Times New Roman"/>
          <w:b/>
          <w:sz w:val="28"/>
          <w:szCs w:val="28"/>
        </w:rPr>
        <w:t>қ</w:t>
      </w:r>
      <w:r w:rsidRPr="00C35DA3">
        <w:rPr>
          <w:rFonts w:ascii="Times New Roman" w:hAnsi="Times New Roman"/>
          <w:b/>
          <w:sz w:val="28"/>
          <w:szCs w:val="28"/>
        </w:rPr>
        <w:t>шаи восита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ои асосие, ки ба гур</w:t>
      </w:r>
      <w:r w:rsidR="00C35DA3">
        <w:rPr>
          <w:rFonts w:ascii="Times New Roman" w:hAnsi="Times New Roman"/>
          <w:b/>
          <w:sz w:val="28"/>
          <w:szCs w:val="28"/>
        </w:rPr>
        <w:t>ӯҳҳ</w:t>
      </w:r>
      <w:r w:rsidRPr="00C35DA3">
        <w:rPr>
          <w:rFonts w:ascii="Times New Roman" w:hAnsi="Times New Roman"/>
          <w:b/>
          <w:sz w:val="28"/>
          <w:szCs w:val="28"/>
        </w:rPr>
        <w:t>ои исте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лок</w:t>
      </w:r>
      <w:r w:rsidR="00C35DA3">
        <w:rPr>
          <w:rFonts w:ascii="Times New Roman" w:hAnsi="Times New Roman"/>
          <w:b/>
          <w:sz w:val="28"/>
          <w:szCs w:val="28"/>
        </w:rPr>
        <w:t>ӣ</w:t>
      </w:r>
      <w:r w:rsidRPr="00C35DA3">
        <w:rPr>
          <w:rFonts w:ascii="Times New Roman" w:hAnsi="Times New Roman"/>
          <w:b/>
          <w:sz w:val="28"/>
          <w:szCs w:val="28"/>
        </w:rPr>
        <w:t xml:space="preserve"> дохил мегарданд</w:t>
      </w:r>
    </w:p>
    <w:p w:rsidR="00FB2436" w:rsidRPr="00C35DA3" w:rsidRDefault="00FB2436" w:rsidP="00BB6F6D">
      <w:pPr>
        <w:spacing w:after="0"/>
        <w:ind w:left="703"/>
        <w:jc w:val="center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7305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b/>
          <w:sz w:val="28"/>
          <w:szCs w:val="28"/>
        </w:rPr>
        <w:tab/>
      </w:r>
      <w:r w:rsidRPr="00C35DA3">
        <w:rPr>
          <w:rFonts w:ascii="Times New Roman" w:hAnsi="Times New Roman"/>
          <w:sz w:val="28"/>
          <w:szCs w:val="28"/>
        </w:rPr>
        <w:t>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b/>
          <w:sz w:val="28"/>
          <w:szCs w:val="28"/>
        </w:rPr>
        <w:t xml:space="preserve"> </w:t>
      </w:r>
      <w:r w:rsidRPr="00C35DA3">
        <w:rPr>
          <w:rFonts w:ascii="Times New Roman" w:hAnsi="Times New Roman"/>
          <w:sz w:val="28"/>
          <w:szCs w:val="28"/>
        </w:rPr>
        <w:t>(объект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</w:t>
      </w:r>
      <w:r w:rsidR="00C35DA3">
        <w:rPr>
          <w:rFonts w:ascii="Times New Roman" w:hAnsi="Times New Roman"/>
          <w:sz w:val="28"/>
          <w:szCs w:val="28"/>
        </w:rPr>
        <w:t>ғ</w:t>
      </w:r>
      <w:r w:rsidRPr="00C35DA3">
        <w:rPr>
          <w:rFonts w:ascii="Times New Roman" w:hAnsi="Times New Roman"/>
          <w:sz w:val="28"/>
          <w:szCs w:val="28"/>
        </w:rPr>
        <w:t>айриман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ул, бино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 ва та</w:t>
      </w:r>
      <w:r w:rsidR="00C35DA3">
        <w:rPr>
          <w:rFonts w:ascii="Times New Roman" w:hAnsi="Times New Roman"/>
          <w:sz w:val="28"/>
          <w:szCs w:val="28"/>
        </w:rPr>
        <w:t>ҷҳ</w:t>
      </w:r>
      <w:r w:rsidRPr="00C35DA3">
        <w:rPr>
          <w:rFonts w:ascii="Times New Roman" w:hAnsi="Times New Roman"/>
          <w:sz w:val="28"/>
          <w:szCs w:val="28"/>
        </w:rPr>
        <w:t>изот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о) мавриди истифодаи дуру дароз бо мурури замон фарсуда мегарданд. Фарсудашав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ин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араёни талафёбии хусусият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исмон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ва маънавии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мебошад.</w:t>
      </w:r>
    </w:p>
    <w:p w:rsidR="00BB6F6D" w:rsidRPr="00C35DA3" w:rsidRDefault="00BB6F6D" w:rsidP="007305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ab/>
        <w:t xml:space="preserve">Фарсудашавии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исмон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дар нати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аи истифодаи дуру дарози объект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</w:t>
      </w:r>
      <w:r w:rsidR="00C35DA3">
        <w:rPr>
          <w:rFonts w:ascii="Times New Roman" w:hAnsi="Times New Roman"/>
          <w:sz w:val="28"/>
          <w:szCs w:val="28"/>
        </w:rPr>
        <w:t>ғ</w:t>
      </w:r>
      <w:r w:rsidRPr="00C35DA3">
        <w:rPr>
          <w:rFonts w:ascii="Times New Roman" w:hAnsi="Times New Roman"/>
          <w:sz w:val="28"/>
          <w:szCs w:val="28"/>
        </w:rPr>
        <w:t>айриман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ул, бино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 ва та</w:t>
      </w:r>
      <w:r w:rsidR="00C35DA3">
        <w:rPr>
          <w:rFonts w:ascii="Times New Roman" w:hAnsi="Times New Roman"/>
          <w:sz w:val="28"/>
          <w:szCs w:val="28"/>
        </w:rPr>
        <w:t>ҷҳ</w:t>
      </w:r>
      <w:r w:rsidRPr="00C35DA3">
        <w:rPr>
          <w:rFonts w:ascii="Times New Roman" w:hAnsi="Times New Roman"/>
          <w:sz w:val="28"/>
          <w:szCs w:val="28"/>
        </w:rPr>
        <w:t>изот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 ва таъсири омил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берун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ба амал меояд.</w:t>
      </w:r>
    </w:p>
    <w:p w:rsidR="00BB6F6D" w:rsidRPr="00C35DA3" w:rsidRDefault="00BB6F6D" w:rsidP="007305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ab/>
        <w:t>Фарсудашавии маънав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ин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араёне мебошад, ки тавассути рушди илм ва техника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тез-тез такмил ёфта,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ои асосии 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абл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ба талаботи замон мутоби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ат намекунанд.</w:t>
      </w:r>
    </w:p>
    <w:p w:rsidR="00BB6F6D" w:rsidRPr="00C35DA3" w:rsidRDefault="00BB6F6D" w:rsidP="007305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>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лок-ин раванди объективии и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тисодии тадри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ан подоши арзиши восита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ои асос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дар давраи истифодаи он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о дар исте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>солот, бо ма</w:t>
      </w:r>
      <w:r w:rsidR="00C35DA3">
        <w:rPr>
          <w:rFonts w:ascii="Times New Roman" w:hAnsi="Times New Roman"/>
          <w:sz w:val="28"/>
          <w:szCs w:val="28"/>
        </w:rPr>
        <w:t>қ</w:t>
      </w:r>
      <w:r w:rsidRPr="00C35DA3">
        <w:rPr>
          <w:rFonts w:ascii="Times New Roman" w:hAnsi="Times New Roman"/>
          <w:sz w:val="28"/>
          <w:szCs w:val="28"/>
        </w:rPr>
        <w:t>сади азнавкун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то давраи ба охир расидани м</w:t>
      </w:r>
      <w:r w:rsidR="00C35DA3">
        <w:rPr>
          <w:rFonts w:ascii="Times New Roman" w:hAnsi="Times New Roman"/>
          <w:sz w:val="28"/>
          <w:szCs w:val="28"/>
        </w:rPr>
        <w:t>ӯҳ</w:t>
      </w:r>
      <w:r w:rsidRPr="00C35DA3">
        <w:rPr>
          <w:rFonts w:ascii="Times New Roman" w:hAnsi="Times New Roman"/>
          <w:sz w:val="28"/>
          <w:szCs w:val="28"/>
        </w:rPr>
        <w:t>лати истифодаи он</w:t>
      </w:r>
      <w:r w:rsidR="00C35DA3">
        <w:rPr>
          <w:rFonts w:ascii="Times New Roman" w:hAnsi="Times New Roman"/>
          <w:sz w:val="28"/>
          <w:szCs w:val="28"/>
        </w:rPr>
        <w:t>ҳ</w:t>
      </w:r>
      <w:r w:rsidRPr="00C35DA3">
        <w:rPr>
          <w:rFonts w:ascii="Times New Roman" w:hAnsi="Times New Roman"/>
          <w:sz w:val="28"/>
          <w:szCs w:val="28"/>
        </w:rPr>
        <w:t xml:space="preserve">о мебошад, ки аз фарсудашавии </w:t>
      </w:r>
      <w:r w:rsidR="00C35DA3">
        <w:rPr>
          <w:rFonts w:ascii="Times New Roman" w:hAnsi="Times New Roman"/>
          <w:sz w:val="28"/>
          <w:szCs w:val="28"/>
        </w:rPr>
        <w:t>ҷ</w:t>
      </w:r>
      <w:r w:rsidRPr="00C35DA3">
        <w:rPr>
          <w:rFonts w:ascii="Times New Roman" w:hAnsi="Times New Roman"/>
          <w:sz w:val="28"/>
          <w:szCs w:val="28"/>
        </w:rPr>
        <w:t>исмон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ва маънавии объект вобастаг</w:t>
      </w:r>
      <w:r w:rsidR="00C35DA3">
        <w:rPr>
          <w:rFonts w:ascii="Times New Roman" w:hAnsi="Times New Roman"/>
          <w:sz w:val="28"/>
          <w:szCs w:val="28"/>
        </w:rPr>
        <w:t>ӣ</w:t>
      </w:r>
      <w:r w:rsidRPr="00C35DA3">
        <w:rPr>
          <w:rFonts w:ascii="Times New Roman" w:hAnsi="Times New Roman"/>
          <w:sz w:val="28"/>
          <w:szCs w:val="28"/>
        </w:rPr>
        <w:t xml:space="preserve"> дорад.</w:t>
      </w:r>
    </w:p>
    <w:p w:rsidR="00BB6F6D" w:rsidRPr="00C35DA3" w:rsidRDefault="00BB6F6D" w:rsidP="00BB6F6D">
      <w:pPr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tab/>
      </w:r>
      <w:r w:rsidRPr="00C0652C">
        <w:rPr>
          <w:rFonts w:ascii="Times New Roman" w:hAnsi="Times New Roman"/>
          <w:sz w:val="28"/>
          <w:szCs w:val="28"/>
          <w:highlight w:val="yellow"/>
        </w:rPr>
        <w:t xml:space="preserve">Дар 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ҳ</w:t>
      </w:r>
      <w:r w:rsidRPr="00C0652C">
        <w:rPr>
          <w:rFonts w:ascii="Times New Roman" w:hAnsi="Times New Roman"/>
          <w:sz w:val="28"/>
          <w:szCs w:val="28"/>
          <w:highlight w:val="yellow"/>
        </w:rPr>
        <w:t>у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ҷҷ</w:t>
      </w:r>
      <w:r w:rsidRPr="00C0652C">
        <w:rPr>
          <w:rFonts w:ascii="Times New Roman" w:hAnsi="Times New Roman"/>
          <w:sz w:val="28"/>
          <w:szCs w:val="28"/>
          <w:highlight w:val="yellow"/>
        </w:rPr>
        <w:t>ати мазкур инчунин На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қ</w:t>
      </w:r>
      <w:r w:rsidRPr="00C0652C">
        <w:rPr>
          <w:rFonts w:ascii="Times New Roman" w:hAnsi="Times New Roman"/>
          <w:sz w:val="28"/>
          <w:szCs w:val="28"/>
          <w:highlight w:val="yellow"/>
        </w:rPr>
        <w:t>шаи восита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ҳ</w:t>
      </w:r>
      <w:r w:rsidRPr="00C0652C">
        <w:rPr>
          <w:rFonts w:ascii="Times New Roman" w:hAnsi="Times New Roman"/>
          <w:sz w:val="28"/>
          <w:szCs w:val="28"/>
          <w:highlight w:val="yellow"/>
        </w:rPr>
        <w:t>ои асос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ӣ</w:t>
      </w:r>
      <w:r w:rsidRPr="00C0652C">
        <w:rPr>
          <w:rFonts w:ascii="Times New Roman" w:hAnsi="Times New Roman"/>
          <w:sz w:val="28"/>
          <w:szCs w:val="28"/>
          <w:highlight w:val="yellow"/>
        </w:rPr>
        <w:t xml:space="preserve"> бо гур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ӯҳҳ</w:t>
      </w:r>
      <w:r w:rsidRPr="00C0652C">
        <w:rPr>
          <w:rFonts w:ascii="Times New Roman" w:hAnsi="Times New Roman"/>
          <w:sz w:val="28"/>
          <w:szCs w:val="28"/>
          <w:highlight w:val="yellow"/>
        </w:rPr>
        <w:t>ои исте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ҳ</w:t>
      </w:r>
      <w:r w:rsidRPr="00C0652C">
        <w:rPr>
          <w:rFonts w:ascii="Times New Roman" w:hAnsi="Times New Roman"/>
          <w:sz w:val="28"/>
          <w:szCs w:val="28"/>
          <w:highlight w:val="yellow"/>
        </w:rPr>
        <w:t>лок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ӣ</w:t>
      </w:r>
      <w:r w:rsidRPr="00C0652C">
        <w:rPr>
          <w:rFonts w:ascii="Times New Roman" w:hAnsi="Times New Roman"/>
          <w:sz w:val="28"/>
          <w:szCs w:val="28"/>
          <w:highlight w:val="yellow"/>
        </w:rPr>
        <w:t xml:space="preserve"> нишон дода шудааст, ки маълумот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ҳ</w:t>
      </w:r>
      <w:r w:rsidRPr="00C0652C">
        <w:rPr>
          <w:rFonts w:ascii="Times New Roman" w:hAnsi="Times New Roman"/>
          <w:sz w:val="28"/>
          <w:szCs w:val="28"/>
          <w:highlight w:val="yellow"/>
        </w:rPr>
        <w:t xml:space="preserve">ои он дар 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ҳ</w:t>
      </w:r>
      <w:r w:rsidRPr="00C0652C">
        <w:rPr>
          <w:rFonts w:ascii="Times New Roman" w:hAnsi="Times New Roman"/>
          <w:sz w:val="28"/>
          <w:szCs w:val="28"/>
          <w:highlight w:val="yellow"/>
        </w:rPr>
        <w:t>олате, ки корхона барои му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қ</w:t>
      </w:r>
      <w:r w:rsidRPr="00C0652C">
        <w:rPr>
          <w:rFonts w:ascii="Times New Roman" w:hAnsi="Times New Roman"/>
          <w:sz w:val="28"/>
          <w:szCs w:val="28"/>
          <w:highlight w:val="yellow"/>
        </w:rPr>
        <w:t>аррар намудани м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ӯҳ</w:t>
      </w:r>
      <w:r w:rsidRPr="00C0652C">
        <w:rPr>
          <w:rFonts w:ascii="Times New Roman" w:hAnsi="Times New Roman"/>
          <w:sz w:val="28"/>
          <w:szCs w:val="28"/>
          <w:highlight w:val="yellow"/>
        </w:rPr>
        <w:t>лати муфиди истифодабарии воситаи асос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ӣ</w:t>
      </w:r>
      <w:r w:rsidRPr="00C0652C">
        <w:rPr>
          <w:rFonts w:ascii="Times New Roman" w:hAnsi="Times New Roman"/>
          <w:sz w:val="28"/>
          <w:szCs w:val="28"/>
          <w:highlight w:val="yellow"/>
        </w:rPr>
        <w:t xml:space="preserve"> аз 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ҳ</w:t>
      </w:r>
      <w:r w:rsidRPr="00C0652C">
        <w:rPr>
          <w:rFonts w:ascii="Times New Roman" w:hAnsi="Times New Roman"/>
          <w:sz w:val="28"/>
          <w:szCs w:val="28"/>
          <w:highlight w:val="yellow"/>
        </w:rPr>
        <w:t>у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ҷҷ</w:t>
      </w:r>
      <w:r w:rsidRPr="00C0652C">
        <w:rPr>
          <w:rFonts w:ascii="Times New Roman" w:hAnsi="Times New Roman"/>
          <w:sz w:val="28"/>
          <w:szCs w:val="28"/>
          <w:highlight w:val="yellow"/>
        </w:rPr>
        <w:t>ат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ҳ</w:t>
      </w:r>
      <w:r w:rsidRPr="00C0652C">
        <w:rPr>
          <w:rFonts w:ascii="Times New Roman" w:hAnsi="Times New Roman"/>
          <w:sz w:val="28"/>
          <w:szCs w:val="28"/>
          <w:highlight w:val="yellow"/>
        </w:rPr>
        <w:t>ои техникии доро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ӣ</w:t>
      </w:r>
      <w:r w:rsidRPr="00C0652C">
        <w:rPr>
          <w:rFonts w:ascii="Times New Roman" w:hAnsi="Times New Roman"/>
          <w:sz w:val="28"/>
          <w:szCs w:val="28"/>
          <w:highlight w:val="yellow"/>
        </w:rPr>
        <w:t xml:space="preserve"> (шиноснома, нишондод, дастурамал оиди истифодабар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ӣ</w:t>
      </w:r>
      <w:r w:rsidRPr="00C0652C">
        <w:rPr>
          <w:rFonts w:ascii="Times New Roman" w:hAnsi="Times New Roman"/>
          <w:sz w:val="28"/>
          <w:szCs w:val="28"/>
          <w:highlight w:val="yellow"/>
        </w:rPr>
        <w:t xml:space="preserve"> ва 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ғ</w:t>
      </w:r>
      <w:r w:rsidRPr="00C0652C">
        <w:rPr>
          <w:rFonts w:ascii="Times New Roman" w:hAnsi="Times New Roman"/>
          <w:sz w:val="28"/>
          <w:szCs w:val="28"/>
          <w:highlight w:val="yellow"/>
        </w:rPr>
        <w:t xml:space="preserve">. </w:t>
      </w:r>
      <w:r w:rsidR="00C35DA3" w:rsidRPr="00C0652C">
        <w:rPr>
          <w:rFonts w:ascii="Times New Roman" w:hAnsi="Times New Roman"/>
          <w:sz w:val="28"/>
          <w:szCs w:val="28"/>
          <w:highlight w:val="yellow"/>
        </w:rPr>
        <w:t>ҳ</w:t>
      </w:r>
      <w:r w:rsidRPr="00C0652C">
        <w:rPr>
          <w:rFonts w:ascii="Times New Roman" w:hAnsi="Times New Roman"/>
          <w:sz w:val="28"/>
          <w:szCs w:val="28"/>
          <w:highlight w:val="yellow"/>
        </w:rPr>
        <w:t xml:space="preserve">.) асос надошта бошад, </w:t>
      </w:r>
      <w:r w:rsidR="00C0652C">
        <w:rPr>
          <w:rFonts w:ascii="Times New Roman" w:hAnsi="Times New Roman"/>
          <w:sz w:val="28"/>
          <w:szCs w:val="28"/>
          <w:highlight w:val="yellow"/>
        </w:rPr>
        <w:t>истифода мегарданд (замимаи 2).</w:t>
      </w:r>
    </w:p>
    <w:p w:rsidR="00BB6F6D" w:rsidRPr="00C35DA3" w:rsidRDefault="00BB6F6D" w:rsidP="00BB6F6D">
      <w:pPr>
        <w:jc w:val="both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BB6F6D">
      <w:pPr>
        <w:jc w:val="both"/>
        <w:rPr>
          <w:rFonts w:ascii="Times New Roman" w:hAnsi="Times New Roman"/>
          <w:sz w:val="28"/>
          <w:szCs w:val="28"/>
        </w:rPr>
      </w:pPr>
    </w:p>
    <w:p w:rsidR="00BB6F6D" w:rsidRPr="00C35DA3" w:rsidRDefault="00BB6F6D" w:rsidP="00BB6F6D">
      <w:pPr>
        <w:jc w:val="both"/>
        <w:rPr>
          <w:rFonts w:ascii="Times New Roman" w:hAnsi="Times New Roman"/>
          <w:sz w:val="28"/>
          <w:szCs w:val="28"/>
        </w:rPr>
      </w:pPr>
    </w:p>
    <w:p w:rsidR="00AC7453" w:rsidRDefault="00AC7453" w:rsidP="00BB6F6D">
      <w:pPr>
        <w:jc w:val="both"/>
        <w:rPr>
          <w:rFonts w:ascii="Times New Roman" w:hAnsi="Times New Roman"/>
          <w:sz w:val="28"/>
          <w:szCs w:val="28"/>
        </w:rPr>
      </w:pPr>
    </w:p>
    <w:p w:rsidR="007305A2" w:rsidRDefault="007305A2" w:rsidP="00BB6F6D">
      <w:pPr>
        <w:jc w:val="both"/>
        <w:rPr>
          <w:rFonts w:ascii="Times New Roman" w:hAnsi="Times New Roman"/>
          <w:sz w:val="28"/>
          <w:szCs w:val="28"/>
        </w:rPr>
      </w:pPr>
    </w:p>
    <w:p w:rsidR="007305A2" w:rsidRPr="00C35DA3" w:rsidRDefault="007305A2" w:rsidP="00BB6F6D">
      <w:pPr>
        <w:jc w:val="both"/>
        <w:rPr>
          <w:rFonts w:ascii="Times New Roman" w:hAnsi="Times New Roman"/>
          <w:sz w:val="28"/>
          <w:szCs w:val="28"/>
        </w:rPr>
      </w:pPr>
    </w:p>
    <w:p w:rsidR="00C640C8" w:rsidRPr="00C35DA3" w:rsidRDefault="00CB7C33" w:rsidP="00C0652C">
      <w:pPr>
        <w:jc w:val="right"/>
        <w:rPr>
          <w:rFonts w:ascii="Times New Roman" w:hAnsi="Times New Roman"/>
          <w:b/>
          <w:sz w:val="20"/>
          <w:szCs w:val="20"/>
        </w:rPr>
      </w:pPr>
      <w:r w:rsidRPr="00C35DA3">
        <w:rPr>
          <w:rFonts w:ascii="Times New Roman" w:hAnsi="Times New Roman"/>
          <w:b/>
          <w:sz w:val="20"/>
          <w:szCs w:val="20"/>
        </w:rPr>
        <w:t>Замимаи 1</w:t>
      </w:r>
    </w:p>
    <w:p w:rsidR="00C640C8" w:rsidRPr="00C35DA3" w:rsidRDefault="00C640C8" w:rsidP="007305A2">
      <w:pPr>
        <w:jc w:val="center"/>
        <w:rPr>
          <w:rFonts w:ascii="Times New Roman" w:hAnsi="Times New Roman"/>
          <w:sz w:val="20"/>
          <w:szCs w:val="20"/>
        </w:rPr>
      </w:pPr>
      <w:r w:rsidRPr="00C35DA3">
        <w:rPr>
          <w:rFonts w:ascii="Times New Roman" w:hAnsi="Times New Roman"/>
          <w:b/>
          <w:sz w:val="24"/>
          <w:szCs w:val="24"/>
        </w:rPr>
        <w:t>Меъёр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 xml:space="preserve">ои ягонаи 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исоб намудани исте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локи восита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ои асос</w:t>
      </w:r>
      <w:r w:rsidR="00C35DA3">
        <w:rPr>
          <w:rFonts w:ascii="Times New Roman" w:hAnsi="Times New Roman"/>
          <w:b/>
          <w:sz w:val="24"/>
          <w:szCs w:val="24"/>
        </w:rPr>
        <w:t>ӣ</w:t>
      </w:r>
    </w:p>
    <w:tbl>
      <w:tblPr>
        <w:tblW w:w="107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880"/>
        <w:gridCol w:w="7938"/>
        <w:gridCol w:w="709"/>
        <w:gridCol w:w="992"/>
        <w:gridCol w:w="236"/>
      </w:tblGrid>
      <w:tr w:rsidR="00C55200" w:rsidRPr="00C35DA3" w:rsidTr="00E730DF">
        <w:trPr>
          <w:gridAfter w:val="1"/>
          <w:wAfter w:w="236" w:type="dxa"/>
          <w:cantSplit/>
          <w:trHeight w:val="1279"/>
        </w:trPr>
        <w:tc>
          <w:tcPr>
            <w:tcW w:w="880" w:type="dxa"/>
            <w:textDirection w:val="btLr"/>
            <w:vAlign w:val="center"/>
          </w:tcPr>
          <w:p w:rsidR="00C55200" w:rsidRPr="00C35DA3" w:rsidRDefault="00C55200" w:rsidP="002526C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D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Рамз (Шифр)</w:t>
            </w:r>
          </w:p>
        </w:tc>
        <w:tc>
          <w:tcPr>
            <w:tcW w:w="7938" w:type="dxa"/>
            <w:vAlign w:val="center"/>
          </w:tcPr>
          <w:p w:rsidR="00C55200" w:rsidRPr="00C35DA3" w:rsidRDefault="00C55200" w:rsidP="00AC74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D1">
              <w:rPr>
                <w:rFonts w:ascii="Times New Roman" w:hAnsi="Times New Roman"/>
                <w:b/>
                <w:sz w:val="20"/>
                <w:szCs w:val="24"/>
              </w:rPr>
              <w:t>Гур</w:t>
            </w:r>
            <w:r w:rsidR="00C35DA3" w:rsidRPr="00653FD1">
              <w:rPr>
                <w:rFonts w:ascii="Times New Roman" w:hAnsi="Times New Roman"/>
                <w:b/>
                <w:sz w:val="20"/>
                <w:szCs w:val="24"/>
              </w:rPr>
              <w:t>ӯҳҳ</w:t>
            </w:r>
            <w:r w:rsidRPr="00653FD1">
              <w:rPr>
                <w:rFonts w:ascii="Times New Roman" w:hAnsi="Times New Roman"/>
                <w:b/>
                <w:sz w:val="20"/>
                <w:szCs w:val="24"/>
              </w:rPr>
              <w:t>о ва намуд</w:t>
            </w:r>
            <w:r w:rsidR="00C35DA3" w:rsidRPr="00653FD1">
              <w:rPr>
                <w:rFonts w:ascii="Times New Roman" w:hAnsi="Times New Roman"/>
                <w:b/>
                <w:sz w:val="20"/>
                <w:szCs w:val="24"/>
              </w:rPr>
              <w:t>ҳ</w:t>
            </w:r>
            <w:r w:rsidRPr="00653FD1">
              <w:rPr>
                <w:rFonts w:ascii="Times New Roman" w:hAnsi="Times New Roman"/>
                <w:b/>
                <w:sz w:val="20"/>
                <w:szCs w:val="24"/>
              </w:rPr>
              <w:t>ои восита</w:t>
            </w:r>
            <w:r w:rsidR="00C35DA3" w:rsidRPr="00653FD1">
              <w:rPr>
                <w:rFonts w:ascii="Times New Roman" w:hAnsi="Times New Roman"/>
                <w:b/>
                <w:sz w:val="20"/>
                <w:szCs w:val="24"/>
              </w:rPr>
              <w:t>ҳ</w:t>
            </w:r>
            <w:r w:rsidRPr="00653FD1">
              <w:rPr>
                <w:rFonts w:ascii="Times New Roman" w:hAnsi="Times New Roman"/>
                <w:b/>
                <w:sz w:val="20"/>
                <w:szCs w:val="24"/>
              </w:rPr>
              <w:t>ои асос</w:t>
            </w:r>
            <w:r w:rsidR="00C35DA3" w:rsidRPr="00653FD1">
              <w:rPr>
                <w:rFonts w:ascii="Times New Roman" w:hAnsi="Times New Roman"/>
                <w:b/>
                <w:sz w:val="20"/>
                <w:szCs w:val="24"/>
              </w:rPr>
              <w:t>ӣ</w:t>
            </w:r>
          </w:p>
        </w:tc>
        <w:tc>
          <w:tcPr>
            <w:tcW w:w="1701" w:type="dxa"/>
            <w:gridSpan w:val="2"/>
            <w:vAlign w:val="center"/>
          </w:tcPr>
          <w:p w:rsidR="00C55200" w:rsidRPr="00653FD1" w:rsidRDefault="00C55200" w:rsidP="002526C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653FD1">
              <w:rPr>
                <w:rFonts w:ascii="Times New Roman" w:hAnsi="Times New Roman"/>
                <w:b/>
                <w:sz w:val="20"/>
                <w:szCs w:val="24"/>
              </w:rPr>
              <w:t xml:space="preserve">Меъёри </w:t>
            </w:r>
            <w:r w:rsidR="00C35DA3" w:rsidRPr="00653FD1">
              <w:rPr>
                <w:rFonts w:ascii="Times New Roman" w:hAnsi="Times New Roman"/>
                <w:b/>
                <w:sz w:val="20"/>
                <w:szCs w:val="24"/>
              </w:rPr>
              <w:t>ҳ</w:t>
            </w:r>
            <w:r w:rsidRPr="00653FD1">
              <w:rPr>
                <w:rFonts w:ascii="Times New Roman" w:hAnsi="Times New Roman"/>
                <w:b/>
                <w:sz w:val="20"/>
                <w:szCs w:val="24"/>
              </w:rPr>
              <w:t>исоб намудани исте</w:t>
            </w:r>
            <w:r w:rsidR="00C35DA3" w:rsidRPr="00653FD1">
              <w:rPr>
                <w:rFonts w:ascii="Times New Roman" w:hAnsi="Times New Roman"/>
                <w:b/>
                <w:sz w:val="20"/>
                <w:szCs w:val="24"/>
              </w:rPr>
              <w:t>ҳ</w:t>
            </w:r>
            <w:r w:rsidRPr="00653FD1">
              <w:rPr>
                <w:rFonts w:ascii="Times New Roman" w:hAnsi="Times New Roman"/>
                <w:b/>
                <w:sz w:val="20"/>
                <w:szCs w:val="24"/>
              </w:rPr>
              <w:t>лок (х</w:t>
            </w:r>
            <w:r w:rsidR="00C35DA3" w:rsidRPr="00653FD1">
              <w:rPr>
                <w:rFonts w:ascii="Times New Roman" w:hAnsi="Times New Roman"/>
                <w:b/>
                <w:sz w:val="20"/>
                <w:szCs w:val="24"/>
              </w:rPr>
              <w:t>ӯ</w:t>
            </w:r>
            <w:r w:rsidRPr="00653FD1">
              <w:rPr>
                <w:rFonts w:ascii="Times New Roman" w:hAnsi="Times New Roman"/>
                <w:b/>
                <w:sz w:val="20"/>
                <w:szCs w:val="24"/>
              </w:rPr>
              <w:t>рдашав</w:t>
            </w:r>
            <w:r w:rsidR="00C35DA3" w:rsidRPr="00653FD1">
              <w:rPr>
                <w:rFonts w:ascii="Times New Roman" w:hAnsi="Times New Roman"/>
                <w:b/>
                <w:sz w:val="20"/>
                <w:szCs w:val="24"/>
              </w:rPr>
              <w:t>ӣ</w:t>
            </w:r>
            <w:r w:rsidRPr="00653FD1">
              <w:rPr>
                <w:rFonts w:ascii="Times New Roman" w:hAnsi="Times New Roman"/>
                <w:b/>
                <w:sz w:val="20"/>
                <w:szCs w:val="24"/>
              </w:rPr>
              <w:t>),</w:t>
            </w:r>
          </w:p>
          <w:p w:rsidR="00C55200" w:rsidRPr="00C35DA3" w:rsidRDefault="00C55200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D1">
              <w:rPr>
                <w:rFonts w:ascii="Times New Roman" w:hAnsi="Times New Roman"/>
                <w:b/>
                <w:sz w:val="20"/>
                <w:szCs w:val="24"/>
              </w:rPr>
              <w:t>бо фоиз</w:t>
            </w:r>
          </w:p>
        </w:tc>
      </w:tr>
      <w:tr w:rsidR="005454E2" w:rsidRPr="00C35DA3" w:rsidTr="00E730DF">
        <w:trPr>
          <w:gridAfter w:val="1"/>
          <w:wAfter w:w="236" w:type="dxa"/>
          <w:cantSplit/>
          <w:trHeight w:val="1134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938" w:type="dxa"/>
            <w:vAlign w:val="center"/>
          </w:tcPr>
          <w:p w:rsidR="005454E2" w:rsidRPr="00C35DA3" w:rsidRDefault="005454E2" w:rsidP="00AC74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b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</w:p>
        </w:tc>
        <w:tc>
          <w:tcPr>
            <w:tcW w:w="709" w:type="dxa"/>
          </w:tcPr>
          <w:p w:rsidR="005454E2" w:rsidRPr="00C0652C" w:rsidRDefault="00653FD1" w:rsidP="00DD0B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Бо фоиз аз рӯ</w:t>
            </w:r>
            <w:r w:rsidR="00033FC6" w:rsidRPr="00C0652C">
              <w:rPr>
                <w:rFonts w:ascii="Times New Roman" w:hAnsi="Times New Roman"/>
                <w:sz w:val="16"/>
                <w:szCs w:val="16"/>
              </w:rPr>
              <w:t>и нархи мошин</w:t>
            </w:r>
          </w:p>
        </w:tc>
        <w:tc>
          <w:tcPr>
            <w:tcW w:w="992" w:type="dxa"/>
            <w:vAlign w:val="bottom"/>
          </w:tcPr>
          <w:p w:rsidR="00033FC6" w:rsidRPr="00C35DA3" w:rsidRDefault="00033FC6" w:rsidP="00DD0B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652C">
              <w:rPr>
                <w:rFonts w:ascii="Times New Roman" w:hAnsi="Times New Roman"/>
                <w:sz w:val="16"/>
                <w:szCs w:val="20"/>
              </w:rPr>
              <w:t xml:space="preserve">Бо фоиз аз руи нархи </w:t>
            </w:r>
            <w:r w:rsidR="00DD0BD8">
              <w:rPr>
                <w:rFonts w:ascii="Times New Roman" w:hAnsi="Times New Roman"/>
                <w:sz w:val="16"/>
                <w:szCs w:val="20"/>
              </w:rPr>
              <w:t>мошин бо 1000</w:t>
            </w:r>
            <w:r w:rsidRPr="00DD0BD8">
              <w:rPr>
                <w:rFonts w:ascii="Times New Roman" w:hAnsi="Times New Roman"/>
                <w:sz w:val="16"/>
                <w:szCs w:val="20"/>
              </w:rPr>
              <w:t>км дар</w:t>
            </w:r>
            <w:r w:rsidR="00DD0BD8">
              <w:rPr>
                <w:rFonts w:ascii="Times New Roman" w:hAnsi="Times New Roman"/>
                <w:sz w:val="16"/>
                <w:szCs w:val="20"/>
                <w:lang w:val="tg-Cyrl-TJ"/>
              </w:rPr>
              <w:t>ҳ</w:t>
            </w:r>
            <w:r w:rsidRPr="00DD0BD8">
              <w:rPr>
                <w:rFonts w:ascii="Times New Roman" w:hAnsi="Times New Roman"/>
                <w:sz w:val="16"/>
                <w:szCs w:val="20"/>
              </w:rPr>
              <w:t xml:space="preserve">аракат </w:t>
            </w:r>
            <w:r w:rsidRPr="00DD0BD8">
              <w:rPr>
                <w:rFonts w:ascii="Times New Roman" w:hAnsi="Times New Roman"/>
                <w:sz w:val="16"/>
                <w:szCs w:val="16"/>
              </w:rPr>
              <w:t>будан</w:t>
            </w:r>
          </w:p>
        </w:tc>
      </w:tr>
      <w:tr w:rsidR="005454E2" w:rsidRPr="00C35DA3" w:rsidTr="00E730DF">
        <w:trPr>
          <w:gridAfter w:val="1"/>
          <w:wAfter w:w="236" w:type="dxa"/>
          <w:trHeight w:val="212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938" w:type="dxa"/>
            <w:vAlign w:val="center"/>
          </w:tcPr>
          <w:p w:rsidR="005454E2" w:rsidRPr="00C35DA3" w:rsidRDefault="005454E2" w:rsidP="00AC745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Бино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исте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сол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ғ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айриисте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сол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79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серошёна (беш аз 25 ошёна), асосан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анбасту яклухт, бисёр устувор,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курс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тахтасанги яклухт дар асоси сутун,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– алюмин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панели он ба занг тобовар, болоп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бом –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</w:t>
            </w:r>
            <w:r w:rsidR="002526C0" w:rsidRPr="00C35DA3">
              <w:rPr>
                <w:rFonts w:ascii="Times New Roman" w:hAnsi="Times New Roman"/>
                <w:sz w:val="20"/>
                <w:szCs w:val="20"/>
              </w:rPr>
              <w:t>каши стилобат аз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526C0" w:rsidRPr="00C35DA3">
              <w:rPr>
                <w:rFonts w:ascii="Times New Roman" w:hAnsi="Times New Roman"/>
                <w:sz w:val="20"/>
                <w:szCs w:val="20"/>
              </w:rPr>
              <w:t>ои таби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814FAF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tg-Cyrl-TJ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653F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10001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бисёрошёна (беш аз ду ошёна), ба истиснои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бисёрошёнаи намуди рафчаи (этажерка) таъиноти махсуси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(корхона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тозакунии маъдан,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резакунанда,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фта майдакунандаи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ба ин монанд),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якошёна бо панели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аз маводи санг,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панел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металл ва дигар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 бо масо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ати фарш то 5000 метри мураббаъ:</w:t>
            </w:r>
            <w:r w:rsidR="006E6E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бинои НОБ аз бетон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бетон;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рудхона,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ида, як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оя ва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кам,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6E6E7D">
              <w:rPr>
                <w:rFonts w:ascii="Times New Roman" w:hAnsi="Times New Roman"/>
                <w:sz w:val="20"/>
                <w:szCs w:val="20"/>
              </w:rPr>
              <w:t xml:space="preserve">зди сарбанд ва зеризаминии НОБ;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мадди НОБ.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653F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10002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дуошёнаи таъиноти гуногун, 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 аз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бии намуди гуногун: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якошёна бо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курсии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 девор аз маводи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панел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калон,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металл ва дигар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 бо масо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ати фарш то 5000 метри мураббаъ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653FD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314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10003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бисёрошёна, ба истиснои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бисёрошёнаи намуди рафчаи (этажерка) таъиноти махсуси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(корхона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тозакунии маъдан,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резакунанда,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фта майдакунандаи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ба ин монанд),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якошёна бе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ва металл,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аз маводи санг,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панел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металл ва дигар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10004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якошёна бе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 бо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маводи санг, бо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 ва дигар мавод: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сангфарш ё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якошёна, дуошёна ва серошёна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10005</w:t>
            </w:r>
          </w:p>
        </w:tc>
        <w:tc>
          <w:tcPr>
            <w:tcW w:w="7938" w:type="dxa"/>
          </w:tcPr>
          <w:p w:rsidR="005454E2" w:rsidRPr="00C35DA3" w:rsidRDefault="005454E2" w:rsidP="008A1DA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анбастшуда, пан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арадор,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бию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анбастшуда ва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йкашшуда ва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якошёна, дуошёна ва серошёна;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гилию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аз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хом, 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гил,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амишит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ба 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монанд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10006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навор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авоию такяго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пневматию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о)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10007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васлшавандаю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удошавандаи намуди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анбаст,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анбасту панел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арадор ва дигар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сохти одд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 хонача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телефон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конча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Фрадкин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10008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анбасту панел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басти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бии таворакашида аз панели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ва асбесту шифер;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анбасту панел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басти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бии таворакашида аз тунукаи металлии ба шакли муайян даровардашуда;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озмоиш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обили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95"/>
        </w:trPr>
        <w:tc>
          <w:tcPr>
            <w:tcW w:w="880" w:type="dxa"/>
            <w:vAlign w:val="center"/>
          </w:tcPr>
          <w:p w:rsidR="005454E2" w:rsidRPr="00C35DA3" w:rsidRDefault="005454E2" w:rsidP="005148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10009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пурра фулуз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10010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бию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10011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конча-ма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кафе,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газаку хуриш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ошхона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металл, шиша ва пластик, тахтасанг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фишурдашуда ва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10012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конча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металл, шиша ва тахтасанг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фишурдашуда ва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10013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Анбори картошка,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ойи хилват аз девори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ида чидашуда ва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хишт ва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б,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ва тунука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асбестию семент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вассабандии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боми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лапеч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10014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Анбори картошка,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дашуда аз девори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ида чидашуда ва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ва хишт,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боми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лапеч: Анбори картошка,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хилват ва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дашуда аз девори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ида чидашуда ва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ва хишт,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ану бетон, бом аз тунукаи асбесту семент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10015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Анбори картошка,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дашуда аз девори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ида чидашуда ва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хишт,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аз тунукаи асбесту семент аз болои вассабандии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10016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Анбори пиёз,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ойи хилват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айрихилват ва анбори сабзавот бо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хунуккунанда аз девори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ида чидашуда ва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боми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лапеч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10017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Анбори пиёз,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ойи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 хилват бе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хунуккунанда аз девори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ида чидашуда ва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ё хишт,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боми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лапеч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10018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Анбори мева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 бе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хунуккунанда аз девори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ида чидашуда ва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ё хишт,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боми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лапеч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10100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санг, махсусан калон,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аз хишт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афсии 2,5-3,5 хишт бо басти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ё металл,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ва бетон; бино бо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панели калон,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10101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аз хишт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афсии 1,5-2,5 хишт,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бетон ё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б; бо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панели калон,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10102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хишти сабук, даж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олбетони яклухт, даж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сабук,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аксанги ковок,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ё бетон;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блоки калон ё аз хишти сабук, даж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олбетони яклухт, даж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майда,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аксанги ковок,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аз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10103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омехта аз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 буридашуда ва ё сангфарш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6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10104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нимсохт, пан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арадор,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анбасту пуркардашуда, аз похса ва 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гил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10105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анбасту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амишит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сабуккардашуда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0652C" w:rsidRPr="00C35DA3" w:rsidRDefault="00C0652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38" w:type="dxa"/>
            <w:vAlign w:val="center"/>
          </w:tcPr>
          <w:p w:rsidR="005454E2" w:rsidRPr="00C35DA3" w:rsidRDefault="005454E2" w:rsidP="00AC745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Иншоот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938" w:type="dxa"/>
            <w:vAlign w:val="center"/>
          </w:tcPr>
          <w:p w:rsidR="005454E2" w:rsidRPr="00C35DA3" w:rsidRDefault="005454E2" w:rsidP="00AC745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Чо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 нафт ва газ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нафт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фишорди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 ва назорат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7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20001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газ ва конденсат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газ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20002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зеризаминии газ, 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зеризаминии нафт 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калийи намак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20003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Хати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печида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ад-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ади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7938" w:type="dxa"/>
            <w:vAlign w:val="center"/>
          </w:tcPr>
          <w:p w:rsidR="005454E2" w:rsidRPr="00C35DA3" w:rsidRDefault="005454E2" w:rsidP="00AC745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Иншооти гидротехник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20100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Сарбанд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обпарто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обгир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шинго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нова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дюкер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иншооти обгузар, иншооти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абулкун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ифзи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хати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фишор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тасовикунанда; канали дериватсион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фишории НОБ ва НАБ-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дар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киштигард ва киштибардор; сарбанд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заминии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ифзкунанда бе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ш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20101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ану бетон, бетон ва санг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9B5" w:rsidRPr="00C35DA3" w:rsidTr="00E730DF">
        <w:tc>
          <w:tcPr>
            <w:tcW w:w="880" w:type="dxa"/>
            <w:vAlign w:val="center"/>
          </w:tcPr>
          <w:p w:rsidR="00A479B5" w:rsidRPr="00C35DA3" w:rsidRDefault="00A479B5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20102</w:t>
            </w:r>
          </w:p>
        </w:tc>
        <w:tc>
          <w:tcPr>
            <w:tcW w:w="7938" w:type="dxa"/>
          </w:tcPr>
          <w:p w:rsidR="00A479B5" w:rsidRPr="00C35DA3" w:rsidRDefault="00A479B5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киштибанди дарё аз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б: эстакада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ббанди дар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оти назди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ил </w:t>
            </w:r>
          </w:p>
        </w:tc>
        <w:tc>
          <w:tcPr>
            <w:tcW w:w="709" w:type="dxa"/>
            <w:vAlign w:val="center"/>
          </w:tcPr>
          <w:p w:rsidR="00A479B5" w:rsidRPr="00C35DA3" w:rsidRDefault="00A479B5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A479B5" w:rsidRPr="00C35DA3" w:rsidRDefault="00A479B5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:rsidR="00A479B5" w:rsidRPr="00C35DA3" w:rsidRDefault="00A479B5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20103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гидротехник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20104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киштигард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91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20105</w:t>
            </w:r>
          </w:p>
        </w:tc>
        <w:tc>
          <w:tcPr>
            <w:tcW w:w="7938" w:type="dxa"/>
          </w:tcPr>
          <w:p w:rsidR="005454E2" w:rsidRPr="00C35DA3" w:rsidRDefault="00C35DA3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амаи намуд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ои иншооти танзимкунанда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20106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Обанбор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назди сарбанд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Обпарто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обгир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назди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20107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20108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20109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фашин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20110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гидротехникии дохилихо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(дар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танзимкунанда, тири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об, оббанд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зинадор, тезрав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оббанд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зинадори рафак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дюкер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нова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обпарто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20111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гидротехник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дохилихо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байнихо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228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20112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Шабакаи обёрии дохилихо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байнихо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заминии бе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ш,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шкардашуда аз санг, бетон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бетон; шабакаи 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обпартоии дохилихо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байнихо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кушодаи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коллекторию дренажии дохилихо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байнихо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агии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 васлкун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20113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нова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20114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асбесту семент,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лоду полиэтилен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2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20115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Шабакаи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шидаи коллекторию дренаж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асбесту семент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20116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сафол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20117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пластмасс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20118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Низоми обёрии лиман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20119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Дарё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о-обпарто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танзимшуда,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дохилихо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каш, калон ва дигар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камнагардида ва бо шоха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бофташуда, фашина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тахта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камгардида;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дохилихо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агии 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каш, ки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 нагардидаанд ва бо шоха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бофташуда, фашина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тахта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алаф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кошташуда дар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торфдор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кам гардидаанд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64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20120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Дренаж (уфу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 барои хушк кардани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кишоварз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сафол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минерал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20121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сафол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торфдор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20122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пластмасса сохташуда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20123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тахтагин, шох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20124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ишдор,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20125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рии муносиби гравитатсион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99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20126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рии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ойи киштибанд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бетон ва санг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20127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20128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пан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арадор: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20129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20130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20131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киштигарди 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20132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Минта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 таври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ташкилшудаи бандар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20133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Сарбанд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 аз сарбанду дар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назди НОБ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калон) ва иншооти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офизатии дарё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20134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 ва сарбанд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 таври омехта сохташуда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20135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росткунанда аз замини рефулирован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аз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ал, сангреза ё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бистарбоб ва фашинию шаддав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34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20136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дарё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ойи киштибанд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аз санг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20137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20138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обгир барои манбаъ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кушода,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барои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камкунии хати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 (барои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сад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обтаъминкун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Иншооти бепояи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доранда, тавора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киштибанд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20139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20140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Такяго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иншооти бепоя: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20141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20142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20143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Сарбанд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селрон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мелиоратив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инчунин иншооти обгир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обпартоии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20144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Новаи селрон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20145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Сарбанд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заминии назди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20146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Обпарто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обгир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назди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20147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Шинак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барои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дории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20148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амъкунии назди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20149</w:t>
            </w:r>
          </w:p>
        </w:tc>
        <w:tc>
          <w:tcPr>
            <w:tcW w:w="7938" w:type="dxa"/>
          </w:tcPr>
          <w:p w:rsidR="005454E2" w:rsidRPr="00C35DA3" w:rsidRDefault="00C35DA3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ану бетон барои ниго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дор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 ва парвариши мо</w:t>
            </w:r>
            <w:r>
              <w:rPr>
                <w:rFonts w:ascii="Times New Roman" w:hAnsi="Times New Roman"/>
                <w:sz w:val="20"/>
                <w:szCs w:val="20"/>
              </w:rPr>
              <w:t>ҳӣ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75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20150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нова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шишаг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пластик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парвариши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курс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20151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нова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шишаг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пластик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20152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ё айвон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20153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Болооби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шинаки шинокунанда барои парвариши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20154</w:t>
            </w:r>
          </w:p>
        </w:tc>
        <w:tc>
          <w:tcPr>
            <w:tcW w:w="7938" w:type="dxa"/>
          </w:tcPr>
          <w:p w:rsidR="005454E2" w:rsidRPr="00C35DA3" w:rsidRDefault="00C35DA3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исри металл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 (понтони металл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20155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шинак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нова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20156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бе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379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</w:p>
        </w:tc>
        <w:tc>
          <w:tcPr>
            <w:tcW w:w="7938" w:type="dxa"/>
            <w:vAlign w:val="center"/>
          </w:tcPr>
          <w:p w:rsidR="005454E2" w:rsidRPr="00C35DA3" w:rsidRDefault="005454E2" w:rsidP="00AC745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Иншооти хо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агии на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лиёт, ало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 ва дигар со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19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20200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прук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ану бетон, бетон ва сангии тамоми намуд ва сохт, инчунин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нова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бетон, санг ва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ян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20201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прук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20202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прук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 ва металл бо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20203</w:t>
            </w:r>
          </w:p>
        </w:tc>
        <w:tc>
          <w:tcPr>
            <w:tcW w:w="7938" w:type="dxa"/>
          </w:tcPr>
          <w:p w:rsidR="005454E2" w:rsidRPr="00C35DA3" w:rsidRDefault="00C35DA3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 ва нова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20204</w:t>
            </w:r>
          </w:p>
        </w:tc>
        <w:tc>
          <w:tcPr>
            <w:tcW w:w="7938" w:type="dxa"/>
          </w:tcPr>
          <w:p w:rsidR="005454E2" w:rsidRPr="00C35DA3" w:rsidRDefault="00C35DA3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лодини чиндоркунанда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20205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Иншооти ёрирасон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ифзкунандаи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(зидди ярч, зидди тарма, зидди фур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танбадор,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шидашаванда,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селпарто, раф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хандак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о)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20206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танзимкунанда ва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камкунандаи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прук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20207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шидаи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ва санг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20208</w:t>
            </w:r>
          </w:p>
        </w:tc>
        <w:tc>
          <w:tcPr>
            <w:tcW w:w="7938" w:type="dxa"/>
          </w:tcPr>
          <w:p w:rsidR="005454E2" w:rsidRPr="00C35DA3" w:rsidRDefault="005454E2" w:rsidP="005148A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 ва майдонча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кушодаи 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исми кушодаи сохтмони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-гур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шавии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васлшавии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йирёбанда ва доим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симкунанда,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обию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зеристго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фаръии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вият ва трансформатор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аз асфалту бетон,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ва санг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20209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20210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зери кран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20211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Эстакада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бии яхборкунанда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20212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Эстакада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эстакада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партов ва моеъкашонии саноати коркарди нафт ва нафту кимиё (металл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20213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Эстакада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рии саноати нафт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осилкун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20214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Эстакада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анбори махсуси сехи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янгудоз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(домна)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20215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Давра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гардиш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20216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Хокреза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20217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Бинои болоии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 (балласт, шпала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гира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релс,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дигар унсур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о),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метрополитен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20218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Ро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ои фаръии ро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ани муассиса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20219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камбар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20220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Копра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эстакада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20221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таркишгарии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коркарди шикастапора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автомобили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болоп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майдонча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аэродром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20222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сементу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20223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сементу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20224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сангреза ва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али сиё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20225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сангреза,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ал, хок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маводи омехта ва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ану бетони камбар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20226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сангфарш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20227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 омехта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асос ва рехта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бу болори бе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таркардашуда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20228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бу болор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20229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парвозу фуруд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20230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парвоз,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ойи тава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уфи тайёра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майдонча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перрон ва назди ангар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20231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Майдони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рангшудаи парвоз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дренаж, обпарто ва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камкунандаи хокрезаи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20232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20233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20234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Гидросутун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20235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тасфия бо флотатор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дории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зишвории дизел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маводи молидан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20236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20237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ану бетон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20238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дории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нафт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20239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бак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барои саноати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силос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саноати сементбарор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20240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зеризамин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гази моеъ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20241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зеризамин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резиши 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имонда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вазнин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20242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20244</w:t>
            </w:r>
          </w:p>
        </w:tc>
        <w:tc>
          <w:tcPr>
            <w:tcW w:w="7938" w:type="dxa"/>
          </w:tcPr>
          <w:p w:rsidR="005454E2" w:rsidRPr="00C35DA3" w:rsidRDefault="00C35DA3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Ҷӯ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йи обпарто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доим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ифзи фаромадани барф: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20245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20246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20247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Сипару мех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бини гузарондашавандаи зидди барф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20248</w:t>
            </w:r>
          </w:p>
        </w:tc>
        <w:tc>
          <w:tcPr>
            <w:tcW w:w="7938" w:type="dxa"/>
          </w:tcPr>
          <w:p w:rsidR="005454E2" w:rsidRPr="00C35DA3" w:rsidRDefault="005454E2" w:rsidP="00AC745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Гузарго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20249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овезон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Аломат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навигатсионии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20250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20251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ва санг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20252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20253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Шиноварак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фарсангсор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нашаванда (металл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20254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равшанди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 ва садоди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андаи техники аломат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навигатсионии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нашаванда ва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20270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прук ва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пиёдагард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20271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Канализатсияи телефон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аз асбесту семент)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20272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Антена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фиристандаи 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20273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Антенна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куто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миёна ва 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дароз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абулкунанда ва фиристанда, ба замин пайвастани антенна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20274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Антенна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радио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антенна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нодири 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миёнамав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амали самтмуайянкун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20275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Антенна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абулкунандаи 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телевизион ва пахши 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моварои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20276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Антенна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пурра тобх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рандаи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ворав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20277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радиостансия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лод, хишт ва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20278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Радиосутун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антенна-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20279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87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20280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нодири телевизион ва радиостансия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20281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FD1" w:rsidRPr="00C35DA3" w:rsidRDefault="00653FD1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7938" w:type="dxa"/>
            <w:vAlign w:val="center"/>
          </w:tcPr>
          <w:p w:rsidR="005454E2" w:rsidRPr="00C35DA3" w:rsidRDefault="005454E2" w:rsidP="00AC7453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Дигар иншоот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20300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Метантенк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песколонк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(бо гидроэлеватор), аэротенк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шинкунак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(аввалия ва такрор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 уфу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бо илоскреб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абата; тасфия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барои тоза кардани оби ифлос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20301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Метантенк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(бо гидроэлеватор)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аэротенк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бо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вили оксигени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иншоот барои тоза кардани 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ифлос бо филтри (обполои) регзор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иншоот барои тоза кардан ва то тоза намудани 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ифлос бо филтри аэрарии ОКСИПОР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аэрар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регсофкунак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(бо гидроэлеватор),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шинкунак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(аввалия ва такрор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20302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20303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аэрар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62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Майдон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лой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азор: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7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20304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асоси таби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20305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асоси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20306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Майдон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регзор бо асоси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20307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Майдон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обёр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полоиш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375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20308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Резиш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(канализатсион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): </w:t>
            </w:r>
          </w:p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20309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49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20310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артезиан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бефилтр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20311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филтрдор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20312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филтрдор, ки дар шароити мушкил ва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ити минералон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кор мекунад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20313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абулкун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сарчашма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зеризамин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артезиан);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тоза намудани 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зеризамин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(ДМ) аз металл барои тоза намудани 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ифлос; тасбитгар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аэроб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тасфия,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20314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иншооти тозакунанда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обгузар (бак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шида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таасур,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шинкунак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софкунак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шини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алнашуда,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софкунак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васл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нармкунанда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89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20315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 барои аэратсияи об:</w:t>
            </w:r>
          </w:p>
          <w:p w:rsidR="005454E2" w:rsidRPr="00C35DA3" w:rsidRDefault="00C35DA3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обпош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 аз о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20316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Манораи обхунуккунак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20317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Манораи обхунуккунак аз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20318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Манораи обхунуккунак аз металл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20319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Манораи обхунуккунак аз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20320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канализатсионии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ойгир шудааст як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оя бо резервуари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абулкунанда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20321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Дом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нафт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5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20322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Бухоршаванда, манорав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манора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обхунуккунак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сохти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20323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сохти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алюмин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ё асбесту семент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20324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обёр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иншоот аз асбесту семент ё тахтаи зидди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сидашав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39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20325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дудкаш:</w:t>
            </w:r>
          </w:p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санг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20326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67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20327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оби тоза:</w:t>
            </w:r>
          </w:p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хоктеппа сохташуда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20328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хиштии ба замин васлшуда,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1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20329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Манора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обфишор: </w:t>
            </w:r>
          </w:p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20330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резервуари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20331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хишт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 бо 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анию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20332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20333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Анбори битум бо 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ану бетон ва металл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20334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зишвор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20335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20336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металлии зеризамин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доштани гази моеъ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ати таъминоти гази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р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20337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Газхона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доштани гази моеъ дар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газта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20338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махсуси ангишт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20339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Дюкер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лодии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обгузар, канализатсион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20340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илу 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доштани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айвон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чорво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20341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Анбори пору ва поруи чалчик бо либоси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20342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Анбори пору бо либоси лойи ва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поруи чалчи,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силосхобон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20343</w:t>
            </w:r>
          </w:p>
        </w:tc>
        <w:tc>
          <w:tcPr>
            <w:tcW w:w="7938" w:type="dxa"/>
          </w:tcPr>
          <w:p w:rsidR="005454E2" w:rsidRPr="00C35DA3" w:rsidRDefault="00C35DA3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дурусткардашуда ва яккачин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20344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сахтшав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20345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окана, маводи резашудаи ашё, даж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2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20346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о: </w:t>
            </w:r>
          </w:p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20347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20348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20349</w:t>
            </w:r>
          </w:p>
        </w:tc>
        <w:tc>
          <w:tcPr>
            <w:tcW w:w="7938" w:type="dxa"/>
          </w:tcPr>
          <w:p w:rsidR="005454E2" w:rsidRPr="00C35DA3" w:rsidRDefault="00C35DA3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 дар поя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, металл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 ва дар мехи ч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 аз навъ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ои дарахти булут ва дигар </w:t>
            </w: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инс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муста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кам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(тавора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20350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20351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20352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20353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Дигар намуд (ч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Иншооти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узъ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коркарди химча дар 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поёнии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бкаш (эстакада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нишеби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махсус):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20354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20355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20356</w:t>
            </w:r>
          </w:p>
        </w:tc>
        <w:tc>
          <w:tcPr>
            <w:tcW w:w="7938" w:type="dxa"/>
          </w:tcPr>
          <w:p w:rsidR="005454E2" w:rsidRPr="00C35DA3" w:rsidRDefault="00C35DA3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назди сех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ббур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 бо девор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амуд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 аз пластина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о: ч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, резакардашуда, обанбор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с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хторхом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шкун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20357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Эстакада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б,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назди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 намудани тиргак аз тахтасанги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коркарди гидротермикии ашёи фанер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82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20358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Иншооти махсусгардонидашудаи саноати селлюлозию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20359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49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20360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Майдонча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асфалтп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барои мува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атан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доштани гандум:</w:t>
            </w:r>
          </w:p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асоси рег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20361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асоси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Гармхона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парвардахона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20362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Гармхона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шишабандишуда ва пардадор бо басти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лодии сохти махсус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20363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Гармхона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пардадор бо басти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бу металли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завод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20364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Гармхона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намуди содаи сохти биносоз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иншоот бо хоки гармкунанда бо басти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пардадор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20365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Парвардахона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20366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Театр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сабз, эстрад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майдон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муси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барои 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с, китобхона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павилон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81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20367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Сирк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брезентии гунбаз ва па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20368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таркиби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бию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20369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Аттраксион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Гулдон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айкал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ороиш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20371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Фаввора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20372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Дигар иншоот: майдонча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зинапоя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афас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расм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калон, манзара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345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Фарши иншооти варзиш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майдон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майдонча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33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20373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резин ва битум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20374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20375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омехтаи махсус ва сабзазор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367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C35DA3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астго</w:t>
            </w:r>
            <w:r>
              <w:rPr>
                <w:rFonts w:ascii="Times New Roman" w:hAnsi="Times New Roman"/>
                <w:sz w:val="20"/>
                <w:szCs w:val="20"/>
              </w:rPr>
              <w:t>ҳҳ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лижапар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4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20376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20377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33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тирандозии нимп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шида, майдони маш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тирпаррон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стенд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пано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болоп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шида: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319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20378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20379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9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Нишастго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стадион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8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20380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20381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17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20382</w:t>
            </w:r>
          </w:p>
        </w:tc>
        <w:tc>
          <w:tcPr>
            <w:tcW w:w="7938" w:type="dxa"/>
            <w:vAlign w:val="center"/>
          </w:tcPr>
          <w:p w:rsidR="005454E2" w:rsidRPr="00C35DA3" w:rsidRDefault="005454E2" w:rsidP="00B811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8116D" w:rsidRPr="00C35DA3" w:rsidRDefault="00B8116D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Дастго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фиристанда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Дастго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инти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оли 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увваи бар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ало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Шабакаи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 бо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85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Шабакаи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троллейбус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6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30001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30002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30003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паттаи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30004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 поя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30005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троллеи харак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кран бо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36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авоии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шиддати аз 0,4 то 20 кВ: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5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30006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ё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30007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 таркардашуда ва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баргрези тарнакардашуда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30008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би тарнакардашуда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30009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авоии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шиддати 35-220, 330 кВ ва аз ин боло бо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30010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авоии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шиддати 35-220 кВ бо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 таркардашуда ва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баргрези тарнакардашуда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30011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кабелии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шиддати 10 кВ: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сурб, ки аз замин гузаронида шудааст, дар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о;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алюмин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 дар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гузаронида шудааст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30012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кабелии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сурб бо шиддати 6-10 кВ, ки аз зери об гузаронида шудааст;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кабелии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алюмин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шиддати то 10 кВ, ки аз зери замин гузаронида шудааст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30013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кабелии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шиддати то 10 кВ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пластмасс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 аз зери замин гузаронида шудааст, дар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кабелии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шиддати 20-35 кВ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сурб, ки аз зери об гузаронида шудааст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30015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кабелии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шиддати 110-220 кВ, ки бо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 пур карда шудааст, бо фишори паст, миёна ва баланд, ки аз замин ва аз зери об дар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гузаронида шудааст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75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кабелии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78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30016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замин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30017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канализатсия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кабелии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а, ки дар поя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овезон карда шудаанд ва аз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гузаронида шудаанд: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30018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30019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пластмасс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кабелии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пластмасс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30020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замин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30021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канализатсия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8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30022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кабелии радиофикатсия ва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де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от, ки бо кабели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уфту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пластмасс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гузаронида шудааст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30023</w:t>
            </w:r>
          </w:p>
        </w:tc>
        <w:tc>
          <w:tcPr>
            <w:tcW w:w="7938" w:type="dxa"/>
          </w:tcPr>
          <w:p w:rsidR="005454E2" w:rsidRPr="00C35DA3" w:rsidRDefault="005454E2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авоии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7938" w:type="dxa"/>
          </w:tcPr>
          <w:p w:rsidR="005454E2" w:rsidRPr="00C35DA3" w:rsidRDefault="00C35DA3" w:rsidP="00B8116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="005454E2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убур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="005454E2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C35DA3" w:rsidP="00B8116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ои газ: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30100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ян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убури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анадор)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30101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 ва иншоот дар болои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(бе дарназардошти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газтанзимкун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30102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5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Шабака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канализатсион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(коллектор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шабака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ча бо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арматура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56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30103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сафол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30104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30105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асбесту семент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30106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30107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ян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30108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86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Шабака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обгузар (бо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гидрант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изот),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обкаш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7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30109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асбесту семент ва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30110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ян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30111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36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лой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азор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1"/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86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30112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ян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30113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30114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асбесту семент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08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сулотии нафт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59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30115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30116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62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убури байнисех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эстакада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дар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саноат: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8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30117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содадор, локу ранг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азот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синтези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кимиёи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кимиёи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4,2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30118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дигар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саноати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30119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убури (байнисехии) 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агии технологии умумии завод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30120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убури шиддатноки 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ифлос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30121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убури шабака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гармиди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 дар шароити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касногузар бо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рохии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(изолятсияи овезон) кор мекунанд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30122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убури технологии дохилисех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саноати кимиё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6,1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30123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семент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30124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тоза кардани механизми гузаронанда аз барф ва почтаи пневмат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изоти 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увва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изоти техникаи 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арорат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40000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дегхона ва 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ёрирасони дегхона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40001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дегхона бо 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арраргардидаи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40002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обгармкун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356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партовгар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энергетик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7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40003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новадег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конвектив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арорати ибтидоии газ 500-1200◦С, радиатсионию конвектив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бефторгардонии фосфат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40004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новадег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радиатсионию конвектив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металлургияи ранга, барои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зонидани сулфур ва сулфид дар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абати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шониш, конденсатор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содорегенератсионии сулфур,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хунуккунандаи гази конвектор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40005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им барои саноати азот; генератор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40006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осилнокии то 2 Гкал/соат дегхона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турбинадор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40100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Турбина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ъ бо генератор барои 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атом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ёрирасон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40101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Турбина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ъ бо генератор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ёрирасон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40102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Турбина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энергетикию гази турбинадор, ки амал мекунанд: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40103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ре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аи номусоид ва на он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адар мусоид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бо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аррики авиатсион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40104</w:t>
            </w:r>
          </w:p>
        </w:tc>
        <w:tc>
          <w:tcPr>
            <w:tcW w:w="7938" w:type="dxa"/>
          </w:tcPr>
          <w:p w:rsidR="005454E2" w:rsidRPr="00C35DA3" w:rsidRDefault="005454E2" w:rsidP="001F23D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ре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Му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аррик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электрик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дизел-генератор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65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40200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баландии ме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вари гардиш 63-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40201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баландии ме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вари гардиш беш аз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450 мм</w:t>
              </w:r>
            </w:smartTag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378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40202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Дизел-генератор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суръати гардиш:</w:t>
            </w:r>
          </w:p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тоо 500 гардиш дар як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40203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беш аз 500 гардиш дар як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Дастго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комплекс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40300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электрики навъи АД-100С-Т400-Р (АСД-100-Т400-Р) ва дигар 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сайёр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40301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сайёри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кам (то 9 кВт), 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дизел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сайёри газотурбин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авиатсион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инчунин дегхона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40302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78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дар болои об шинокунанда: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12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40303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то 1 тыс. кВт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40304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тидори 1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азор кВт ва беш аз ин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40305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 ва дар заминаи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аз 300 то 100 кВт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40306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Локомотив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– 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беш аз 100 кВт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40307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сайёри энергетик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таъмини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ангоми кафшери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ам пайваст шудани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шароити 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40308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Локомобил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76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40309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Поезд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энергетик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турбоагрегат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Му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аррик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дарунс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ӯ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з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40400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Дизел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камгардиш бо суръати гардиш то 300 гардиш/да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а, дар кишт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66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Дизел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миёнагардиш бо суръати гардиш 301-600 гардиш/да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85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40401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кишт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40402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саноат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20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Дизел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суръати баланди гардиш 601-1100 гардиш/да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37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40403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кишт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40404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тепловоз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40405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саноат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Дизел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суръати баланди гардиш беш аз 1101 гардиш/да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 бо диаметри силиндр 15-</w:t>
            </w:r>
            <w:smartTag w:uri="urn:schemas-microsoft-com:office:smarttags" w:element="metricconverter">
              <w:smartTagPr>
                <w:attr w:name="ProductID" w:val="21 с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21 см</w:t>
              </w:r>
            </w:smartTag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tcBorders>
              <w:top w:val="nil"/>
            </w:tcBorders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40406</w:t>
            </w:r>
          </w:p>
        </w:tc>
        <w:tc>
          <w:tcPr>
            <w:tcW w:w="7938" w:type="dxa"/>
            <w:tcBorders>
              <w:top w:val="nil"/>
            </w:tcBorders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кишт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40407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тепловоз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40408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40409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барои самосвал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кони сангу рег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40410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саноат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34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диаметри силиндр 8,5-14,9 см: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9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40411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кишт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41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40412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саноат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40413</w:t>
            </w:r>
          </w:p>
        </w:tc>
        <w:tc>
          <w:tcPr>
            <w:tcW w:w="7938" w:type="dxa"/>
          </w:tcPr>
          <w:p w:rsidR="005454E2" w:rsidRPr="00C35DA3" w:rsidRDefault="005454E2" w:rsidP="00B67B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моторикунондашуда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Трактор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65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40600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чархдори таъиноти умум, навъи 5,0 т:</w:t>
            </w:r>
          </w:p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К-700, К-701 ва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15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40601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тасмачархи таъиноти умум, навъи 4,0 т:</w:t>
            </w:r>
          </w:p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Т-4, Т-4А ва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09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40602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чархдори таъиноти умум, навъи 3,0 т:</w:t>
            </w:r>
          </w:p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Т-150К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59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40603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тасмачархи таъиноти умум, навъи 3,0 т:</w:t>
            </w:r>
          </w:p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ДТ-75, ДТ-75М ва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ДТ-54А, Т-74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40604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ДТ-175С, Т-150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1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40605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тасмачархи таъиноти махсус, навъи 2,0 т:</w:t>
            </w:r>
          </w:p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Т-54В, Т-70С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21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40606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чархдори таъиноти махсус, навъи 0,9 т:</w:t>
            </w:r>
          </w:p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Т-28Х3, Т-28Х4 ва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471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40607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чархдори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аматарафа нармкунанда,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0,9 ва 1,4 т:</w:t>
            </w:r>
          </w:p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Т-40, Т-40М ва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40608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МТЗ-50 ва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40609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МТЗ-80, ЮМЗ-6А, ЮМЗ-6К ва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43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40610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навъи 0,6т: </w:t>
            </w:r>
          </w:p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Т-16М, Т-25А ва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40611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тасмачархи навъи 6,0; 10,0; 15,0; 25,0 ва 35,0 т: Т-100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6"/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Т-130</w:t>
            </w:r>
            <w:r w:rsidRPr="00C35DA3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Т-180 ва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ДЭТ-250, ДЭТ-250М, Т-330, ТЕ-330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40612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саноати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ангал ва техники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ангали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там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28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407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и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тидории дигар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40700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ёрирасони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тидории гармиди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ию механикии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вили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зишвор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ба таври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тоза кардани об,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бойлер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крани дупояи 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ъбаи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умуми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тидории гармиди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ию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3,7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8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40701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тидории электротехник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электрикии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симотии кушода ва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шида, калидак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шина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трансформатор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</w:t>
            </w:r>
            <w:r w:rsidR="00E46E2E"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</w:t>
            </w:r>
            <w:r w:rsidR="00E46E2E"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трансформатор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тидор, шина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тамоми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табдил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4,4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9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40702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Сипар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ворида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электрикию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зеристго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фаръии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вияти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40703</w:t>
            </w:r>
          </w:p>
        </w:tc>
        <w:tc>
          <w:tcPr>
            <w:tcW w:w="7938" w:type="dxa"/>
          </w:tcPr>
          <w:p w:rsidR="005454E2" w:rsidRPr="00C35DA3" w:rsidRDefault="00C35DA3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араёни доим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40704</w:t>
            </w:r>
          </w:p>
        </w:tc>
        <w:tc>
          <w:tcPr>
            <w:tcW w:w="7938" w:type="dxa"/>
          </w:tcPr>
          <w:p w:rsidR="005454E2" w:rsidRPr="00C35DA3" w:rsidRDefault="00C35DA3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араёни та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йирёбандаи 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40705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электрикию техникии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амъшавии калид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шабакаи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 дар 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ам пайвастшавии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араёни доим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йирёбандаи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40706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40707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чапарак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магнит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электрик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парма кардани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нафту газ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40708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Росткунак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силитсийдор ва тиристор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росткунак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йирди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намуд, стабилизатор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шиддати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намуд, инвертор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262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Аккумулятор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о: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48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40709</w:t>
            </w:r>
          </w:p>
        </w:tc>
        <w:tc>
          <w:tcPr>
            <w:tcW w:w="7938" w:type="dxa"/>
          </w:tcPr>
          <w:p w:rsidR="005454E2" w:rsidRPr="00C35DA3" w:rsidRDefault="00C35DA3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айрисайёри кислотадор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40710</w:t>
            </w:r>
          </w:p>
        </w:tc>
        <w:tc>
          <w:tcPr>
            <w:tcW w:w="7938" w:type="dxa"/>
          </w:tcPr>
          <w:p w:rsidR="005454E2" w:rsidRPr="00C35DA3" w:rsidRDefault="00C35DA3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айрисайёри иш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40711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чондашавандаи кислотадор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40712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тидории электротехник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ангишт, корандоз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корандоз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трансформатор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равшаниди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релеи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офизат аз таркиш,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утти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электромагнит ва манбаъ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махсусгардонидашудаи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увва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40713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Реверсор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йирёбандаи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шиддати баланд аз 3 то 12 кВ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40714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Корандоз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электромагнит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офизат аз таркиш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айриреверсии навъи ПВ ва ПВИ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араёни 63, 250, 320, 114А, ПВВ и ПМВИ, реверсии навъи ПВИР).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авии идоракун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офизат аз таркиш ва маъдан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(навъи СУВ-350, КУУВ-350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40715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Аппаратураи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ифз ва техникаи бехатар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(навъи АЗАК-380, АЗАК-660, АЗШ-3, РУ-380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40716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Трансформатор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хурди кон, маъдан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(навъи ТСШ)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40717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Трансформатор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ати таркиш бехатар, зеристго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сайёр,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утти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симоти чараёни баландшиддат,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симоти шиддати баланд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утти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КРУ), зеристго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табдил, конденсатор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росткунак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намуд, трансформатор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трансформатор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зеристго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ки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ангоми сохтмони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нафту газ истифода мешаванд, трансформатор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авии зеристго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ТСВП-100-630, ПСТП-100-400, ТСВЭ-400-630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40718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Батареяи электровоз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40719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зарядгир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лампа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металлбур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металлбур бо вазни то 10 т дар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мошинсоз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коркарди металл: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tcBorders>
              <w:top w:val="nil"/>
            </w:tcBorders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41000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идоракунии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комилан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навъи А, В, С, Н, П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амакора, махсусгардонидашуда ва махсус)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41001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металлбур бо ЧПУ,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марказ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коркард,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нимавтомат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бе ЧПУ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амакора, махсус, махсусгардонидашуда ва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),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атори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41002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модул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чандири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технологии роботонидашуда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41003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низом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чандири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васлкун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танзимкунанда ва рангрез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Дастго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у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 барои исте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солоти рехтагар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41100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тайёр намудани маводи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шакл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6E2E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E46E2E" w:rsidRPr="00C35DA3" w:rsidRDefault="00E46E2E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41101</w:t>
            </w:r>
          </w:p>
        </w:tc>
        <w:tc>
          <w:tcPr>
            <w:tcW w:w="7938" w:type="dxa"/>
          </w:tcPr>
          <w:p w:rsidR="00E46E2E" w:rsidRPr="00C35DA3" w:rsidRDefault="00E46E2E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тайёр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олиби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барои барои рехтагар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модел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суфта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рехтагар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нимавтомат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авии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рехтагар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модул ва низом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чандири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технологии роботонидашуда </w:t>
            </w:r>
          </w:p>
        </w:tc>
        <w:tc>
          <w:tcPr>
            <w:tcW w:w="709" w:type="dxa"/>
            <w:vAlign w:val="center"/>
          </w:tcPr>
          <w:p w:rsidR="00E46E2E" w:rsidRPr="00C35DA3" w:rsidRDefault="00E46E2E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E46E2E" w:rsidRPr="00C35DA3" w:rsidRDefault="00E46E2E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рехтагарии зери фишор,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олиб барои рехтагарии марказгурез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41103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зарроб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ангарию пресскор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41200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айчи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аткунанда, навард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банда, бол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пневматики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банда бо вазни то 30 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41201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айчи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аткунанда, навард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банда,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амудии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банда, бол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банда бо вазни беш аз 30 т.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41202</w:t>
            </w:r>
          </w:p>
        </w:tc>
        <w:tc>
          <w:tcPr>
            <w:tcW w:w="7938" w:type="dxa"/>
          </w:tcPr>
          <w:p w:rsidR="005454E2" w:rsidRPr="00C35DA3" w:rsidRDefault="00E46E2E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ангарию пресскор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ротатсионии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банда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41203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маводи оташбардор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олибию шакл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хока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пресскунии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41204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Пресси амсиласоз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брикет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айчи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гидравликии аллигатор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41205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 барои пластмасса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термопласт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ротатсионии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банда барои нодуруст наълзании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мила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41206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ангарию пресскории нодир бо вазни беш аз 100 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41207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пресскор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мила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41208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калонкунии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лапеч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кафшеркунии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пайвастшав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буриши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 ва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ндаланг, печониш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41209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Модул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чандири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автоматикунонидашуда,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технологии роботонидашуда, ки бо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механизатсия ва автоматизатсия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изонида шудаанд,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автоматии ротор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роторию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 марказро коркард менамоянд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 барои исте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соли абразив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алмос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41300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раи электрик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об кардани маводи абразив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41301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назорати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абразив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41302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диск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суфтакун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 аз 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41303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ултрасадо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басомади алмос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41304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Генератор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оптикии квант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41305</w:t>
            </w:r>
          </w:p>
        </w:tc>
        <w:tc>
          <w:tcPr>
            <w:tcW w:w="7938" w:type="dxa"/>
          </w:tcPr>
          <w:p w:rsidR="005454E2" w:rsidRPr="00C35DA3" w:rsidRDefault="005454E2" w:rsidP="00E46E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зондани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абразив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басти сафол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графитдошта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Дастго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компрессор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CFF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C22CFF" w:rsidRPr="00C35DA3" w:rsidRDefault="00C22CFF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41400</w:t>
            </w:r>
          </w:p>
        </w:tc>
        <w:tc>
          <w:tcPr>
            <w:tcW w:w="7938" w:type="dxa"/>
          </w:tcPr>
          <w:p w:rsidR="00C22CFF" w:rsidRPr="00C35DA3" w:rsidRDefault="00C22CFF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поршендори таъиноти умум бо фишори то 8 атм. (бо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осилнокии то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20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 дар як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а)</w:t>
            </w:r>
          </w:p>
        </w:tc>
        <w:tc>
          <w:tcPr>
            <w:tcW w:w="709" w:type="dxa"/>
            <w:vAlign w:val="center"/>
          </w:tcPr>
          <w:p w:rsidR="00C22CFF" w:rsidRPr="00C35DA3" w:rsidRDefault="00C22CFF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992" w:type="dxa"/>
            <w:vAlign w:val="center"/>
          </w:tcPr>
          <w:p w:rsidR="00C22CFF" w:rsidRPr="00C35DA3" w:rsidRDefault="00C22CFF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41401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поршендори таъиноти умум бо фишори то 8 атм. (бо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осилнокии беш аз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20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 дар як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а); 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ое, ки дар саноати газ истифода мешаванд (газию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газию турбин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41402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 бо фишори беш аз 8 атм.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41403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Турбокомпрессор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гази дамди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турбокомпрессории ные фреон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турбокомпрессории аммиак ва пропан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41404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 ва махсус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41405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ое, ки дар саноати газ истифода мешаванд (бо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авиатсион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41406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аводамак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25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айрисайёр, чархзанандаи таъиноти умум бо фишори то12 атм: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145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41407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осилнокии то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50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 дар як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41408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осилнокии беш аз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50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 дар як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станция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41409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Поршендор бо афзуншав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поршен то 7 т, вазнин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Насос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41500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артезиан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пневматии винтдор, боркардашуда; мотопомпа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41501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багер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шлам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битум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ангишт;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кашидани моеъ, ки сабаби занг задани металл мегардад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41502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марказгурез, ме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гирдбодшакл, диагонал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убури 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канализатсион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41503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вакуум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заминаи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вакуум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41504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камерав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41505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ман калон, чархи дандонадор, поршендор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Дастго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</w:t>
            </w:r>
            <w:r w:rsidR="00C22CFF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="00C22CFF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изот барои тозакунии газ ва 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дастго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изоти 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авотозакун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41600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ба таври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электрик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тоза кардани газ (камера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чанггир, сиклон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скруббер,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шуста тозакунанда, электрофилтр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.),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авотозакунии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метрополитен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умла,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41601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авотозакунии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умла, вентилятор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хлор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саноати нафту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сайёри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41602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авотозакунии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умла, вентилятор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кимиёи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синтези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саноати рангубори аннил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41603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авотозакунии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умла, вентилятор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 саноат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азот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сода, локу рангсоз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кимиё ва аксбардор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нахи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саноати кимиё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41604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Вентилятор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авотозакунии хусус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41605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ба таври кимиё тоза кардани газ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531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41606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Вентилятор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кондитсионер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авогармкунак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кессон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шлюз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10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41607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Электрофилтр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(сиклон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Вентури, ротоклон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чангкаш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ба таври катализ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зондани омехта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абсорбер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дошта гирифтани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алкунандагони бухоршаванда,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дудкаш, чанггирак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борбардории на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лиёт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боркунандаю борфарор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41700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10 т;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аракати пневмат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16 т;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деррик- монтаж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сохтмони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прук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сохтмони манора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обхунуккунак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41701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аракати тасмачарх, бо шассии махсуси навъи автомобили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40 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41702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беш аз 10 т то 25 т;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аракати пневмат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10 т то 25 т;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аракати пневмат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16 т то 40т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41703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беш аз 25 т;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аракати пневмат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аракати тасмачарх, бо шассии махсуси навъи автомобили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 шассии хурди навъи автомобили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беш аз 40 т;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э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тиёт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41704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харакдори таъиноти умум (кашакдор)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15 т,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асби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дупояи якболордор бо электротал,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рафаку габарит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 дар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ан, навъи ГЭПК-130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41705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харакдор (махсус)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беш аз 15 т;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рафаку шлюз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дупоя, овезон, бисёртанба (ме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 дар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дупояи бисёртанба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41706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 об шинокунанда ва боркунанда;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боркунандаи харакдор;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(киштибандии) боркунанда;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боркунанда барои бандар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ру дарё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41707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чондашаванда ва хазанда барои монтажи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радиостансия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41708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навъи КТС-53;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борбардор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41709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ин (дупоя ва рафдор);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шассии хурд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40 т;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дори тиршакл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41710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Домкрат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винтдор ва аз тахтаи тунуку борик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41711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Домкрат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41712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(транспортер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ои) тасмагии сайёр;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илтасмаи белчадор, васлшаванда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удошаванда,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симнашаванда, сайёр, вибратсион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абатдор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41713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симотии автоматикунонидашуда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41714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 (таъиноти умум), навъи вазнин тасма бо бари 1600-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2000 мм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беш аз он; тасмагии кон, ки дар коркард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магистрал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арар карда шудааст; тасмаг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кушодаи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аракат аз 1000 то </w:t>
            </w:r>
            <w:smartTag w:uri="urn:schemas-microsoft-com:office:smarttags" w:element="metricconverter">
              <w:smartTagPr>
                <w:attr w:name="ProductID" w:val="25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2500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мукааб/соат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11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41715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тасмаг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кушодаи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аракат аз 2500 то </w:t>
            </w:r>
            <w:smartTag w:uri="urn:schemas-microsoft-com:office:smarttags" w:element="metricconverter">
              <w:smartTagPr>
                <w:attr w:name="ProductID" w:val="50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5000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 xml:space="preserve">. мукааб/соат ва беш аз 5000м. мукааб/соат,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 5000м. мукааб/соат,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чархдор,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лдор ва элеватор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12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41716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тасмаг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кушодаи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 беш аз 5000м. мукааб/соат;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овезони борбардор ва телади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андаи монорелс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13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41717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Боркунак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 кардани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зинда (сайёр,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айрисайёр); боркунак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(пневматии чарх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); автогидроборкунак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гидроманипулятор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13,9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14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41718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Боркунак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яхтаъминкунанда,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бандар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15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41719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борфарории маводи пошх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ранда ва хока; боркунак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якбелаи тасмачарх ва пневматии чарх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10 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41720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борфарории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лиёт: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якбелаи тасмачарх ва пневматии чарх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борбардории беш аз 10 т.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41721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сохтмонии сутуни кишт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боркашию мусофирбар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баландии то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50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амъкунии тухми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ангал; грейфер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монорелс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гузоштани филузи рехта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41722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якрелсаи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мушкилгард; электромагнит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борбардор (тозакунак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электромагнит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);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телескоп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идоракунии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тахтапули сайёр; тахтапули худ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аракаткунанда;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монтаж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скип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катак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41723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пайчинии қубурҳо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35 т ва аз ин зиёд; сар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ингузорандаи там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ДШ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41724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Релсборкунак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аракаткунандагон;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борбардор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5,9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16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41725</w:t>
            </w:r>
          </w:p>
        </w:tc>
        <w:tc>
          <w:tcPr>
            <w:tcW w:w="7938" w:type="dxa"/>
          </w:tcPr>
          <w:p w:rsidR="005454E2" w:rsidRPr="00C35DA3" w:rsidRDefault="00C35DA3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ар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араи борбардории кон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маъдан (скрепер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 ва кашанда); та</w:t>
            </w:r>
            <w:r>
              <w:rPr>
                <w:rFonts w:ascii="Times New Roman" w:hAnsi="Times New Roman"/>
                <w:sz w:val="20"/>
                <w:szCs w:val="20"/>
              </w:rPr>
              <w:t>ҷҳ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изот барои кор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монтаж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; скип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кон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о; катак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кон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о; 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ар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араи борбардории фишангдор; мошин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монтаж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 бо тири навъи МШТС-2 ва бур</w:t>
            </w: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и фишангдори гидравлик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17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41726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полиспаст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блокии монтаж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10 то 50 т;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араи борбардории чархзананда,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чат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чаппакунак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борфарории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кон;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телескоп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заминаи трактори ТВТ-1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18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41727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полиспаст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борбардории беш аз 100 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41728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монтажию кашанда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3,2 т;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худчаппакунаки чалак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41730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Эскалатор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ошёнав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41731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аракаткунандаи автоматикунонидашуда, раф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механиконидашуда (элеватор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41732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Пневматии боркунанда, 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41733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Пневматии боркунанда, портал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 барои кор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замин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дар кони сангу рег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41800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якбелаи тасмачарх пневмат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оиши бел то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0,4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аматарафаи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оиши бели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мукааб;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хандакии ротор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хандак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кушода бо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урии то </w:t>
            </w:r>
            <w:smartTag w:uri="urn:schemas-microsoft-com:office:smarttags" w:element="metricconverter">
              <w:smartTagPr>
                <w:attr w:name="ProductID" w:val="1,6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1,6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;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бисёрбела, барои каналкоб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ротор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фрезер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урии то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3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;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бисёрбелаи хандак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(ротор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кони сангу рег); каналтозакунак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дории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урии аз 2 то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3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дохиликанал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тоза кардани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урии то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4,0 м</w:t>
              </w:r>
            </w:smartTag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41801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якбелаи тасмачарх ва пневмат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оиши бел аз 0,4 то </w:t>
            </w:r>
            <w:smartTag w:uri="urn:schemas-microsoft-com:office:smarttags" w:element="metricconverter">
              <w:smartTagPr>
                <w:attr w:name="ProductID" w:val="0,8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0,8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аматарафаи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оиши бели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мукааб; кофтани хандак бо трактор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41802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ротории мелиоратив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кони сангу рег ва сохтмон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ковши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оишаш то </w:t>
            </w:r>
            <w:smartTag w:uri="urn:schemas-microsoft-com:office:smarttags" w:element="metricconverter">
              <w:smartTagPr>
                <w:attr w:name="ProductID" w:val="50 л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50 л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аз </w:t>
            </w:r>
            <w:smartTag w:uri="urn:schemas-microsoft-com:office:smarttags" w:element="metricconverter">
              <w:smartTagPr>
                <w:attr w:name="ProductID" w:val="50 л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50 л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100 л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;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хандакии 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ротор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хандак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кушода ба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урии 2,0-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2,5 м</w:t>
              </w:r>
            </w:smartTag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41803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якбелаи тасмачарх ва пневмат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оиши бел аз 0,8 то </w:t>
            </w:r>
            <w:smartTag w:uri="urn:schemas-microsoft-com:office:smarttags" w:element="metricconverter">
              <w:smartTagPr>
                <w:attr w:name="ProductID" w:val="1,25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1,25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аматарафаи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оиши бели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,6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1,6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41804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якбелаи тасмачарх ва пневмат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оиши бел бештар аз </w:t>
            </w:r>
            <w:smartTag w:uri="urn:schemas-microsoft-com:office:smarttags" w:element="metricconverter">
              <w:smartTagPr>
                <w:attr w:name="ProductID" w:val="1,25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1,25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аматарафаи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оиши бели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2,5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 xml:space="preserve">. мукааб то </w:t>
            </w:r>
            <w:smartTag w:uri="urn:schemas-microsoft-com:office:smarttags" w:element="metricconverter">
              <w:smartTagPr>
                <w:attr w:name="ProductID" w:val="13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13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41805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Каналтозакунак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тоза кардани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урии то 1,2м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41806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бисёрбелаи хандак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умла барои гузоштани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бо хандаки борик, бе хадак, барои кофтани канал, ротор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бана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шагирии росткунак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кони сангу рег;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бисёрбела бо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урии то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2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; кофтани хандак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 бо навъи ТКТС; кофтани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йи обпарто, зо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нармкунии 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 трактор;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яхкарда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ирии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булдозер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убургузори навъи БТК;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бункобандаи навъи КВ, КМ, МКТС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41807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ндалангкоб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каналтозакунак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барои тоза кардани дохили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урии то 0,4 м,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аз 2 то 3 м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41808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кушодаи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осилнокии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адди аксари назарияв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вазни ковокии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630 то </w:t>
            </w:r>
            <w:smartTag w:uri="urn:schemas-microsoft-com:office:smarttags" w:element="metricconverter">
              <w:smartTagPr>
                <w:attr w:name="ProductID" w:val="25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2500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мукааб/соат;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ротории мелиоратив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кони сангу рег ва сохтмон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бели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оишаш аз 100 то </w:t>
            </w:r>
            <w:smartTag w:uri="urn:schemas-microsoft-com:office:smarttags" w:element="metricconverter">
              <w:smartTagPr>
                <w:attr w:name="ProductID" w:val="500 л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500 л</w:t>
              </w:r>
            </w:smartTag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41809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ротории мелиоратив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кони сангу рег ва сохтмон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бели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оишаш аз 500 то </w:t>
            </w:r>
            <w:smartTag w:uri="urn:schemas-microsoft-com:office:smarttags" w:element="metricconverter">
              <w:smartTagPr>
                <w:attr w:name="ProductID" w:val="1500 л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1500 л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;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кушодаи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осилнокии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адди аксари назарияв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вазни ковокии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2500 то </w:t>
            </w:r>
            <w:smartTag w:uri="urn:schemas-microsoft-com:office:smarttags" w:element="metricconverter">
              <w:smartTagPr>
                <w:attr w:name="ProductID" w:val="45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4500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.мукааб/соат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41810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якбела бо бели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оишаш аз 3,0 то </w:t>
            </w:r>
            <w:smartTag w:uri="urn:schemas-microsoft-com:office:smarttags" w:element="metricconverter">
              <w:smartTagPr>
                <w:attr w:name="ProductID" w:val="13,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13,0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.мукааб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5,7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19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41811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ротории мелиоратив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кони сангу рег ва сохтмон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бели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оишаш беш аз </w:t>
            </w:r>
            <w:smartTag w:uri="urn:schemas-microsoft-com:office:smarttags" w:element="metricconverter">
              <w:smartTagPr>
                <w:attr w:name="ProductID" w:val="1500 л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1500 л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;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кушодаи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осилнокии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адди аксари назарияв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вазни ковокии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беш аз </w:t>
            </w:r>
            <w:smartTag w:uri="urn:schemas-microsoft-com:office:smarttags" w:element="metricconverter">
              <w:smartTagPr>
                <w:attr w:name="ProductID" w:val="45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4500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.мукааб/соат;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якбела бо бели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оишаш аз 13 то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.мукааб,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бисёрбела дар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 бо бели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оишаш аз </w:t>
            </w:r>
            <w:smartTag w:uri="urn:schemas-microsoft-com:office:smarttags" w:element="metricconverter">
              <w:smartTagPr>
                <w:attr w:name="ProductID" w:val="400 л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400 л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беш аз он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41812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якбела бо бели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оишаш беш аз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41813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Булдозер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заминаи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аррик то 75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асп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41814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Булдозер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заминаи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аррик аз 76 то 180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асп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41815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Автогрейдер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тидори то 120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асп; грейдер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о-элеватор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тидораш аз 108 то 180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асп; булдозер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нармкун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заминаи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навъи кашандаи 25 тс; скрепер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бе трактор; скрепер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худгард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бели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оишаш аз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3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 xml:space="preserve">. мукааб то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15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.мукааб; хандакп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канорагузор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трактори Т-40; булдозер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заминаи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аррик аз 108 то 180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асп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41816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Булдозер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нармкун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заминаи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навъи кашандаи беш аз 25 тс; булдозер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заминаи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аррики беш аз 180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асп; скрепер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худгард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бели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оишаш беш аз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15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мукааб; автогрейдер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тидори аз 120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увваи асп то 250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асп; грейдер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элеватор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тидораш беш аз 180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увваи асп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41817</w:t>
            </w:r>
          </w:p>
        </w:tc>
        <w:tc>
          <w:tcPr>
            <w:tcW w:w="7938" w:type="dxa"/>
          </w:tcPr>
          <w:p w:rsidR="005454E2" w:rsidRPr="00C35DA3" w:rsidRDefault="005454E2" w:rsidP="00C22CF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Суфача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шиба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елони равшаниди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андаи зироат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тоза кардани минта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ангал; решакан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41818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буттабур, кундаков, нармкун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решакан,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кун, реза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ангали коркарди замин;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замини яхбаста бо 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ири кории трактор; мошини андозааш хурди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навъи </w:t>
            </w:r>
            <w:r w:rsidRPr="00C35DA3">
              <w:rPr>
                <w:rFonts w:ascii="Times New Roman" w:hAnsi="Times New Roman"/>
                <w:sz w:val="20"/>
                <w:szCs w:val="20"/>
                <w:highlight w:val="yellow"/>
              </w:rPr>
              <w:t>«БОБ КЕТ»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 бо таъминкунандагон барои 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тасмаг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(таъиноти умум)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41819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 бо таъминкунандагон барои 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тасмаг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(барои шароити душвор)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41820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Грейдер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 барои гидромеханизатсия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41900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Гидромонитор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41901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гидробол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41902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41903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солнокии то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50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мукааб/соат; грейфер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фишорди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гузаронидани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обгузар бо диаметри аз 200 то </w:t>
            </w:r>
            <w:smartTag w:uri="urn:schemas-microsoft-com:office:smarttags" w:element="metricconverter">
              <w:smartTagPr>
                <w:attr w:name="ProductID" w:val="1200 м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1200 мм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тир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о;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исми дар об шинокунандаи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 бо шарнир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41904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бо насоскашидани об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тидори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120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мукааб/соат дар замин бо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исми дар об шинокунандаи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убур; копра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гузаронидани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обгузар бо диаметри аз 1400 то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2000 мм</w:t>
              </w:r>
            </w:smartTag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41905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бо насоскашидани об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тидори </w:t>
            </w:r>
            <w:smartTag w:uri="urn:schemas-microsoft-com:office:smarttags" w:element="metricconverter">
              <w:smartTagPr>
                <w:attr w:name="ProductID" w:val="18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180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мукааб/соат дар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замин;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дизелии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амон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41906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бо насоскашидани об бо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исми дар об шинокунандаи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тидори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мукааб/соат дар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замин;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дизелии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амон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  <w:trHeight w:val="797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41907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бо насоскашидани об бо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исми дар об шинокунандаи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тидори беш аз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мукааб/соат дар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замин;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дизелии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амон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5454E2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FD1" w:rsidRDefault="00653FD1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FD1" w:rsidRDefault="00653FD1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3FD1" w:rsidRPr="00C35DA3" w:rsidRDefault="00653FD1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 барои кор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бетон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пардозгар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42000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Автобетономехтакунанда, автома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лулкашанда, автосементкашанда, автобетонкашанда, бетономехтакунандаи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 ва сайёр, омехтакунандаи бетону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тамоми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зарур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20"/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42001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Автобетоннасос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42002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Бетоннасос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аккушак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42003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андовакун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сайёри андовакун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боркунандагони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лули шнек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агрегати андовакун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овани рангсо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агрегати омехта намудани андова;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намудани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сахт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42004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сайёри рангзан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рангзан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регпош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сементпош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пур кардани холигии бетон; омехтакунак барои таркиб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рангзан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  <w:r w:rsidRPr="00C35DA3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42005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тиргак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обёр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 виброшакл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кардани канал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бетони монолит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пур карадни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 намудани бетони коркард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42006</w:t>
            </w:r>
          </w:p>
        </w:tc>
        <w:tc>
          <w:tcPr>
            <w:tcW w:w="7938" w:type="dxa"/>
          </w:tcPr>
          <w:p w:rsidR="005454E2" w:rsidRPr="00C35DA3" w:rsidRDefault="00C35DA3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ангал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ои сохтмонии 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убурдор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42007</w:t>
            </w:r>
          </w:p>
        </w:tc>
        <w:tc>
          <w:tcPr>
            <w:tcW w:w="7938" w:type="dxa"/>
          </w:tcPr>
          <w:p w:rsidR="005454E2" w:rsidRPr="00C35DA3" w:rsidRDefault="00C35DA3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олиби ла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жандаи бетонрез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42008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Алвон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худборкунанда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42009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Тахтасуфаи худборкунанда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42010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кошинкории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илоди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анда, паркети ранда ва суфтакардашуда,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рангрез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кафшери линолеум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42011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 xml:space="preserve">механиконидашуда барои  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42012</w:t>
            </w:r>
          </w:p>
        </w:tc>
        <w:tc>
          <w:tcPr>
            <w:tcW w:w="7938" w:type="dxa"/>
          </w:tcPr>
          <w:p w:rsidR="005454E2" w:rsidRPr="00C35DA3" w:rsidRDefault="002D03D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Гузоштани тахтасанг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D03DC" w:rsidRPr="00C35DA3" w:rsidRDefault="002D03D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 барои кор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ро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соз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42100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Автогудронпош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сохтмони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таъмиркунандагони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вилгари битум барои таъмини ванна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изолятсион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кардани битум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42101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омехтакунии асфалт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42102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Хобондани асфалт; зичкунандагони сексияв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резакун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омехтакунии замин;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симкунандагони сангрезаву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бетонии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аэродром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о; шибаи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елони 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42103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битумобкун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битум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42104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Шибаи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елони худгард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42105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устуворкунии замин-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42106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устуворкунии замин-сайёр;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омехтакунандаи замин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3D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D03DC" w:rsidRPr="00C35DA3" w:rsidRDefault="002D03D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42107</w:t>
            </w:r>
          </w:p>
        </w:tc>
        <w:tc>
          <w:tcPr>
            <w:tcW w:w="7938" w:type="dxa"/>
          </w:tcPr>
          <w:p w:rsidR="002D03DC" w:rsidRPr="00C35DA3" w:rsidRDefault="002D03D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фрез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(бе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заминкобию фрезер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D03DC" w:rsidRPr="00C35DA3" w:rsidRDefault="002D03D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D03DC" w:rsidRPr="00C35DA3" w:rsidRDefault="002D03D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42108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Балластер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амворкун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росткунанда-к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банда-пардозгари ВПО-3000;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соз; 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аррик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42109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релспардозди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42110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удошаванда ва ба як шакл даровардашудаи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айати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42111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удонашаванда; ранда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ранда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барфтозакун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42112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Барфтозакунак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камбари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балласттозакунак ва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кашандаи трактор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42113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Барфтозакунак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42114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Барфтозакунак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барфтозакун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заминсозии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ан; поезд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барфтозакун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42115</w:t>
            </w:r>
          </w:p>
        </w:tc>
        <w:tc>
          <w:tcPr>
            <w:tcW w:w="7938" w:type="dxa"/>
          </w:tcPr>
          <w:p w:rsidR="005454E2" w:rsidRPr="00C35DA3" w:rsidRDefault="00C35DA3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айат барои инти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оли тахтасанг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о; вагон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5454E2" w:rsidRPr="00C35DA3">
              <w:rPr>
                <w:rFonts w:ascii="Times New Roman" w:hAnsi="Times New Roman"/>
                <w:sz w:val="20"/>
                <w:szCs w:val="20"/>
              </w:rPr>
              <w:t>ченкун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42116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шпалак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бандаи амали силсилав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алтозакунак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зичкунандаю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банда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амворкунандаи амали силсилав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барои тоза кардани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заминаи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42117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 намудан ва молидани пайвандак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ова ме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печдори ПМГ;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иваз кардани аломат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тир;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симкунандагони балластор;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балласт;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худгард ва зичкунанда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42118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сохтмони дренаж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тозакунандаи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йи ду тарафи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барои сохтмони иншооти дренаж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ад ва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ндаланг 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42119</w:t>
            </w:r>
          </w:p>
        </w:tc>
        <w:tc>
          <w:tcPr>
            <w:tcW w:w="7938" w:type="dxa"/>
          </w:tcPr>
          <w:p w:rsidR="005454E2" w:rsidRPr="00C35DA3" w:rsidRDefault="002D03D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Поезд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суфтакунии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 барои кор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сутундор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42200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Виброборкунак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боркунии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болоп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кашидабарории кома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(виброборфаро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тофтани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42201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дизели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миладор бо вазни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исми зарбазан то 3 т, вибробол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бол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ию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авоии амал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одд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дукарата ва махсус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42202</w:t>
            </w:r>
          </w:p>
        </w:tc>
        <w:tc>
          <w:tcPr>
            <w:tcW w:w="7938" w:type="dxa"/>
          </w:tcPr>
          <w:p w:rsidR="005454E2" w:rsidRPr="00C35DA3" w:rsidRDefault="005454E2" w:rsidP="002D03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дизелии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убурдор бо вазни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исми зарбазан то 5 т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42203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Копра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бе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сутундор, хушкигард бо дарозии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12, 16,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20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; копра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42204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Копра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бе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сутундор, дар об шинокунанда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42205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сутундори пармагар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4E2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7938" w:type="dxa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изот барои 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ой кардани кабел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709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454E2" w:rsidRPr="00C35DA3" w:rsidRDefault="005454E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3D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D03DC" w:rsidRPr="00C35DA3" w:rsidRDefault="002D03D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42300</w:t>
            </w:r>
          </w:p>
        </w:tc>
        <w:tc>
          <w:tcPr>
            <w:tcW w:w="7938" w:type="dxa"/>
          </w:tcPr>
          <w:p w:rsidR="002D03DC" w:rsidRPr="00C35DA3" w:rsidRDefault="002D03D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худгард ва тасмачархи овезони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 кардани кабел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чарх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ботло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 кардани кабел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сабук ва вазнин; 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чархии кабел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D03DC" w:rsidRPr="00C35DA3" w:rsidRDefault="002D03D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D03DC" w:rsidRPr="00C35DA3" w:rsidRDefault="002D03D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42301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кушодан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 кардани кабел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 барои кор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зериобии техник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42400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Кишти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таъминоти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зериобии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аввос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Style w:val="af5"/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Style w:val="af5"/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42401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аввос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42402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идори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аввос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42403</w:t>
            </w:r>
          </w:p>
        </w:tc>
        <w:tc>
          <w:tcPr>
            <w:tcW w:w="7938" w:type="dxa"/>
          </w:tcPr>
          <w:p w:rsidR="0027311C" w:rsidRPr="00C35DA3" w:rsidRDefault="00C35DA3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иср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ва майдонча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шинокунанда барои таъмини кор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зериобии техник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ва кор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аввос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асбоб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амакораи шинокунандаи гидромониторию эжектор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42405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коркарди гидравлики хок ва обпарто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скрепер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 барои газкафшер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буриши бар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42500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Манбаи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 барои кафшери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 бо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аррики дарунс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з, генератор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табдил, трансформатор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42501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механиконидашудаи кафшери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нимавтомат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кафшери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аровулак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кафшери электрошлак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42502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табдили кафшер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росткунак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нимно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или яктог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бисёр, трансформатор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кафшери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электрошлак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кафшери дастии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 дар аргон, автомат ва нимавтомат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кафшери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 ва электрошлак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42503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кафшери васл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усул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махсуси кафшер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21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722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буриши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ароратии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(оксигендор, плазмав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лазерии буриши 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 бо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барномавию идоракунии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магнит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аксбардорию нусхагир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24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42504</w:t>
            </w:r>
          </w:p>
        </w:tc>
        <w:tc>
          <w:tcPr>
            <w:tcW w:w="7938" w:type="dxa"/>
          </w:tcPr>
          <w:p w:rsidR="0027311C" w:rsidRPr="00C35DA3" w:rsidRDefault="00C35DA3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айрисайёр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42505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чондашаванда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473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чангбардории газию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ароратии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(аз металл, сафол ва пластмасса):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97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42506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газию оташ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42507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Плазмавию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42508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асетилен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осилнокии то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мукааб/соат (генератор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асетилени газ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42509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асетилен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осилнокии то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мукааб/соат (та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асетилени газ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(ё)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резакунандаю майдакунанда, ба навъ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о 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удокунанда ва тозакунии маъдан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42600</w:t>
            </w:r>
          </w:p>
        </w:tc>
        <w:tc>
          <w:tcPr>
            <w:tcW w:w="7938" w:type="dxa"/>
          </w:tcPr>
          <w:p w:rsidR="0027311C" w:rsidRPr="00C35DA3" w:rsidRDefault="00C35DA3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албер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калон ва элак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тамоми намуд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42601</w:t>
            </w:r>
          </w:p>
        </w:tc>
        <w:tc>
          <w:tcPr>
            <w:tcW w:w="7938" w:type="dxa"/>
          </w:tcPr>
          <w:p w:rsidR="0027311C" w:rsidRPr="00C35DA3" w:rsidRDefault="00C35DA3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албер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ои калони тамоми намуд, аз </w:t>
            </w: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умла сихшакл ва 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аракати инерсион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барои фабрика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алмос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42602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Резакунанда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конус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42603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Резакунанда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дигар ва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резакунандаю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42604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Гидросиклон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42605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пресс-филтр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таснифгар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шинкунанда, 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тозакунии маъдан дар шароити вазнин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42606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Осиёб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вардор ва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фта майдакунанда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42607</w:t>
            </w:r>
          </w:p>
        </w:tc>
        <w:tc>
          <w:tcPr>
            <w:tcW w:w="7938" w:type="dxa"/>
          </w:tcPr>
          <w:p w:rsidR="0027311C" w:rsidRPr="00C35DA3" w:rsidRDefault="0027311C" w:rsidP="002D03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Таъминкунандагони тамоми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омехтакунанда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хунуккунанда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консентратсионии камоб гардонидан</w:t>
            </w:r>
          </w:p>
        </w:tc>
        <w:tc>
          <w:tcPr>
            <w:tcW w:w="709" w:type="dxa"/>
            <w:vAlign w:val="center"/>
          </w:tcPr>
          <w:p w:rsidR="0047172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  <w:r w:rsidR="0047172C" w:rsidRPr="00C35DA3">
              <w:rPr>
                <w:rStyle w:val="afb"/>
                <w:rFonts w:ascii="Times New Roman" w:hAnsi="Times New Roman"/>
                <w:sz w:val="20"/>
                <w:szCs w:val="20"/>
              </w:rPr>
              <w:endnoteReference w:id="1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42608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агломератсион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тасфия</w:t>
            </w:r>
          </w:p>
        </w:tc>
        <w:tc>
          <w:tcPr>
            <w:tcW w:w="709" w:type="dxa"/>
            <w:vAlign w:val="center"/>
          </w:tcPr>
          <w:p w:rsidR="0047172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  <w:r w:rsidR="0047172C" w:rsidRPr="00C35DA3">
              <w:rPr>
                <w:rStyle w:val="afb"/>
                <w:rFonts w:ascii="Times New Roman" w:hAnsi="Times New Roman"/>
                <w:sz w:val="20"/>
                <w:szCs w:val="20"/>
              </w:rPr>
              <w:endnoteReference w:id="2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42609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Турбоэксгаустер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окатиш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42610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симкунанда; мошини ярмаи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аллаи хушк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42611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Осиёб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илдиракдор ва лангардор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42612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фарогиранда, ки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ангоми тозакунии ангиштсанг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антрасит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истифода мешаванд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иктишофи геолог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42700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пармакунии иктишофи геолог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геофизик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сохторию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усту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сангу рег (мошин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заминаи автомобил ва трактор,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пармакунии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тарканда, пармакунии шарошен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зарбазану чархзананда, зарбазану 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амчин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 монанди 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42701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иктишоф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магнитию иктишоф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аэрогеофизик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каротаж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42702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энергетик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ки дар фаъолияти наздик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иктишоф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истифода мешавад;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иктишофи зилзила баро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оти минта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усту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42703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пармакунии навъи БТС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42704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пармакунии керн бо гидрона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пармакунии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усту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мотопармакун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(бе дарназардошти шассии автомобил)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42705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радиометр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геофизик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атомии геофизик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гравиметр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озмоишго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резакунию майдакун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47172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  <w:r w:rsidR="0047172C" w:rsidRPr="00C35DA3">
              <w:rPr>
                <w:rStyle w:val="afb"/>
                <w:rFonts w:ascii="Times New Roman" w:hAnsi="Times New Roman"/>
                <w:sz w:val="20"/>
                <w:szCs w:val="20"/>
              </w:rPr>
              <w:endnoteReference w:id="3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42706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ва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технологии ашёи минерал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42707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рии автоматикунонидашудаи навигатсионию геофизик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иктишофи геологии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аъри 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709" w:type="dxa"/>
            <w:vAlign w:val="center"/>
          </w:tcPr>
          <w:p w:rsidR="0047172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  <w:r w:rsidR="0047172C" w:rsidRPr="00C35DA3">
              <w:rPr>
                <w:rStyle w:val="afb"/>
                <w:rFonts w:ascii="Times New Roman" w:hAnsi="Times New Roman"/>
                <w:sz w:val="20"/>
                <w:szCs w:val="20"/>
              </w:rPr>
              <w:endnoteReference w:id="4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 барои кор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зеризамин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кушодаи к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ӯҳӣ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42800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тозакунандаи камбар;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идаи крепи механиконидашуда дар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ъ дар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раф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худгард барои гузаронидани коркард;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гузаронанда ва тозакунанда 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аракати монорелс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амъкунии коркард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тоза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йи обпарто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42801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рандакун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насоси механиконидашудаи креп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худгарди пармакунии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гидроборкунанда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креп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инфирод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шинондашуда,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зарядгир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42802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тозакунандаи васеъбар;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маъданкан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бкан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бкании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тоза кардани катак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крепгузоранда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зарядгир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забо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кушодаи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поягузор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42803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наварди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пармакунии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тарканда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ангоми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зеризаминии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зеризамин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худгард барои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зеризамин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заминаи шасси худгард барои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 кардани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ёрирасон; сипар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бкани механиконидашуда;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креп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мила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42804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Фишорди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лул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окунандаи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сипар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нимсипар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</w:t>
            </w:r>
            <w:r w:rsidR="0047172C" w:rsidRPr="00C35DA3">
              <w:rPr>
                <w:rFonts w:ascii="Times New Roman" w:hAnsi="Times New Roman"/>
                <w:sz w:val="20"/>
                <w:szCs w:val="20"/>
              </w:rPr>
              <w:t>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47172C" w:rsidRPr="00C35DA3">
              <w:rPr>
                <w:rFonts w:ascii="Times New Roman" w:hAnsi="Times New Roman"/>
                <w:sz w:val="20"/>
                <w:szCs w:val="20"/>
              </w:rPr>
              <w:t>ои зада афтонандаю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Зарф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ои тамоми намуд барои 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араён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технолог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465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лодини зери фишори зерсо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пору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маъдан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саноати нафту кимиё ва микробиология: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59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42900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хлор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анилин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синтези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42901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Кимиёи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намаки фтордор)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42902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пластмасса, кимиё ва аксбардор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саноати зерсо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пору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маъдан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саноати нафту кимиё ва микробиология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42903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металл, сарди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й, обутобди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берав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моеи сахт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80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пур кардани маводи моеъ дар зерсо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00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42904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калий, хлор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синтези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42905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Нахи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лак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</w:t>
            </w:r>
            <w:r w:rsidR="0047172C"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пластмасса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сода, кимиёи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анилин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саноати зерсо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кимиёвии нафт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микробиолог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42906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кимиёвии дигар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саноат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44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саноати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92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42907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металлии сирдор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42908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42909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ипарвар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42910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пешни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оди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криоген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криоген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42911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моеи криоген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42912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кашонданбоб,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фузго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биолог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42913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Дюара, криостат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42914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Тасфияи саноати микробиолог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металлургияи сиё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43000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Хумдон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окатиш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43001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металлизатсия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43002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сехи ангишттайёркун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(бе фабрикаи ангиштбарор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406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43003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сехи кокс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тайёр кардани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кокс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337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Насби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48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43004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хторхом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шкунии хушк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43005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кокси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хторхом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шкунии нам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43006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сехи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атронта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сехи сулфуртозакун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43007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сехи бензоли хом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43008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сехи кокспаз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43009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Оташдони домна бо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43010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резиш бо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домнаи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электронию баркаш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43011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 барои коркарди гудохтани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43012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раи мартен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миксер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янкаш ва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43013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технологии раво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оташдон,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мартен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конвертер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белбутта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дигар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сехи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лодгудоз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43014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МНЛЗ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43015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а, маъдани термик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технологии махсусгардонидашудаи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43016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кушодаи гудохтабарор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43017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 кардани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43018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47172C" w:rsidRPr="00C35DA3">
              <w:rPr>
                <w:rFonts w:ascii="Times New Roman" w:hAnsi="Times New Roman"/>
                <w:sz w:val="20"/>
                <w:szCs w:val="20"/>
              </w:rPr>
              <w:t xml:space="preserve">кории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металлургии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ванадий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43019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индуксионии кушодаи гудохтабарор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индуксинии хол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вакуум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ию шуоии плазмав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43020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холи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адор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даж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олгудоз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43021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кардани маводи гудоза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ивазшаванда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лодгудоз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технологии махсусгардонидашуда,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лодгудоз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термик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бозпухти сабика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сабика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лод, электрод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лодгудоз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73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сех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хока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23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43022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усули хокагард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43023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усули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43024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тази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тозакунии оташ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тази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бурии муттасил, бо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калон, релсию шо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миёна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афс бо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 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43025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навъи хурд ва махсусгардонидашуда,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тунукасоз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усули хунуккун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 кардани металл бо усули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арорат,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муттасили васеъбар,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кардани 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тунука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гармкунии рекуперативии марказонидашуда, регенератив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рекуперативии марказонидашуда бо як гармкунаки боло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43026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махсусгардонидашудаи крании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лодгудоз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кироя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43027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буриши тунука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хунук ва гарм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43028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тезоб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57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гармкунандаи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прокат: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76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43029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усул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сексияв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43030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фарши зери оташдон ва шо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43031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ароратии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="0047172C" w:rsidRPr="00C35DA3">
              <w:rPr>
                <w:rFonts w:ascii="Times New Roman" w:hAnsi="Times New Roman"/>
                <w:sz w:val="20"/>
                <w:szCs w:val="20"/>
              </w:rPr>
              <w:t xml:space="preserve">илдиракдор (ба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="0047172C" w:rsidRPr="00C35DA3">
              <w:rPr>
                <w:rFonts w:ascii="Times New Roman" w:hAnsi="Times New Roman"/>
                <w:sz w:val="20"/>
                <w:szCs w:val="20"/>
              </w:rPr>
              <w:t>айр аз обди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47172C" w:rsidRPr="00C35DA3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о), сарп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шдор,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узъ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термик ва гармкунанда (дар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саноат)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43032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ароратии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илдиракдор (ба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 аз обди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 бо шо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43033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заввор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пресскунии гарм, бо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сенаварддор, бо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муттасили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тунукав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кафшер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43034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кафшери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диаметри хурд, миёна ва калон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43035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тунукасоз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усули хунуккун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симкашии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43036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кории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ойгир кардани 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ги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ороиши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иктишофи геолог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43037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Васоити назорати вайрон нашудани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сулот аз металл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43038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таноб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амчини дарози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биметалл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тасмаи бо усули хунккун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тайёркардашуда, шабака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 калибрдор,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симию симкашии муассиса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маснуоти филиз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43039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43040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электрод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хока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43041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омехтакунии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оташбардор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43042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механикии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оташбардор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43043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гидравликии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оташбардор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43044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оташбардор барои пухтан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43045</w:t>
            </w:r>
          </w:p>
        </w:tc>
        <w:tc>
          <w:tcPr>
            <w:tcW w:w="7938" w:type="dxa"/>
          </w:tcPr>
          <w:p w:rsidR="0027311C" w:rsidRPr="00C35DA3" w:rsidRDefault="0027311C" w:rsidP="00471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оташбардор барои пухтан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7938" w:type="dxa"/>
          </w:tcPr>
          <w:p w:rsidR="0027311C" w:rsidRPr="00C35DA3" w:rsidRDefault="0047172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изот барои </w:t>
            </w:r>
            <w:r w:rsidR="0027311C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металлургияи ранга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43100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инъикоскунанда, анод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купелятсион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 аз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рангаи такрор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сурма), барои пухтан ва хушк кардан 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абати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шанда, вайербарсии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мисс, вакуум-филтркунанда,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графит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гудозиши оксигению баркаш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барои фюминги даж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гудозиши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миссию никел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вакуум-бухоршаванда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омехтакунии гудоза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электролизер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алюмин</w:t>
            </w:r>
            <w:r w:rsidR="0047172C" w:rsidRPr="00C35DA3">
              <w:rPr>
                <w:rFonts w:ascii="Times New Roman" w:hAnsi="Times New Roman"/>
                <w:sz w:val="20"/>
                <w:szCs w:val="20"/>
              </w:rPr>
              <w:t>ий,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47172C" w:rsidRPr="00C35DA3">
              <w:rPr>
                <w:rFonts w:ascii="Times New Roman" w:hAnsi="Times New Roman"/>
                <w:sz w:val="20"/>
                <w:szCs w:val="20"/>
              </w:rPr>
              <w:t>ои ретор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47172C" w:rsidRPr="00C35DA3">
              <w:rPr>
                <w:rFonts w:ascii="Times New Roman" w:hAnsi="Times New Roman"/>
                <w:sz w:val="20"/>
                <w:szCs w:val="20"/>
              </w:rPr>
              <w:t xml:space="preserve"> ва хумдон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43101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инъикоскунанда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рангаи такрор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сурма), барои пухтан ва хушк кардани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сахт ва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дергудозшаванда, вайербарс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айрисайёр, карналлит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электролизер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алъаг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магний,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конвейерии резиш, 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>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>ли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>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43102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индуксион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басомад,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овимат, барои гудозиши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удошаванда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пухтаг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хушккардашуда, бисёрнаварда, бисёркамераг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,термостат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оксидшавии нитрон,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карбонизатсияи муттасил, электролизер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 ретор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бо наздик овардани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араёни болоии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 аннод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пухташуда, миксер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симкунанда (аз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бетон,  металл, полимербетон,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резиши муттасил ва тунукасоз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хушк кардани резиши металл ва тунукасоз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хушк кардани резиш,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вакуум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лпарто,дистиллятор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майдакунии шикастапора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м,  стенд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тозакунии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43103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хушккунии 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удокунии кабел,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ию шуо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камёб,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ию шуо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бул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ршавии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парвариши монобул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силитсий, 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конус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квантометр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эмиссион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рентген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43104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тунукасоз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тасма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тунука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тавассути маводи ба таври душвор гудохташаванда,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печонанда, нутч-филтр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ректификатсион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софкор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43105</w:t>
            </w:r>
          </w:p>
        </w:tc>
        <w:tc>
          <w:tcPr>
            <w:tcW w:w="7938" w:type="dxa"/>
          </w:tcPr>
          <w:p w:rsidR="0027311C" w:rsidRPr="00C35DA3" w:rsidRDefault="00A64057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ии вакуум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барои тозакунии магний,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барои коркарди электролизер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о, дуруст кардани мила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катод, тоза намудани штир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о, боркун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дуруст кардани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катод, скруббер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хунуккун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ва сепаратсия, миксер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ои майдакунии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ва коркарди даж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алюмин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барои саноати алм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ос,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парвариши сохти 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эпитаксил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ва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арорсозии гидроген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боркаш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солоти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рангаи дубора коркардшаванда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43106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абати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шанда барои паркунии гилхок барои гудозиши ПВП,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тунукасоз аз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ранга.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чархзанандаи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убурдор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магний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43107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вакуум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ранга,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софкунии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алъаг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сирдор,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ян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гидрогенизатсион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дегидрогенизатсион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фарсуданашаванда,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 дар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 xml:space="preserve">ти душвор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>арорат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>ои баланд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43108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Вакуум-филтр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чорч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дигар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43109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миёнагиркунанда,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тоза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ум ва драга бо зарфи аз 50 то </w:t>
            </w:r>
            <w:smartTag w:uri="urn:schemas-microsoft-com:office:smarttags" w:element="metricconverter">
              <w:smartTagPr>
                <w:attr w:name="ProductID" w:val="6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600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43110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оксигению баркашидашудаи гудози сиклонию электротермик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(КИВСЭТ),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ваннаи моеъ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43111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графитатсионии нитрон,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графитатсион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43112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гудозию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миксер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43113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гудози муттасил ва ниммуттасили сабика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вайербарс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43114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гудохтан ва коркарди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офизатии порча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магнийи рехта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43115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банктарканда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алъаг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43116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сим: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симкаш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симкаш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43117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каширован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локзан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рангкун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расмкашии бисёрранга ба 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алюмин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43118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партовгарии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маводи гудози баркашидашуда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43119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ширешкардашуда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43120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чархзанандаи барабан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убурдор бо яхдон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хушккунак ва омехтакунак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силитсий,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алюминию силитсийдор ва анод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43121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Автоклав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декомпозер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хунуккунандаи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карбонизатор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43122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Автоклав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таркардашуда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карбон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43123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Агитатор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43124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Филтр- 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 кислота устувор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43125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Филтр- 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амудии автоматикунонидашудаи мое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(ЛВАЖ)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43126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дигар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тозакунанда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43127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тозакунанда бо тасмаи кашанда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43128</w:t>
            </w:r>
          </w:p>
        </w:tc>
        <w:tc>
          <w:tcPr>
            <w:tcW w:w="7938" w:type="dxa"/>
          </w:tcPr>
          <w:p w:rsidR="0027311C" w:rsidRPr="00C35DA3" w:rsidRDefault="00C35DA3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иш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орон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>
              <w:rPr>
                <w:rFonts w:ascii="Times New Roman" w:hAnsi="Times New Roman"/>
                <w:sz w:val="20"/>
                <w:szCs w:val="20"/>
              </w:rPr>
              <w:t>ҳҳ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барои о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аки шукуфа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43129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аббанда, таппишкунанда),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титан ва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 зангногир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сахт ва ба таври душвор гудохташаванда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43130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 зангногир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43131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чархзанандаи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убурдор, велс-оташдон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(ба истиснои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магний)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43132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Автоклав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никел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43133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Аппарат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шкунии навъи «АПФ», «АГСП», «АГТСП»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43134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пачук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асбоби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43135</w:t>
            </w:r>
          </w:p>
        </w:tc>
        <w:tc>
          <w:tcPr>
            <w:tcW w:w="7938" w:type="dxa"/>
          </w:tcPr>
          <w:p w:rsidR="0027311C" w:rsidRPr="00C35DA3" w:rsidRDefault="00C35DA3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арполо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аз п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лоди зангногир, шиша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органик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титан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ширешкардашуда, сутун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софкор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22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43136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синтези трихлорсилан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43137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Электролизер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барабании навъи «БЭЛ»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43138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43139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удокунии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анпора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партов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ранга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43140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симкашии 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ирдор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43141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тунукасозии тасма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тунуказозии алюмин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43142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комабанд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печонидани тунука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43143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Вагонетка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анод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катод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43144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анодии моил, конвертер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43145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катодтозакун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43146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 барои гудохтан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43147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гуногуни резиш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43148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индуксион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овимат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вазнини ранга ва алюминий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43149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элетротермик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43150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пирометаллургии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парвариши монокристалл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43151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синтези трихлорсилан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кимиё ва нури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маъдан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43200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аббанда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обпошак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сулфит;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аббанда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нурии фосфор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43201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оксидшав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софкор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убурии гидрогенизатсия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солоти, 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гидрогенизатсияи пергидрол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405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73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43202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 xml:space="preserve">одаи паршуда ва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каустик, хлоратор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титан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43203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аммиаки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43204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Хлор,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хлор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синтези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хлоршавии резинп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02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омехтакун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пластмасса: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37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43205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ити вазнин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43206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ити сабук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43207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орди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хиракунии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атрон;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зонидани 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имонда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нилобии баланд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шиша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ксантогенатор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ВКМ,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вискозии «ВА», турбообкунак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тори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43208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барабании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атрон ва полимер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тори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хунуккунанда барои тори штапел;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обкунанда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филтр-пресс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тори вискоз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атсетат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хлор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43209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гудозиш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каустик бо усули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гудозиш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солоти сода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43210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калони конверсион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тозакунии газ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аммиак;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конвертер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саноати азот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43211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механизми мураккаб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суперфосфат ва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калий (обкунанда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суперфосфат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энергетикию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43212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Электролизер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диафрагмав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43213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Электролизер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гуногун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43214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лак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ранг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кимиёи маиш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механизми омехтакун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кристаллизатор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тори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пластмасса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мубодилаи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синтези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саноати анилин;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зонидани фосфор ва гидрататсия;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кислотаи сулфат ва окиси этилен, дасго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дода 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каустики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хлориди калсий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43215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Пресси мурватчарх барои пластмасса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14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механизми мураккаб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76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43216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саноати хлор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43217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саноати сода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43218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поршендор ва марказгурез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аракатовари гази турбин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саноати азот,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механизми мураккаб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аммиак ва кислотаи азот,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газ бо азоти моеъ,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саноати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коркарди ресмон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кордии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пилтаресию кашидад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пилтарес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кашидад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43219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марказгурез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саноати азот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обкунак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муттасили полимеризатсия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тори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43220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ранг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кристаллизатсия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тори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полиэтилен бо фишори паст ва баланд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43221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хушккунанда, харротикунии 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хушккунанда,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дору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43222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чархзананда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содаи паршуда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43223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Нутч-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43224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экстрактор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суперфосфат ва кислотаи фосфор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43225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сода,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механизми омехтакун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фосфор;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уфу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калий, 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пластмасса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реактив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43226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дору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рдор ва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43227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суперфосфат,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маъдан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фосфор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кислотаи бор;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механизми омехтакун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сулфат, фосфор ва бор, суперфосфат,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фосфор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маъдан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43228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селлофан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аробача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пардозди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ОК ва ОКИ,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сти вискозии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асибча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торикимиёв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аммиак ва кислотаи азот, кристаллизатор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синтези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калий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43229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марказгурез дар саноати локзан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реактив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кимиёи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кимиёи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омаш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шустани матоъ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43230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 ва коркарди пластмасса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43231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дигари муассиса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саноати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маъдан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43232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содаи паршудаи каустик; вакуум-филтр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барабандор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гипохлорит калсий;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тунукаг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фосфор ва кислотаи фосфор; вакуум-филтр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барабандор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сода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43233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филер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гармкунандаи сарп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тори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43234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сентрифугав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бобин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ташаккули ришта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вискоз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атсетат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43235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ресмонрес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тори атсетат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хлорнок;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шаклди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печонанда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ресмон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маводи гудохташуда;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корди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шаклди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печонанда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оякардашуда (шаклди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кашидан, текстура)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ресмон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поликапроамид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полиэфир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43236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партов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саноати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ирак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озкун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тори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43237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ташаккули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араёни мунтазам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ресмон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техники вискоз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полиакрилонитрил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агрегат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штапел,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полиакрилонитрил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43238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марказгурез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нимма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сода, 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беобкунии сафедгил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43239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гудохтани сулфур, 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они фаранг ва никел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43240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Абсорбер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дистиллятор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сулфид;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сулфид, 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синтези фреон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43241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ази аксбардор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43242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автоматикии пешаки баркашидани 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ранг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банк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43243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тараг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саноати содадор,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баркашида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азпечшаванда дар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кимиёи маиш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ачаспон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реактив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43244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Паркунак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содаи паршуда, турбопаркун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>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A64057"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фосфор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43245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абати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ушондашуда дар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анилин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43246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Гудозиш бо гармкунак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индуксион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анилин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43247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шнек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саноати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43248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ченкунак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яхдон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лули кислотаи сулфат,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пластификатсион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ори гарм дар саноати 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43249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убургузари ванна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пластификатсион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лули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атсетат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43250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шаклди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ию печонанда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поликапроамид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полиэфир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поливинилхлорид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технологии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ресмон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таъиноти махсус (углен, фенилон, винол, терлон)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43251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риштаи техникии вискоз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43252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резакунию майдакун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 зангногир ва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 кислотабардор (осиёб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ноустувор, резакуна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 дар саноат реактив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43253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софкор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реактив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43254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кимиёвии сирдор (зарфдор,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 мубодилаи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 дар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реактив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мономер дар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синтези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43255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турбокомпрессор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хлор ва гидроген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98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43256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Филтр – 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анилин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43257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сулфити натрий (оташдон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дода тоза кардан)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43258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пайваст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хром (оташдон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реаксион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дода тоза кардан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43259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Электрофилтр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 ва тар (сиклон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скруббер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Вентур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ротоклав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хока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зондани омехта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катализ ва термик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абсорбер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дошта гирифтани омехта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газгун, адсорбер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дошта гирифтани обкунанда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бухоршаванда, дудкаш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чангкаш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43260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пошди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нури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фосфор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кислотаи бор ва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сулфит; ванна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конденсатсияи гарму хунук дар кимиёи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авогармкун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фосфори зард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43261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Дозатор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сангмайдакунак,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калон, дизел-генератор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элеватор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сулфат ва бор, нури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фосфор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43262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шишаг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43263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шишаресиш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43264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кушодаи пилтарес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барои маводи армарии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шишанах ва пластик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шишаг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43265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маводи шишанах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43266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Перфоратор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ороиш ва борбандии навор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кино ва аксгир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43267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рехтагар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резакун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навор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кино ва аксгир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тасма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магнит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43268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баритаж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аксгир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обёр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навор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кино ва аксгир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тасма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магнит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43269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экструзион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тунука, маснуоти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таъ ва ба дароз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ченшаванда;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экструзион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пенопласт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43270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Вакуум- шакл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дамак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пластмасса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43271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полимеризатор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гомогенизатор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таксимкунандагони суръат,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алкунандаи каучук дар стирол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43272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Таъминкунандаи печдор ва шлюз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омехтакунанда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суръатнок ва гранулятор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43273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армирован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фишор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диаметри 200-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400 мм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диаметри 220-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600 мм</w:t>
              </w:r>
            </w:smartTag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43274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навор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аз полиэтилен ва поливинилхлорид бо бари </w:t>
            </w:r>
            <w:smartTag w:uri="urn:schemas-microsoft-com:office:smarttags" w:element="metricconverter">
              <w:smartTagPr>
                <w:attr w:name="ProductID" w:val="3000 м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3000 мм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аз ин зиёд,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шонии полистироли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 ва майдакунии брикет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каучук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43275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Вакуум-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сиклон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гузаронидани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араёни гирифтани массаи пластик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43276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Осиёб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вардор дар саноати локсоз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рангсоз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пластмасса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анилин; 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барабандор, тасмадор ва валсетасмадор дар саноати локсоз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рангсоз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43277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Осиёб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ра,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илдиракдор, аэробил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диспергир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(дисолвер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диспергатор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 дар саноати локу рангсоз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анилин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43278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саноати анилин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43279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тозакунии газ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фтори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43280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осилнокии беш аз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1000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мукааб/соат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оксиген (беш аз </w:t>
            </w:r>
            <w:smartTag w:uri="urn:schemas-microsoft-com:office:smarttags" w:element="metricconverter">
              <w:smartTagPr>
                <w:attr w:name="ProductID" w:val="50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5000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.мукааб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авои коркардшуда)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осилнокии то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1000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мукааб/соат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оксиген (то </w:t>
            </w:r>
            <w:smartTag w:uri="urn:schemas-microsoft-com:office:smarttags" w:element="metricconverter">
              <w:smartTagPr>
                <w:attr w:name="ProductID" w:val="50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5000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.мукааб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авои коркардшуда)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43281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тахассуси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«Кислородмаш»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43282</w:t>
            </w:r>
          </w:p>
        </w:tc>
        <w:tc>
          <w:tcPr>
            <w:tcW w:w="7938" w:type="dxa"/>
          </w:tcPr>
          <w:p w:rsidR="0027311C" w:rsidRPr="00C35DA3" w:rsidRDefault="0027311C" w:rsidP="00A640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тахассуси СЗКМ, ОЗКМ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мубодилаи гарм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оташдон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саноати кимиё ва дигар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махсус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43300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Мубодилакунандаи гармии обёр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морпеч; 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партовгар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кислотаи сулфат; мубодилакунандаи гармии фосфор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кислотаи сулфатдор ва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бе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омехтакун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солоти: кислотаи сулфат, суперфосфат, фосфори зард, кислотаи фосфор ва нури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кристаллизатор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гилхоки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сулфат ва бор; гидролизер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пергидрол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43301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Мубодилакунандаи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дода тоза кардан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хлор, содаи каустик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(бо усули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), аммиак, кислотаи азот ва 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мураккаб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пластмасса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43302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бойлер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яхдон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дозатор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ченкунак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(об,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сулфид)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43303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мубодилакунандаи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модда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рангкунанда ва ранг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мубодилакунандаи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реаксион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хлордор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43304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мубодилакунандаи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пластмасса дар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ити на он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адар душвор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43305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мубодилакунандаи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пластмасса дар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ити душвор;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мубодилакунандаи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кокс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23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43306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мубодилакунандаи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калий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43307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мубодилакунандаи гармии муассиса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кимиёвию фармасевт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гармкунии об дар устохона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инкубатсион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43308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мубодилакунандаи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кислотаи атсетат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43309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мубодилакунандаи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окиси этилен,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хушккунандаи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хлор ва содаи каустик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43310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мубодилакунандаи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титан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хлор ва содаи каустик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43311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партовгар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кислотаи синил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43312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зондани сулфит, колчедан;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«КС»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43313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конвектив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окиси этилен,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синтез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хлордор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43314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пигмент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43315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рохдор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реактив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содда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махсусан тоза, маводи ферритии сегнетопезоэлектрик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люминофор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43316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парвариши монокристалл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 ва борпечкунии монокристалл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43317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чархзананда дар саноати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43318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тайёр кардани сохт ва таркиб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43319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пресскун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фишурдан (конвейер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пресскун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пресскунии таркиб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ст барои буридани гилза,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ёрирасон)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43320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печондани бунтик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кардани бунтик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ресмонрес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тобди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сарп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43321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назорат (агрегат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пайвастшав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фишурдан ва назорат,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назоратию ба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иши рахапечи намуна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унбиш, копра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43322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коркарди амалиёт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(нимавтомат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локзан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печониш,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тоза кардани сат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беруна,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фавракдам)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43323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махсуси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айримеъёрии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(асбоби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 зери фишор кор карда, онро гарм мекунад, бак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омехтакунак бо дамди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анда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аллок, нитратор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 асбоби мубодилаи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ченкн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вакуум-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абулкунанда,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амъкунанда бо гармкунак ва ба монанди 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43324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ва конвейер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маснуот аз пластики шишаг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нимтайёр (тунука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таъ,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маводи бо шиша пуркардашудаи пресскун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рехтагар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лапеч шудаанд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43325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гирифтани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бору натрий, катализми тозакунии газ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яхдон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о-конденсатор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яхдон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абати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шидан, 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партовгар, мубодилаи гармии графит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азот ва фосфор, нитроаммофоск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гудохтабарории сулфур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43326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Нейтрализатор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шамошин-аммонизатор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абсорбер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фтор, оксидкунанда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гармкунак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аво, 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хушккунанда,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конденсат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фтору алюминий, 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омехтакунак, адсорбер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абсорбсион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репулпатор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омехтакунак, экстрактор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гармкунанда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–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уфу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партовгар, мубодилаи гармкунак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азот ва фосфор, нитроаммофоск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гудохтабарории сулфур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43327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азот ва фосфор, нитроаммофоск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гудохтабарории сулфур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43328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хушккунии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аво, вакуум-бухоршаванда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азот ва фосфор, нитроаммофоск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гудохтабарории сулфур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359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пошди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СМС кимиёи маиш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330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43329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 карбон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43330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 зангногир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43331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Кристаллизатор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шинкунак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ализкунанда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ашёи металлург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дода тозакунандаи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намаки тиббии Глаубер, бисулфат натрий, сулфат натрий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43332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дода тоза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карда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зондан,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шинкунак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ализкунанда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кристаллизатор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скруббер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хлори магний ва хлори калсий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43333</w:t>
            </w:r>
          </w:p>
        </w:tc>
        <w:tc>
          <w:tcPr>
            <w:tcW w:w="7938" w:type="dxa"/>
          </w:tcPr>
          <w:p w:rsidR="0027311C" w:rsidRPr="00C35DA3" w:rsidRDefault="00C35DA3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ур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шамошини барабандор, хушккунак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соли хлори калсий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 газ мубаддалшав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43334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Газификатор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хунуки криоген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43335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 газ мубаддалшавии 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43336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моеъшав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рефрижератор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нафту газкаш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пармакун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43400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барои пармакунии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ури нафту газ (ма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 ва агрегату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механизми бардоштан, тири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абулкунанда,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араи борбардории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ротор бо 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 фона, насоси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ё ДВС, генератор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аррики дегхона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кронблок, чангакблок, вертлюг; редуктор, тиргак;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авоногузар кардан;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они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пурталотум (та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зидди партов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ифзкунанда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манифолд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идоракунии фосилав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зишворию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молидан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генератор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о.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24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43401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чархзананда (блок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тайёр кардани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нишонди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андаи вазн, пулти идоракунии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о;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уттии суръат;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хушккунии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аво,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43402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механикунон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автоматикунии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 дар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АСП, МСП,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исканади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забой, калид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пармакунии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пневматик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фонаиш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пневмоаз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удокунанда, танзимкунандаи автоматии исканади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забой, механизми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камкунии охири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аракатнакунандаи 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амчини таноб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тозакунии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хок, об,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албери вибратсион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албер -конвейер, гидросиклон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удокунандаи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43403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айрисайёри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аъри 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 барои пармакунии нафту газ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такяго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43404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сору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гидротар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рохкунии гидро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минта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назди забой (дастго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омехтакунанда ва автосистерна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43405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Турбопармакун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пармакунии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турбоискана;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печдор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192-</w:t>
            </w:r>
            <w:smartTag w:uri="urn:schemas-microsoft-com:office:smarttags" w:element="metricconverter">
              <w:smartTagPr>
                <w:attr w:name="ProductID" w:val="172 м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172 мм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, Д-85 ва Д-54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43406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о-алвон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курси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43407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кунандаи марказгурези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истихро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нафт (насос,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аррик, кабел)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43408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гидропоршендор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43409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газлифт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батареяи газта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43410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Арматураи фаввора, фишорди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они кон,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аъба;</w:t>
            </w:r>
          </w:p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олати борбардор барои азхудкун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таъмири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 механизатсияи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мушкил дар заминаи автомобил ва трактор;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таноб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таъмир ва хизматрасонии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истихро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нафт;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махсуси мута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истихро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нафт (насос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кислотаг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генератор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 депарафинии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иши пласт,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омехтакунандаи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ум, автосистерна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моеи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манифолдо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о);</w:t>
            </w:r>
          </w:p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оид 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андозакунии нафт;</w:t>
            </w:r>
          </w:p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блоки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 буттагии «БКНС», барои истихро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нафт ва фишор дода баровардани об дар пласт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шинокунанда;</w:t>
            </w:r>
          </w:p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 амалиёти гидростатикии «ДГ», бо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43411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фаровардану баровардан, бардоштан,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борбардор, 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тофтани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насосию 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43412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об;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обкаш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43413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пармакунию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43414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пармакунии бензингир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43415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 ва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тасмачарх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махсус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ва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 истифода супоранда;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худборкунанда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коркарди нафт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43500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ЭЛОУ, АВТ-с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зишвор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АВТ-рав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молидан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катализи риформинг, катализи риформинг бо гидротозакун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газию фраксион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 изопропилбензол, этилен, полиэтилени фишори паст;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тири дубораи бензин, катализи крекинг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молидан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(деасфалтикун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тозакунии селектив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тозакунии васл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гидротозакун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депарафин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кардан),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гидротозакунии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зишвор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парафин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депарафиникунии карбамид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вакуум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термокрекинг ва алкилир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молидании нафт ва моеи молиданию хунуккунандаи махсус ва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гидрокрекинг, «ПАРЕКС»;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ъ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карбогидрид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ЛК-6У, КТ, ГК-</w:t>
            </w:r>
            <w:smartTag w:uri="urn:schemas-microsoft-com:office:smarttags" w:element="metricconverter">
              <w:smartTagPr>
                <w:attr w:name="ProductID" w:val="3, К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3, КМ</w:t>
              </w:r>
            </w:smartTag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43501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кислотаи сулфат, сулфури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навсозии кислотаи сулфат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43502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полиэтилен, полипропилени шиддати баланд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43503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полиизобутилен ва гидроген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43504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битум, гидроформинг,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полимеризатсия ва газ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инерт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43505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рибав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муштарак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рибав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молидании махсус,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маъдангудоз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нафтию кимиёв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43600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хушккунандаи тамоми намуд,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омехтакунанда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</w:t>
            </w:r>
            <w:r w:rsidR="00196272" w:rsidRPr="00C35DA3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, </w:t>
            </w:r>
            <w:r w:rsidRPr="00C35DA3">
              <w:rPr>
                <w:rFonts w:ascii="Times New Roman" w:hAnsi="Times New Roman"/>
                <w:sz w:val="20"/>
                <w:szCs w:val="20"/>
                <w:highlight w:val="yellow"/>
              </w:rPr>
              <w:t>шина</w:t>
            </w:r>
            <w:r w:rsidR="00C35DA3">
              <w:rPr>
                <w:rFonts w:ascii="Times New Roman" w:hAnsi="Times New Roman"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  <w:highlight w:val="yellow"/>
              </w:rPr>
              <w:t>о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пойафзоли резин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каучуки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хушккунии асбомасса, брикет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филтр-пластина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43601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о: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 намудани навор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тасма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саноат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диагоналию бурранда ва майдакун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саноати 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резинию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25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43602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васли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вулканизатсияи автокамера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кардани тасмачарх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таъминкунанда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амъкунанда дар саноати резин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43603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тайёр кардан ва чокбурии металлокорд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 намудани сарп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таъмин, буридан, хушккун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чокбурии корд, чентаноб ва ресмон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саноати 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резинию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ноустувор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шина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резинию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асбестию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инчунин пойафзоли резин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43604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чокбур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васл ва гузоштани металлокорд дар саноати шина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43605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Вулканизатор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еъ, бахш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камерав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вулканизатор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автоклав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о-пресскун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вулканизатсион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резинию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изот, барои вулканизатсияи 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асбестотехник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; саноати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резину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пойафзоли резин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асбесту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буридашаванда, барои резиши  каучук, барои коркарди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 асбесту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тунука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асбесту тунука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дигар;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тайёр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бозубанд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сарп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барои печондани тасма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фона;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саноати шина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 резинию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шаклди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филтр-пластин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саноати асбесту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26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43606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 барои шпритскун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шина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резинию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пойафзоли резин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барои коркард ва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арорсозии шина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сарп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гирифтани регенерат;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резинию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пойафзоли резин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усули гудозиши зери фишор; пресс барои тасма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фона; аз нав зарядгирандагони пресс-шакл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43607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вулканизатсион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тасма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43608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печондан,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йпеч кардан, бофтан, барои тайёр кардани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да,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амъкунии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резинию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зот барои коркарди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узъ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фаххаки массаи асбест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27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43609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кислотаи бензой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43610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 ва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удокунии каучук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лули эмулсион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механизми мураккаб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омехтакунанда)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каучуки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43611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реаксион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каучуки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спирт;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гирифтани катализатор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каучук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43612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мубодилаи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каучук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спирт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43613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механикии асбест,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асботекстил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асбоко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матои асботекстил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43614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каучук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синтетик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спирт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43615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карбони техники фаъол, нимфаъол ва камфаъол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43616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шабакаи карбони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43617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Омехтакунандаи резин, омехтакунанда барои масса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асбест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ширеш,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симкунандаи масса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саноати асбести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43618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вулканизатсион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эбонит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Гидроамортизатор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шинокунандаи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зишвор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43620</w:t>
            </w:r>
          </w:p>
        </w:tc>
        <w:tc>
          <w:tcPr>
            <w:tcW w:w="7938" w:type="dxa"/>
            <w:vAlign w:val="center"/>
          </w:tcPr>
          <w:p w:rsidR="0027311C" w:rsidRPr="00C35DA3" w:rsidRDefault="0027311C" w:rsidP="001962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нафту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196272" w:rsidRPr="00C35DA3" w:rsidRDefault="00196272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коркарди вара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санг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43700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«КУКЕРСОЛ», барои гирифтани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алъагии ДФК-8,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алъагии 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санги мураккаби кокс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тайёр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алъагии 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санг,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караген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43701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камерав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гирифтани гази маиш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тозакунии газ ва бензин; генератор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гази коркарди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алъаг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сими нобуд сохтан 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имонда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кокс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алъаги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пиролиз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гирифтани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алъагии СПП, феноли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алъаг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софкории фенол; насби резин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43702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тафсониши кокси нафт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газ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43800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гидравлики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магистрал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43801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насоси мута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аррики обпарто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28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43802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Стенд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васл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43803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хушккун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удогузории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43804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пармакунии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43805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 усули хунуккун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ат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43806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Кафшери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роии автоматии кафшергар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43807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марказонидани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(марказгурез)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43808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завод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коркарди газ (дастго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абсорбсионии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 ва фраксикунии газ,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софкор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конденсатсия 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арорати паст,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убурдор);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тозакунии газ аз нам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таркиб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шадид (абсорбер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адсорбер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десорбер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тозакунии газ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«рав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»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(деэтанизатор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депропанизатор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бутан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пентан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43809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мубодилаи гармии (ребойлер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конденсатор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яхдон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бухоршаванда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гармкунанда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 саноати газ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43810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пуркун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таъмири баллон барои гази моеъ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43811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пуркунии автосистерна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гази моеъ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43812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пармакунии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 дар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зеризаминии газ истифода бурда мешаванд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43813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ролганг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43814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ёрирасони механизатсияи хурд (чангак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тролле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фарогирандаи анбур,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траверс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43815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ини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ои) силсилаи ПМ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7938" w:type="dxa"/>
          </w:tcPr>
          <w:p w:rsidR="0027311C" w:rsidRPr="00C35DA3" w:rsidRDefault="00196272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изоти саноати </w:t>
            </w:r>
            <w:r w:rsidR="0027311C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торф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43900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махсусгардонидашуда оид ба тайёр намудани майдон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ба истифода додан; каналкоб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каналтозакунии торф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экскаватор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истихро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тоза кардани торфи шикаста ва фрезер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 ва боркаш барои истихро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торф,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ундоштан </w:t>
            </w:r>
            <w:r w:rsidR="00196272" w:rsidRPr="00C35DA3">
              <w:rPr>
                <w:rFonts w:ascii="Times New Roman" w:hAnsi="Times New Roman"/>
                <w:sz w:val="20"/>
                <w:szCs w:val="20"/>
              </w:rPr>
              <w:t>ва сар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="00196272" w:rsidRPr="00C35DA3">
              <w:rPr>
                <w:rFonts w:ascii="Times New Roman" w:hAnsi="Times New Roman"/>
                <w:sz w:val="20"/>
                <w:szCs w:val="20"/>
              </w:rPr>
              <w:t>ин кардани торфи фрезер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43901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хушккардани торфи шикаста: 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фрезер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тагу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навард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фрезер-навард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усули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43902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 кардани торф: худгард (кран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о), дар трактор (боркаш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43903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Боркунанда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торф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43904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брикет ва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сулоти торфдор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43905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сулоти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ангал, кундакоб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 ва бор кардани кунда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(кундакоб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о-самосвал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43906</w:t>
            </w:r>
          </w:p>
        </w:tc>
        <w:tc>
          <w:tcPr>
            <w:tcW w:w="7938" w:type="dxa"/>
          </w:tcPr>
          <w:p w:rsidR="0027311C" w:rsidRPr="00C35DA3" w:rsidRDefault="00C35DA3" w:rsidP="0019627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амъкунанда-боркунандаи ч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б, ротор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кундакоб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7938" w:type="dxa"/>
          </w:tcPr>
          <w:p w:rsidR="0027311C" w:rsidRPr="00C35DA3" w:rsidRDefault="0027311C" w:rsidP="001962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электрон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44000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парвариши монокристалл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дигар модда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44001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тайёр кардани модда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махсус; шаклди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шишаг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узъ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сафол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феррит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гудозиш, тунукасоз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симкаш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ат кардан, бофтан,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амворкун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печондан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44002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тозакунии механикии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СММ барои амалиёти тайёркун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шаклди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44003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резакунии пластин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модда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махсусан сахт, суфтакун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пардозди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барои коркарди ултрасадо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шарораи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электрофизик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электрокимиёв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44004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махсуси пресскунии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44005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коркарди электрокимиёв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электрокимиёв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 металл; литография бо усули </w:t>
            </w:r>
            <w:r w:rsidRPr="00C35DA3">
              <w:rPr>
                <w:rFonts w:ascii="Times New Roman" w:hAnsi="Times New Roman"/>
                <w:spacing w:val="-8"/>
                <w:sz w:val="20"/>
                <w:szCs w:val="20"/>
              </w:rPr>
              <w:t>аксгир</w:t>
            </w:r>
            <w:r w:rsidR="00C35DA3">
              <w:rPr>
                <w:rFonts w:ascii="Times New Roman" w:hAnsi="Times New Roman"/>
                <w:spacing w:val="-8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аксгирии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нигоридан;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механизатсияи хурд барои амалиёти литография бо усули </w:t>
            </w:r>
            <w:r w:rsidRPr="00C35DA3">
              <w:rPr>
                <w:rFonts w:ascii="Times New Roman" w:hAnsi="Times New Roman"/>
                <w:spacing w:val="-8"/>
                <w:sz w:val="20"/>
                <w:szCs w:val="20"/>
              </w:rPr>
              <w:t>аксгир</w:t>
            </w:r>
            <w:r w:rsidR="00C35DA3">
              <w:rPr>
                <w:rFonts w:ascii="Times New Roman" w:hAnsi="Times New Roman"/>
                <w:spacing w:val="-8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ва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аксгирии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44006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тозакунии газ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плазмавии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ба болои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офизат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44007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кашидани суспензия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махсус, коллоид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таркиб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моеъ, шликер, 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полимер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авоногузар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44008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вакуумии чангбардор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имплантатсияи 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коркарди электронию радиатсион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лазерию термик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44009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парвариши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о;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диффузион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44010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термикии вакуум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барои хушккун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44011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ити назоратнашаванда ва назоратшаванда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44012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диффузион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кафшерию васлкунии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микрокафшер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васлкун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махсуси кафшер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пайвасткунии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шишаг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сафол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тавассути кафшергар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44013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васлкунии истифодаи васеъ,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 барои васлкун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44014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коркади мутавассити вакуум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44015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мувофи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 арзиш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44016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механикаи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44017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назорати нишонди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физикии модда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назорати матавассит; назорат аз болои устувории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расиши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кандашав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назорати нишонди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омор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назорати фаъолият; назорати баромад ва сараву сакат кардани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тайёр; сараву сакат кардан аз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арзиш ва гур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ва КИП барои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назорати сат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44018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оптикии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44019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дефектоскопия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44020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 ба кори беист,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барои дигаргуншавии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лим ва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иши нишонди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механикии ИЭТ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44021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автоматикунонии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солот,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саноат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манипулятор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роботию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автоматикунонидашудаи идоракунии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44022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борпечкун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44023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тайёр кардан ва регенератсияи технологии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ит, омодасоз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регенератсияи реактив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барои гирифтани оби беионкардашуда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44024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Генератор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басомад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44025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таъмини бе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дошти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44026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 ва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раф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автоматикунонидашуда ва механиконидашуда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44027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эколог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44028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СКИП барои чен кардани андоза ва нишонди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оптик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; махсус барои назорат ва танзими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чен кардани нишонди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геометр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44029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СКИП ченкунандаи электрик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44030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евон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44031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таъмини бе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доштии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44032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масоле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 сохтмон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44100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чархзанада,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семент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44101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Осиёб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сементии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44102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Яхдон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клинкари пан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араи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омехтакунанда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шлам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), 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хушккунанда,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44103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Хунуккунадаи семент, 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чилч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 гил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борпечкунанда,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борпечкун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нам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44104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исми омодасоз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ярма, голлендер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дезинтегратор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омехтакунанда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рекуператор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омехтакунанда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коркарди резиш ва суспензия)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44105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тунукагии асбесту семент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таркиб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маводи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44106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асбесту семент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оид ба коркард ва 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асбесту семент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сахт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44107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асбесту семент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44108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йкашии силиндр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борпечкун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тунука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44109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асос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айриасосии бомп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шию гидроизолятсион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44110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бомп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шию гидроизолятсион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44111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бомп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шию гидроизолятсион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мастика ва эмулсияи ширешдор,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авоногузар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44112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линолеум, маводи ороиш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навори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ин ва сахти поливинилхлорид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маводи изолятсионии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асоси пенополистирол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44113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коркарди гил (гилнармкунак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таъминкунандагони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утт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навард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 ва бо усули дурушт ва нарм ордкардашуда,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ярма,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гил, гилмолишди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анда), омехтакунандаи силикати амали муттасил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44114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хишти сафол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силикат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44115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окунанда,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садчик, борпечкун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44116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резиши ашё,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вилди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44117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хушккунии ашё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44118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Вагонетка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оташдон ва хушккунанда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44119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Телади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44120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оташдон барои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зонидани хишт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44121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Автоклав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коркарди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арорати нам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вагонетка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автоклав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боркунанда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зери реактор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силос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44122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резиши тоавтоклавии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 аз бетони пурмасома, конвейер барои ороиш ва калибровкаи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 аз бетони пурмасома; шакл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лавозимот, ки автоклавизатсия намешавад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44123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Шакл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зарфмонак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ки автоклавизатсия мешаванд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44124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газу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майдонча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зарбав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44125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тайёр кардани масса ва ташаккули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санитарии сафол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сафолпора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сирдоркардашуда барои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дохилии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сафолпора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намои иморат, сафолпора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фарш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сафолии канализатсион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кислотабардор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8CA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A78CA" w:rsidRPr="00C35DA3" w:rsidRDefault="002A78CA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44126</w:t>
            </w:r>
          </w:p>
        </w:tc>
        <w:tc>
          <w:tcPr>
            <w:tcW w:w="7938" w:type="dxa"/>
          </w:tcPr>
          <w:p w:rsidR="002A78CA" w:rsidRPr="00C35DA3" w:rsidRDefault="002A78CA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хушккунии ма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санитарии сафол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сафолпора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сирдоркардашуда барои р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дохилии девор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сафолпора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намои иморат, сафолпора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фарш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сафолии канализатсион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кислотабардор</w:t>
            </w:r>
          </w:p>
        </w:tc>
        <w:tc>
          <w:tcPr>
            <w:tcW w:w="709" w:type="dxa"/>
            <w:vAlign w:val="center"/>
          </w:tcPr>
          <w:p w:rsidR="002A78CA" w:rsidRPr="00C35DA3" w:rsidRDefault="002A78CA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vAlign w:val="center"/>
          </w:tcPr>
          <w:p w:rsidR="002A78CA" w:rsidRPr="00C35DA3" w:rsidRDefault="002A78CA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44127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пухтани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санитарии сафол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сафолпора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сирдоркардашуда барои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дохилии 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сафолпора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намои иморат, сафолпора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фарш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44128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шакл ва асоси радиатор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гармкунандаи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ЛП-087, ЛП-100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44129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кафшери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лодии радиатор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панел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44130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дегхонаи ПАКУ, УКМТ, «Братск-1», «Братск-1Г», «Факел -08ЛЖ»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44131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намуди вазнин: арракунанда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аракати 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хат ва ростхати арра, фрезер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намуди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илоди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анда,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илоди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ию сай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44132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намуди миёна: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прук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арракунандаи дискдор, фрезер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намуди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илоди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44133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намуди сабук: фрезерии намуди рафак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илоди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анда, радиалии равак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истихро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санги донабайъ ва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тайёршуда;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сангмайдакунанда бо фрези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арра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дискдор ва пармакунандаю резакунанда, арра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амчиндори пармакун,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гидроклин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44134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тахтасанг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ороиш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асоси санги таби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44135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пухтан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керамзит ва перлит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44136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Пресскун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навард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яхдон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344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44137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удо кардани керамзит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44138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агломератсион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аглопорит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44139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 кардашуда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44140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перлит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44141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пухтани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 бо 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борфарор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44142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чархзананда барои пухтан бо мубодилаи гармии паси оташдон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44143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чархзананда барои пухтани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 бе мубодилаи гармии паси оташдон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44144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пухтани гач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44145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гач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44146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баландпояи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44147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Омехтакунаки гач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44148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гирифтани гудозиш: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ванна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44149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пуф карда гирондани гудозиш: 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бисёрнавард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евон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44150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тайёр кардани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минерал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шинкунандаи тор, коркарди термик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олаб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каноразан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кардани гидромасса,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лапечкун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борпечкун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44151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тунукаи абрак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44152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сулоти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абатдори абрак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44153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абраки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фташудаи миканитов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микалекс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миканавор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44154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вермикулит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асбестию вермикулитов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44155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Дезинтегратор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фта хока кардани тал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симкунанда барои сафедгили хом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44156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суспензияи сафедгил, ванна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шнек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таснифоти гидравлики сафедгил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44157</w:t>
            </w:r>
          </w:p>
        </w:tc>
        <w:tc>
          <w:tcPr>
            <w:tcW w:w="7938" w:type="dxa"/>
          </w:tcPr>
          <w:p w:rsidR="0027311C" w:rsidRPr="00C35DA3" w:rsidRDefault="00C35DA3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албери фавракдам, сепаратор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полиградиентии электромагнит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>
              <w:rPr>
                <w:rFonts w:ascii="Times New Roman" w:hAnsi="Times New Roman"/>
                <w:sz w:val="20"/>
                <w:szCs w:val="20"/>
              </w:rPr>
              <w:t>ҳҳ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гидросиклон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44158</w:t>
            </w:r>
          </w:p>
        </w:tc>
        <w:tc>
          <w:tcPr>
            <w:tcW w:w="7938" w:type="dxa"/>
          </w:tcPr>
          <w:p w:rsidR="0027311C" w:rsidRPr="00C35DA3" w:rsidRDefault="00C35DA3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албери вибратсион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сепаратор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44159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навъи «Мирко»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44160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Таснифгар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пневматик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44161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вибратсион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44162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тайёр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(резакун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майдакун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44163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таснифот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44164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борпечкун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азпеч кардани асбест;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системаи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пневмат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берун кашидан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 тори асбест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44165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хушккунии маъдани асбест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44166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бетономез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кафку бетономез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газу бетономез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луломез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асбоби 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завод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бетономез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44167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сахт кардани омехтаи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 вибромайдонча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вибромиз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вибросипар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виброкашолди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44168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олабгирии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Pr="00C35DA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кандани тахтабандии </w:t>
            </w:r>
            <w:r w:rsidR="00C35DA3">
              <w:rPr>
                <w:rFonts w:ascii="Times New Roman" w:hAnsi="Times New Roman"/>
                <w:spacing w:val="-1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олаби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бетон, тайёр кардани панел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дарунхол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сентрифуг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44169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окунии бетон: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окунандагони бетон,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симкунии бетон, бункер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худгард, 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44170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амудии наворию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олаб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андозавию блоки хонасоз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44171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пешак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кашидани арматура, тайёр кардани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анбаст, гармкунандаи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арматура, сай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кашидани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гидродомкрат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44172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прокат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гачию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силикату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44173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тас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камкунии механики арматура,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тайёр кардани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 ва печонидани сим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44174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  могоэлектрод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кафшери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арматур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печонидану тофтани арматура барои унсур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ман калон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44175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кафшер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44176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олаб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вазн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ролганг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телади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андаи 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ирии борбардору борфарор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убронкунанда,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худгард,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ошиякаш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траверс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отакунандаи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ороиш,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анмолии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олаб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ранг молидан,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рагач кардан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44177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Вибронармкунак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фрезер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44178</w:t>
            </w:r>
          </w:p>
        </w:tc>
        <w:tc>
          <w:tcPr>
            <w:tcW w:w="7938" w:type="dxa"/>
          </w:tcPr>
          <w:p w:rsidR="0027311C" w:rsidRPr="00C35DA3" w:rsidRDefault="00C35DA3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олаб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барои агрегат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ва конвейер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44179</w:t>
            </w:r>
          </w:p>
        </w:tc>
        <w:tc>
          <w:tcPr>
            <w:tcW w:w="7938" w:type="dxa"/>
          </w:tcPr>
          <w:p w:rsidR="0027311C" w:rsidRPr="00C35DA3" w:rsidRDefault="00C35DA3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олаб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барои агрегат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ва конвейер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стенд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ва чалак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шишабарор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44200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шишагар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коркарди шишаи сохтмон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зарф,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навъи аъло, аттор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дорухонаг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барои коркарди шишаи прокати муттасил,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зонидан барои оташбардор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44201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зонидани шиша барои оташбардор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зондани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донабайъ, хати обутобди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шиша ва триплекс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44202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 барои борпеч кардан ва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 шишаи тунук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44203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сохти гуногун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олабгирии шиша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таъминкунандагони механикии плунжер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ойивазкунанда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бозича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шишагии зинати арча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44204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прокат барои коркарди шишаи тунук,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амудии ёзондани шиша,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механиконидашудаи буридани шишаи тунук, боркунак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гудоза, чоккунак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шишабур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44205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муттасил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даж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олу ситал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44206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олабгирии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ароратии шиша (ЛТФ),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ванна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гудозиш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44207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шишаи донабайъи навъи аъло ва 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суфтакун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сай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44208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нахшиша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44209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резакунию майдакун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 ва тозакунандаи маъдан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44210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рехтагар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олибрез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хушккунанда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коркард ва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зондан: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44211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Оташдони пухтани дуюмбора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44212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44213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суфтакун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барои ороиш, борпечшуда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кабел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44300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симкашии мис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алюминии сахт,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симкашии печдор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44301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пилтаресии навъи сигара ва литсепилтарес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44302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пилтаресии навъи фонус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диск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печониши умум,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 карда мондан,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дако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747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44303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 барои кабел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 ва сим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тофтани сим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усули ситораи чоргона,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экрандор,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кардани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коаксиал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44304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вулканизатсияи муттасил (АНВ),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пресскун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пластмасса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гузаронидани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удокунии делта-асбест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44305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Пресс барои гузаронидани кабели металлии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ифзкунанда ба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гузаронидани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усули кафшер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307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йпечкун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96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44306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йпеч бо нах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44307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йпеч бо сим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44308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печониш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44309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сир давондани сим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44310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печониш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44311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намкун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хушккунии кабел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изоти саноати 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ангал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44400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Pr="00C35DA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бо дарозиаш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арра кардани 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ғӯ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лачӯб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бкаш, шохчабур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навард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навардию борпеч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навардию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бкашон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бкаш;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сар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инкунанда;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оиборбардору инти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кундакоб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гармкунанда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зишвор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молидан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гармкунанда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обу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44402</w:t>
            </w:r>
          </w:p>
        </w:tc>
        <w:tc>
          <w:tcPr>
            <w:tcW w:w="7938" w:type="dxa"/>
          </w:tcPr>
          <w:p w:rsidR="0027311C" w:rsidRPr="00C35DA3" w:rsidRDefault="00C35DA3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ар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араи борбардор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44403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бпарто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борбардорию 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нимавтоматикунонидашуда барои шикастани химча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о;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ам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удокунандагони химча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шохарез;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пайвасткун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майдакун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; суръатфизо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б;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анда, хизматрасонии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таъмир (дар заминаи трактор, автомобил)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44404</w:t>
            </w:r>
          </w:p>
        </w:tc>
        <w:tc>
          <w:tcPr>
            <w:tcW w:w="7938" w:type="dxa"/>
          </w:tcPr>
          <w:p w:rsidR="0027311C" w:rsidRPr="00C35DA3" w:rsidRDefault="0027311C" w:rsidP="00F45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парахаи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партов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ангал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езум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ч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ӯ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бгар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44500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ббурии якошёна ва махсус;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суфтакун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тасмаарра,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тахтасанг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бии нах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парахадор;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ёнабарор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 ва 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маводи арракун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олабию борпечкун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пневмотранспортер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44501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парахаи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партов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 ва коркарди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44502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 таври давра арракунанда, рандакор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фрезер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рохкунанда, суфтакун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парахабур, харрот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махсуси гуногун;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ббурии дуошёна;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махсусгардонидашуда барои фанер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44503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нимавтомат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саноати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44504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хурдтар,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44505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тофтани сим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кашида баровардани мех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44506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масоле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картон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селлюлозию ко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ғ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аз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44600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махсусгардонидашуда оид ба тайёр кардани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44601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селлюлозаи хом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44602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 бисёр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44603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массаи латтагин ва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44604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фта хокакун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тайёр кардани масса ва модда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 ва картон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44605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аз, картон, чармкартон, пергамент, селлюлоза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даи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 мол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беобкунии селлюлоза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44606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ороди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буридан, борпечкун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 ва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 кардани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аз, картон, чармкартон, пергамент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селлюлоза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44607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картони чиндор,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утти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картон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халта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44608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санитарию бе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 ва дигар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 аз картон ва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44609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зардевор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изоти саноати 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ангалу кимиёв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44700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кардани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44701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Вагонетка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ашёи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690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44702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соли:</w:t>
            </w:r>
          </w:p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кислотаи атсетати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камоб гардондани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алъаг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хокаи сиркою калсий;</w:t>
            </w:r>
          </w:p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этилатсетат;</w:t>
            </w:r>
          </w:p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бутилатсетат;</w:t>
            </w:r>
          </w:p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кислотаи атсетат аз хокаи сиркою калсий;</w:t>
            </w:r>
          </w:p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метанол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бию спирт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44703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сехи реторта бо реторта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реторта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лодии вагонии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хом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шкунандаи ангишт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44704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Реторта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хиштии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хушккунанда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ангишт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оид ба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тир кардани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буттабед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44705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баркашида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азпеч кардани кислотаи атсетат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44706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канифоли сам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алъаг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канифоли экстраксион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камфараи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тибб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дору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табобат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ари дарахти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занбарг,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алъагии абиетин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васлкун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сирдор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дигар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хурд;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оид ба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тир кардани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буттабед, соф кардани сулфати скипидар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44707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формиат натрий ва кислотаи формиат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матбаа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44800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сатррез,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арфрез,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уруфрез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44801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клише ва шакл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чопи офсет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чопи ами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аррар, босуръат, нусхабардор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репродуктив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аккос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чопи тахт бо усули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44802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азбур (1 ва 3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айчидор, 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бур,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китобмон, 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интихобкун, симд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з, бурранда, барои китоб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хтани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сабук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44803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чопи 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офсет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чопи ами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(вара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намуд)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ази печондашудаи як ва дуранга, чопи тарафи рост ва бо тас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44804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нусхабардор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зиёдкунии босуръати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44805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суръатноки электронию кандакор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44806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чокд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бе чокд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пайваст кардани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китоб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кардани китоб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брошюра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44807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китоб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исканҷаи зар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алкорӣ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44808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чопи аъло, ротатсион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офсет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чопи ами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(серранги печонидашуда)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44809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чопи аъло, ротатсион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офсет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(печонидашуда,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зномав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44810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акс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барномасоз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от, хулосаи маълумот, васл, нашр ва назорат кардан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44811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рир, васоити коркарди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сабук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44900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ресмонрес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пилтарес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бисёрсев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навъи СТБ),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пневморесмонрес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пневмопилтарес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ию ороди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роботонидашудаи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44901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пилтарес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44902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коркарди аввалияи пашмина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44903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(ба истиснои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пневморапир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пневмобофандаг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44904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худдаврзананда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коркарди аввалияи пиллаи кирмак: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44905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хушккунанда ва пиллатайёркун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канда гирифтан ва калибрченкун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пиллатайёркун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пошида тит кардан ва  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абрешим,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ресмонрес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пилтаресии абрешими асл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(ба истиснои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пневморесмонрес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худдаврзананда)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44906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таркибсозии ресмон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пневморапир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пневматик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навъи СТБ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44907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пиллатайёркун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пошида тит кардан ва  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абрешим,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механики пиллатайёркун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гидравлики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СТБ, СТР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44908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ресмонрес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пилтарес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 аз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пневморесмонрес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худдаврзананда)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44909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ресмонрес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пневмомеханик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сентрифуг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навъи СТБ ва СТР,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бофандагии пневморапир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пневматикии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44910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ресмонрес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пилтарес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банди парпеч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44911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технологии завод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катонрес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канаб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44912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технологии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хушккунандаю тозакунанда ва пресскун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махсусгардонидашудаи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технологии ёрирасону хизматрасон, механизатсияи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авлиг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нахи пахта ва пахта,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 пахта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44913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гидропресскун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44914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44915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ва бинои очорон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44916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</w:t>
            </w:r>
            <w:r w:rsidRPr="00C35DA3">
              <w:rPr>
                <w:rFonts w:ascii="Times New Roman" w:hAnsi="Times New Roman"/>
                <w:sz w:val="20"/>
                <w:szCs w:val="20"/>
                <w:highlight w:val="yellow"/>
              </w:rPr>
              <w:t>котон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44917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торбоф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пурра трикотаж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150AE8" w:rsidRPr="00C35DA3">
              <w:rPr>
                <w:rFonts w:ascii="Times New Roman" w:hAnsi="Times New Roman"/>
                <w:sz w:val="20"/>
                <w:szCs w:val="20"/>
              </w:rPr>
              <w:t>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150AE8" w:rsidRPr="00C35DA3">
              <w:rPr>
                <w:rFonts w:ascii="Times New Roman" w:hAnsi="Times New Roman"/>
                <w:sz w:val="20"/>
                <w:szCs w:val="20"/>
              </w:rPr>
              <w:t xml:space="preserve">соли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="00150AE8" w:rsidRPr="00C35DA3">
              <w:rPr>
                <w:rFonts w:ascii="Times New Roman" w:hAnsi="Times New Roman"/>
                <w:sz w:val="20"/>
                <w:szCs w:val="20"/>
              </w:rPr>
              <w:t>роб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44918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ию ороишии саноати трикотаж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оид ба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сти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(дар асоси трикотаж)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44919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зандагии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 ва махсус, нимавтомат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пресскунии пневматик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дарзмолкун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усули пой ва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камкунии ашёи либос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тавассути ширеш,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ию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буридани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олибмистар ва рост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олибмистар,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рохкун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 таври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буридани  рафак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доирашакл, прокат барои каллап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шакл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электронии каллап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фаршкун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тасмадори  либосбур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сараву сакаткун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 либосбур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тавассути лазер;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авию механиконидашуда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44920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тасмабоф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торбофии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бофандагию чарчинвор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44921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кашидад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44922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пойафзоли намад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намади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каллап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пашмин ва фетр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44923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саноати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пойафзолд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чарчинвории чармин, сарро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зинсоз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(бе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 барои саноати пойафзолд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44924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 барои саноати пойафзолд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трикотаж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элеватор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44925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тар кардани чарм, чалаки тезоб, даббо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ороиш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стинд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ёрирасон ва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фабрика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инаг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 аз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саноати чарчинвории чармин, сарро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зинсоз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(бе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л),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саноати чарми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маводи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стин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44926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силсилавии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стинд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44927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бозича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нарм ва резин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бозича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пластмасса ва бозича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шишагии зинати арча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44928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бозича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полиграф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44929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матои бетору пуд (бофандагию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рохкунанда,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ширеш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тавассути гарм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44930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саноати пашмин ва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ткасоз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даббо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ию бо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саноати чарми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стин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44931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автоматикунонидашудаи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сулоти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роббарор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бофандаг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дастп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44932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осноров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буридан ва рост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олибмистар,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рохкун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 таври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буридани рафак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доирашакл, прокат барои каллап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шакл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электронии каллап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фаршкун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тасмадори либосбур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сараву сакаткун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технологии саноати</w:t>
            </w:r>
            <w:r w:rsidR="00150AE8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х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ӯ</w:t>
            </w:r>
            <w:r w:rsidR="00150AE8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роквор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45000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саноати оби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ави беалкогол, спирт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ликёру 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шаробпазии аввалия ва такрор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45001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коркарди аввалияи чой, тамоку ва пешак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баркашида печондани чой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45002</w:t>
            </w:r>
          </w:p>
        </w:tc>
        <w:tc>
          <w:tcPr>
            <w:tcW w:w="7938" w:type="dxa"/>
          </w:tcPr>
          <w:p w:rsidR="0027311C" w:rsidRPr="00C35DA3" w:rsidRDefault="00150AE8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фабрика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папиросу сигаретбарор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ва тутун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45003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саноати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анду шакар, хокаи шакар, крахмалию аз шира пухташуда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45004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саноати консерв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хушк кардани сабзавот ва консентрати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45005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саноати нонпаз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макарон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45006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саноати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аннод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хамиртуруш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45007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тухми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зайтун,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маргарин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майонез, софкор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гидрогенизатсияи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собунпаз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зиякунии бе реактивии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глисерин, маснуоти ороишию пардозкун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45008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муассиса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аллахар,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технологии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 ва махсусгардонидашудаи саноати ордкун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ему хошоки омехта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45009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сайёри муассиса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аллахар (транспортер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худамалкун, ба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боркунанда, 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триер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хушккунак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алла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i/>
                <w:sz w:val="20"/>
                <w:szCs w:val="20"/>
              </w:rPr>
              <w:t>451</w:t>
            </w:r>
          </w:p>
        </w:tc>
        <w:tc>
          <w:tcPr>
            <w:tcW w:w="7938" w:type="dxa"/>
          </w:tcPr>
          <w:p w:rsidR="0027311C" w:rsidRPr="00C35DA3" w:rsidRDefault="00150AE8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г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ӯ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шту шир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45100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анкашии завод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шир, ба зарф рехтани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ан, 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борпечкунии шир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шир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завод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ширию консерв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45101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панири завод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ширу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45102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моеъ,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соли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асиб, консерва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45103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моеъ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45104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яхдонию 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45105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чорво ва парранда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45106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шир дар завод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рии шир ва ширию консервабарор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45107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шир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иём,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хушк ва консентрат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45108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консерва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i/>
                <w:sz w:val="20"/>
                <w:szCs w:val="20"/>
              </w:rPr>
              <w:t>452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мо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45201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дуд додани моҳӣ,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витамин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ширешкун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борпечкунии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завод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орд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коркарди обсабза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99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на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лиёти ро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 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45300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Стенд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махсусгардонидашуда барои таъмири 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ан; 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бардоштани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иваз намудани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хушккунии 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ое, ки барои таъмири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электронии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истифода бурда мешаванд;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таъмири локомотив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шустани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ташхиси техники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кафшери релсу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термикии  пайваста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кафшершуда;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буридани грат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45301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Реостат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борбардору мое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 барои иваз намудани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45302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Гармкунанда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индуксион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45303</w:t>
            </w:r>
          </w:p>
        </w:tc>
        <w:tc>
          <w:tcPr>
            <w:tcW w:w="7938" w:type="dxa"/>
          </w:tcPr>
          <w:p w:rsidR="0027311C" w:rsidRPr="00C35DA3" w:rsidRDefault="00C35DA3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ошиякаш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о; дастго</w:t>
            </w:r>
            <w:r>
              <w:rPr>
                <w:rFonts w:ascii="Times New Roman" w:hAnsi="Times New Roman"/>
                <w:sz w:val="20"/>
                <w:szCs w:val="20"/>
              </w:rPr>
              <w:t>ҳҳ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барои шустани на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лиёти ро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ан; мошин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барои тайёр кардани вагон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барои боркаш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; та</w:t>
            </w:r>
            <w:r>
              <w:rPr>
                <w:rFonts w:ascii="Times New Roman" w:hAnsi="Times New Roman"/>
                <w:sz w:val="20"/>
                <w:szCs w:val="20"/>
              </w:rPr>
              <w:t>ҷҳ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изот барои сан</w:t>
            </w: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идани кори автотормоз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мута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аррики кафшери релс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о; пресс барои рост кардани н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ги тир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45304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иши тормоз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ки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 кардани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истифода мешаванд;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 кардани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таъмири шпала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кафшери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таъмиркун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асоси автомобили ГАЗ-51А; сусткунандаи суръати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асбоби идоракун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45305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хурди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пресскунии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озмоиши васли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45306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о-устохона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таъмири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борбардор ва борфарор ва 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изоту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57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на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лиёти дарё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лойкашаки дизел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45500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тидори то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 / соат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45501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тидори беш аз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400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. мукааб /соат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82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45502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Pr="00C35DA3">
              <w:rPr>
                <w:rFonts w:ascii="Times New Roman" w:hAnsi="Times New Roman"/>
                <w:noProof/>
                <w:spacing w:val="-4"/>
                <w:sz w:val="20"/>
                <w:szCs w:val="20"/>
              </w:rPr>
              <w:t>то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закунакдаи қаъри об ва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кран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аввос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38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45503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Шаланда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хоккаш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45504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моторикунондашуда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45505</w:t>
            </w:r>
          </w:p>
        </w:tc>
        <w:tc>
          <w:tcPr>
            <w:tcW w:w="7938" w:type="dxa"/>
          </w:tcPr>
          <w:p w:rsidR="0027311C" w:rsidRPr="00C35DA3" w:rsidRDefault="0027311C" w:rsidP="00150AE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нафт ва устохона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дарё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ало</w:t>
            </w:r>
            <w:r w:rsid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сот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45600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ворида, воридаю озмоиш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воридаю коммутатсион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45601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вият ва муста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 намудани кабел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 системаи фиристандаи 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 ва рамз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чаро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азнавташкилди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транзит ва садо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45602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стансияи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ман хурди байниша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рии нимавтомат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автоматикунонидашуда (СП-МТС, АМТС-1, АВТС, АЗТС);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коммутатории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телефонии байниша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рии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МРУ ва М-60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45603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стансияи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ман калон ва миёнаи байниша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рии автоматикунонидашудаи намуди координат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квазиэлектрон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(АМТС-2, АМТС-3, АРМ-20, «Квартс», Метаконта 10С)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45604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стансияи байниша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рии автоматикунонидашудаи намуди механикию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(АМТС-13, АМТС-10)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45605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сот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45606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АТС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ию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адам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муассиса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АТС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координат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(АТС-47, АТС-54, АТСК, ПСК-П, ПСК, АТСК 50/200, ЭАТС-200, АРЕ-11, А204П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ворида ва мутавассити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сипар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калид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45607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АТС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ию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адам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муассиса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АТС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квазиэлектронии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 xml:space="preserve">ҳои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УАТС-49, ФЕС-100/500М, «Квартс», «Квант», «Исток», «Апус»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аналогии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фиристанда ба пайвастшавии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ГТС ва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амии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вили пайвастшав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ГТС ва СТС намуди КРР, «Кама», ИКМ, «Радан», «Зона»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 махсусгардонидашудаи шабака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телефонии маълумотди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 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хадамоти маълумотди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«09», АСПС, автомаълумотди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СКИСПС, УППН;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электронии хадамоти маълумотди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заминаи истифодаи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исоббарории 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(видеотерминал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Э,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хадамоти 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 ва ба монанди 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 барои автоматикунон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марказонидани истифодабарии  техникии ГТС ва СТС,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назорат, 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айдгирии сарбор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фиристандаи сигналди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садамав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 (АПАС, АСТОА, АЦКТ, АККС, «Арна», УОК-Ц, УОС-ПИ, АПКУ-К, КТС ЦТЭ СТС, «Скала», «Садко», СКНК, АПСЛВ, УКПНС); коммутатор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шабака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исоббарории техникии АСУ ГТС ва СТС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45608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де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 ва муассиса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АТС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ман хурд (АТС-ВРС, АТС-10/40, УАТС-50/100, АТСК-40/80, ГУ-10, УПАТС-100/400;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телефонии абонент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ВЧ абонент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АВУ;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электронии назорати автоматикунонидашуда (УАК), АТС (ЭПК) координат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барнома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коркарди рамз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МЭ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45609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коммутатор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статив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муассиса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СТС хизматрасонии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 коммутатор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СБ, МБ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баробар, статив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релеи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бандакдор,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 барои СБ бо СБ, СБ бо МБ, СБ бо АТС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45610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Таксофон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телефонии байниша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45611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аналогии фиристандаи СТС (В-2, В-2-2, КНК, ВО-12Б, ТН-12Н, В-3, ВС-3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45612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увватфизо, транзит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ёрирасон барои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васлшавии ГТС ва СТС: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увватфизои поядори намуди ГТС ва СТС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АТС чаро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транзитии де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от; радиотамдидгари УН-301,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хати пайвастшавии релеи РСЛУ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45613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воридаю коммутатсион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телеграф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факсимил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лапечи электромеханик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РТА-80/5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45614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«Газета»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45616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шабакавии магистрал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минта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 тавассути транзистор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микрона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мутта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идгардида;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техникии коммутатсияи шабака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коммутатсияи иттилооти намуди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45617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техникии коммутатсияи шабака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намуди электромеханик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45618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фиристандаи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радио, садо ва телевизион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1 кВт ва беш аз ин; фиристанда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радиои ДВ, СВ, КВ, фиристандаи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телевизион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радио,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радиоии УКВ ЧМ, барангезанда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фиристанда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антена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коммутатор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калид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насби дохил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45619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фиристандаи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радио, садо ва телевизион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камтар аз 1 кВт, ретранслятор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телевизион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радио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8CA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A78CA" w:rsidRPr="00C35DA3" w:rsidRDefault="002A78CA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45620</w:t>
            </w:r>
          </w:p>
        </w:tc>
        <w:tc>
          <w:tcPr>
            <w:tcW w:w="7938" w:type="dxa"/>
          </w:tcPr>
          <w:p w:rsidR="002A78CA" w:rsidRPr="00C35DA3" w:rsidRDefault="002A78CA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Стансия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радиои 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абулкунанда ва фиристандаи 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айрисайёр («Алтай» ва 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.); 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абулкунанда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радио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телевизион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видеоназорат; микрофон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студияв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A78CA" w:rsidRPr="00C35DA3" w:rsidRDefault="002A78CA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A78CA" w:rsidRPr="00C35DA3" w:rsidRDefault="002A78CA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45621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абулкунандаи радио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истифодаи бисёркаратаи антена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абулкунанда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45622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заминии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радиф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абулкунанда ва фиристандаи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оии махсусгардонидашудаи шабакав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гур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«Экран» «Москва» ва ба монанди 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45623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мутавасситии радиобюро,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коммутатсионию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назоратию тас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назорат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увватфизо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пулт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идоракунии фиристандагон,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абулкунандагон ва бо 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радио; магнитоон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студияв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дастго</w:t>
            </w:r>
            <w:r w:rsidR="00C35DA3" w:rsidRPr="00C35DA3">
              <w:rPr>
                <w:rFonts w:ascii="Times New Roman" w:hAnsi="Times New Roman"/>
                <w:noProof/>
                <w:sz w:val="20"/>
                <w:szCs w:val="20"/>
                <w:lang w:val="tg-Cyrl-TJ"/>
              </w:rPr>
              <w:t>ҳ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 xml:space="preserve">и қабули 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 xml:space="preserve">амаи мавҷҳои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радио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45624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Pr="00C35DA3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t>радио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шунавонӣ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увватфизо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транзистор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чаро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фиристандаи ТПВ бо унсур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иваз намудани 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ТУ-ТК-ТС, коммутатсия ва ченкунии даромад ва баромад, пахши барнома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увватфизои садо, 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 xml:space="preserve">дастгоҳи қабули мавҷҳои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радиои ТПВ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45625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студиявии телевизион ва радио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45626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коркарди почта: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удокунандаи мактуб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борпечу ба халта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занда;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кафшери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илди полимер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окунии баст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 халта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удокунандаи марсула;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электронии «Омега»;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ташаккул,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удокунандаи марсула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рзада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45627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Нимавтомат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фур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знома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лифофа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марка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ъа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45628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боркашию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айрисайёр, фурориши печдор, люк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рафдори автоматикунонидашудаи почта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почтав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кишоварз</w:t>
            </w:r>
            <w:r w:rsidR="00C35DA3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осил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ундории зироат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алладона, зайтуни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биё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ярмаг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45700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алладарав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45701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атории дарав ва лавозимот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амъоварии зироат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алладона ва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биё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;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осили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исми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айризироат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45702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лавозимот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амъоварии зайтуни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ярмаг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45703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коркарди аввалияи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уворимакка (дарав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амъоварии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та,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аллак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бак, тозакунанда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коркарди тухми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дурага ва хушсифат, 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ядакдор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амъоварии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уворимакка)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45704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худгарди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амоварии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уворимакка,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осил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коркарди аввалияи зироат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эфирии зайтун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зироат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табобат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45705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осил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коркарди аввалияи картошка (картошкакан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барфарор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коркарди аввалияи картошка, 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картошка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45706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коркарди аввалияи пахта (пахтачин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ачин, реза кардани пояи растан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мошини майдакунии пояи растан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пахтатозакунак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парчинкун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омехта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45707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коркарди аввалияи лаблабу ва дигар бехмева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ядакдори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амъоварии лаблабу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45708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худгарди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амъоварии лаблабу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45709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аввалияи сабзавот, зироати обчакор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осили 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токзор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45710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коркарди аввалияи 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ир, бангдона ва канаб,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45711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коркарди аввалияи чой ва тамоку ва тайёр кардани найшакар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амиш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45712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занб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риасалпарвар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кирмакпарвар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45713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кардани замин (кундаков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нармкунак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удокунандагони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ш,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 овардани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бутта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фона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амворкунак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фрез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ботло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тавассути оташ тоза кардани дарахтбури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омехта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555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45714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ба истифода додани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обёр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йкан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амворкунанда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омехта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45715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бана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амворкунанда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замин (бана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амворкунанда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террастер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нармкунак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террас,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омехта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45716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мубориза бо зангзании 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тайёршав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 обди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удокунандагони об, сой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узъ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навардча, тахтафарш,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як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пуштаг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барфниго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омехта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45717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Сипор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таъиноти умум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45718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Сипор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буттаг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ботло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асп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барои нишеби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45719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Сипори плантажкунӣ (чуқурикоб), нишема, бо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 xml:space="preserve">, токзори омехта ва 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амакора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45720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Култиватор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трактор барои коркарди пурраи замин (белчадор, штанг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ротатсион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фрез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амворкунак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тамоми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552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45721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сат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замин:</w:t>
            </w:r>
          </w:p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noProof/>
                <w:spacing w:val="-4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noProof/>
                <w:spacing w:val="-4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noProof/>
                <w:spacing w:val="-4"/>
                <w:sz w:val="20"/>
                <w:szCs w:val="20"/>
              </w:rPr>
              <w:t>ои замин</w:t>
            </w:r>
            <w:r w:rsidRPr="00C35DA3">
              <w:rPr>
                <w:rFonts w:ascii="Times New Roman" w:hAnsi="Times New Roman"/>
                <w:noProof/>
                <w:spacing w:val="-3"/>
                <w:sz w:val="20"/>
                <w:szCs w:val="20"/>
              </w:rPr>
              <w:t>нармкунии чарх</w:t>
            </w:r>
            <w:r w:rsidR="00C35DA3">
              <w:rPr>
                <w:rFonts w:ascii="Times New Roman" w:hAnsi="Times New Roman"/>
                <w:noProof/>
                <w:spacing w:val="-3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noProof/>
                <w:spacing w:val="-3"/>
                <w:sz w:val="20"/>
                <w:szCs w:val="20"/>
              </w:rPr>
              <w:t xml:space="preserve">,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чархмола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45722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дандонадор,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дор,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зандор, ротатсион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оши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-маъшу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дор, фанар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елакмола,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омехта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амакора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45723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шиббаи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елони трактор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байни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атории замин: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509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45724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Култиватор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лаблабуи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анд, сабзавоти коридашуда,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уворимакка, офтобпараст, картошка, карам, помидор, яккабехкун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45725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Култиватор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фрезер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каланд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лавозимот барои коркарди тана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таъ, омехта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45726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кофтани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чаткун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олшинон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растани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кишта (кандани чу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гидропармакун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скоб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45727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Сеялкаи трактории тухми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минерал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45728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Сеялкаи нури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минерал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45729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Шинондан ва коштан (мошин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картошкашинон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чаткун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ангалшинон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омехта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амакора 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45730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кардани нури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минерал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модда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мулчаронии замин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45731</w:t>
            </w:r>
          </w:p>
        </w:tc>
        <w:tc>
          <w:tcPr>
            <w:tcW w:w="7938" w:type="dxa"/>
          </w:tcPr>
          <w:p w:rsidR="0027311C" w:rsidRPr="00C35DA3" w:rsidRDefault="002526C0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пору андохтан,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ифзи растани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о, тухми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(дорупошак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дорузан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омехтакунанда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аэрозол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барои коркарди базалии дарахт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45732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обпош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рафак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45733</w:t>
            </w:r>
          </w:p>
        </w:tc>
        <w:tc>
          <w:tcPr>
            <w:tcW w:w="7938" w:type="dxa"/>
          </w:tcPr>
          <w:p w:rsidR="0027311C" w:rsidRPr="00C35DA3" w:rsidRDefault="002526C0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обпошии фавракдам,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убури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удошаванда ва васлшаванда, омехта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аматарафа,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45734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убини шоху барги (шохсори) дарахт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бутта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мевадор, барои насби хавоза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пайванд кардани дарахт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олшинон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бутта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мевадор ва токзор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45735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офизати хок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45736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борфарор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кишоварз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45737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кишоварз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45738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махсуси таъиноти кишоварз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нимядак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шасси, худгард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кузов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45739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агрегатсияи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кишоварз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трактор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(гарданаи трактор, марер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овезон)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45740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ёрирасон, борбардору борфарор,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лавозимот барои коркарди хок, кишт, 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олшинон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убин,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осил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ундории тамоми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зироат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45741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силос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ундории ядакдор,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дарав, резакунак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Pr="00C35DA3">
              <w:rPr>
                <w:rFonts w:ascii="Times New Roman" w:hAnsi="Times New Roman"/>
                <w:noProof/>
                <w:spacing w:val="-3"/>
                <w:sz w:val="20"/>
                <w:szCs w:val="20"/>
              </w:rPr>
              <w:t>мошини па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ачин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кардани орди алаф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шонидан ва тайёр карадни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роки чорво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45742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хошокдарав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дарави худгард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45743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ба таври сунъ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хушкондани алаф, хаскашак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трактор, пресс-х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ундор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пресс-экструдер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партоянда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лапеч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нарм, дохил намудани консервант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45744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дарави ядакдор, асп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моторикунонидашуда,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борбардору резакуни силос ва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роки чорвои дурушт, ему хошок тайёркунанда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обх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обх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симкунандагони сайёр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роки чорвои ферма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охур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амъовар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коркарди дубораи пору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45745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зинадор, шнек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илтасмаи белчадор барои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роки чорво ва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сенаж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симкунанда-борбардори сенаж,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дег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резакунак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майдакунак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реша резакун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ва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роки чорво барои ферма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45746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ядакдори омехта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рокаи чорво, 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рокаи хушк,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ворид намудани нури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оббардор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аррик, кобанда ва тозакунандаи чо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бункер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рокаи хушки чорво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45747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говд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шии сайёр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айрисайёр, барои 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пастеризатсия ва хунуккунии шир,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ширкаш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обгармкунак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45748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хунук кардани шир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45749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кардани ивазкунандаи шир,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шир хӯронида фарбеҳ кардани гӯсолаҳо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45750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Ядак</w:t>
            </w:r>
            <w:r w:rsidR="00C35DA3">
              <w:rPr>
                <w:rFonts w:ascii="Times New Roman" w:hAnsi="Times New Roman"/>
                <w:noProof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noProof/>
                <w:sz w:val="20"/>
                <w:szCs w:val="20"/>
              </w:rPr>
              <w:t>ои зарфдори махсус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 хук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амакораи даст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45751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чорво,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санитарии чорво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45752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рокаи хук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чорвои калони шохдор, барои ферма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сфандпарвар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харг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="002526C0" w:rsidRPr="00C35DA3">
              <w:rPr>
                <w:rFonts w:ascii="Times New Roman" w:hAnsi="Times New Roman"/>
                <w:sz w:val="20"/>
                <w:szCs w:val="20"/>
              </w:rPr>
              <w:t>шпарвар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2526C0" w:rsidRPr="00C35DA3">
              <w:rPr>
                <w:rFonts w:ascii="Times New Roman" w:hAnsi="Times New Roman"/>
                <w:sz w:val="20"/>
                <w:szCs w:val="20"/>
              </w:rPr>
              <w:t>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="002526C0"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="002526C0" w:rsidRPr="00C35DA3">
              <w:rPr>
                <w:rFonts w:ascii="Times New Roman" w:hAnsi="Times New Roman"/>
                <w:sz w:val="20"/>
                <w:szCs w:val="20"/>
              </w:rPr>
              <w:t xml:space="preserve">ъ барои ташкили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микрои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45753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Инкубатор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афас ва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ифарш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доштани парранда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шустани тухм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овоскоп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45754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электронии пашмтарош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тозакунии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сти барраи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45755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пресскун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коркарди дигари пашм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45756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дохил кардани нури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сахт ва моеи органик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резакардашуда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58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45757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биоэнергетик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коркарди партов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ферма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чорводор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паррандапарвар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45758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симкунии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рока ва мубориза бо бемори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45759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алафдарав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баровардани растани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45760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сайёри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45761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насосии шинокунанда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45762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обпошаки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доирашакл, ки дар шабакаи обёрии кушода ва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шида кор мекунанд (навъи «Кубан», «Таврия», «Каравелла»)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45763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обпошаки намуди доирашакл бо гидро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 (навъи «Фрегат»)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5DA3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45764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обпошаки дурафакдор,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чарх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обпошак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фавракдам ва импулсноки сайёр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айрисайёри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45765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обди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тавассути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як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обди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45766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аррики бод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савдо ва х</w:t>
            </w:r>
            <w:r w:rsidR="00C35DA3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ӯ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роки умум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45800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яхдон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45801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гармиди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45802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база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меваю сабзавот, гармкунак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амали мунтазам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45803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шт, мева. сабзавот (автомат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нимавтомат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45804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савдою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махсусгардонидашудаи киностудия</w:t>
            </w:r>
            <w:r w:rsidR="00C35DA3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о, фабрика</w:t>
            </w:r>
            <w:r w:rsidR="00C35DA3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нусхабардории кино ва шабака</w:t>
            </w:r>
            <w:r w:rsidR="00C35DA3"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кино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45900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киногирии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45901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 барои сабт, намоиш ва нусхабардории фонограмма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магнит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наворбардорию садо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45902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сайёр барои сабт, намоиш ва нусхабардории фонограмма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магнит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электронии акустик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45903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кинотасвир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павилон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киногир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киногир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зеристго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равшанди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наворбардорон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45904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кинотасвир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киногирии сайёр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45905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монтаж ва назорати овозу садо,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ёрирасон барои монтажи маводи филм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45906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монтаж ва назорат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азании маводи филм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45907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васли маводи кино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45908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коркарди навор ва сабти филм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45909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нусхабардории кино,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падиддору, дигар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махсусгардонидашуда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синамо бо 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дори   сеанс дар як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tcBorders>
              <w:top w:val="nil"/>
            </w:tcBorders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45910</w:t>
            </w:r>
          </w:p>
        </w:tc>
        <w:tc>
          <w:tcPr>
            <w:tcW w:w="7938" w:type="dxa"/>
            <w:tcBorders>
              <w:top w:val="nil"/>
            </w:tcBorders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то 50 сеанс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45911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50 то 150 сеанс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45912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беш аз 150 сеанс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васеъэкран)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540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кинои де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от.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 бо 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як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85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45913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то 13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45914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13 то 18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45915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беш аз 18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60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сайёр бо 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як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330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45916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то 13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45917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13 то 18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45918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беш аз 18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45919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таъмиргари филм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эмулсионию 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механикунонидани базаи филм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71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видеотехники киностудия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332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45920</w:t>
            </w:r>
          </w:p>
        </w:tc>
        <w:tc>
          <w:tcPr>
            <w:tcW w:w="7938" w:type="dxa"/>
          </w:tcPr>
          <w:p w:rsidR="0027311C" w:rsidRPr="00C35DA3" w:rsidRDefault="00C35DA3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айрисайёр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45921</w:t>
            </w:r>
          </w:p>
        </w:tc>
        <w:tc>
          <w:tcPr>
            <w:tcW w:w="7938" w:type="dxa"/>
          </w:tcPr>
          <w:p w:rsidR="0027311C" w:rsidRPr="00C35DA3" w:rsidRDefault="0027311C" w:rsidP="00C35D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сайёр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F4680D" w:rsidRPr="00C35DA3" w:rsidRDefault="00F4680D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саноати тибб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микробиолог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46000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ампулятсияи инъексион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рехтан ва борпеч намудани дору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моеъ, дражиркун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тайёр кардани омехта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баркашида печонидани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драже ва  капсула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сахти желатиндор, лейкопластир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лавозимоти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гузоштани реквизит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 лифофа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хори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чопи там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 барои шиша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ампула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капсула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 желатиндор, линимент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глобул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ва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кимиёвию дорусоз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фитокимиёв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витамин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маводи стерилизатсияшуда ва дезинфексион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46001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оптики айнак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тайёр кардани ампула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шиша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пенитсиллин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инсулин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дандонпизишк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зандору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о; пресс барои тайёр кардани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46002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гидролизи ашёи рустан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лодии 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табандишуда,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лодии хамиртуруш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омехтаи эрфлит,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вакууми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46003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Сиклон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лигнин,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лодии 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табандишуда;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спирт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ферментатсион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омехтакунии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солоти аминокислота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фермент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46004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ферментатсион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омехтакунии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солот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46005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бо вакуум-хунуккунанда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46006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футерии марказгурез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46007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46008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Решофер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стин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46009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Мебели махсуси дорухонаг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46010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дистиллятсион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стерилизатсион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46011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механизатсияи хурд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46012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Дигар лавозимоти махсус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Дигар намуди мошин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кории махсусгардонидашуда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46100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 аккумулятор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29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46101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перрон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механизатсия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боркашию борфарории фурудго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(трап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автотранспортер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46102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махсусгардонидашудаи хизматрасонии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таъмири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авопаймо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46103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изот барои таъмини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авопаймо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зишвор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молидан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46104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тоза кардани толори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авопаймо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гармкунии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аррик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барои иваз намудани пневматикаи чарх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46105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стенд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дигар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хизматрасонии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авопаймо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46106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анбури сабук бо вазни то 1 т соат ва саноати асбобсоз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санг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ки дар саноати сангсоз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истифода мешавад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46107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буриши оташбардор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тозакунии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либос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46108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Вагонетка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46109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 оид ба таъмири фаврии пойафзол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46110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омехтакун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рехтани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нафт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 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46111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автоматикунонидашудаи рехтани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нафтии соф ба автосистерна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танкер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ман хурд ва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зишвории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46112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гармкунии электронии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нафтии часпанда дар резервуар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тозакунии тамоми намуди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нафт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46113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махсусгардонидашудаи таъмирию технологии муассиса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таъмир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конвеер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демонтаж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монтаж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 ва васлкунанда;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ойивазкунии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араёни таъмир;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46114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Стенд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лавозимоти назоратию озмоиш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ба кор омода кардан, танзим ва 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ангоми васлкун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таъмир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46115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худгарди рангди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46116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 галван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46117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озмоиш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лимии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(термокамера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термобарокамера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борон,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пайдо шудани занб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46118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озмоиш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механикии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(вибростенд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стенд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зарбав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46119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махсуси технологии саноати радио (дастго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печонанда,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 барои парвара ва герметизатсия, миз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равшани монтаж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андозакун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танзимкунандаи асбоб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дастго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озмоишго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47000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айрисайёри назоратию 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озмоишии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а, сигналди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блок бастан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47001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сайёри назоратию 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озмоишии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а, сигналди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блок бастан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47002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сайёри блокбанд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автоматии сигналди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локомотив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), автостоп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навъи 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назорати диспетчерии назорати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аракати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сигнализатсияи гузарго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автошлагбаум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блокбандии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47003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Блокбандии нимавтомат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47004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Сигнализатсияи автоматии локомотив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47005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Сигнализатсияи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жезл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47006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Сигнализатсияи новобаста амалкунанда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47007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сигнал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бонг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47008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марказии диспетчер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оператор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47009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сигнал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механикии марказонидашуда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47010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хатсайри назорат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47011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автоматии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даи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47012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чиптаю кассав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исоб намудании танга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чипта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барои майда кардани танга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47013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назоратию кассав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47014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47015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сбин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релсии сайёр,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удошаванда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47016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сбин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назорати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сайёр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36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Садонишонак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уфу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83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47017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гуппос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47018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аббиш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47019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озмоиш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47020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Озмоишго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(худгард,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айрихудгард).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47021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сонбини магнит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ултрасадо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47022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ченкунандаи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озмоишгари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прук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47023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озмоишго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аз шиша, квартс ва фахфур (озмоишго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 ва сайёр)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47024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МГА,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рентген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тибб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ташхиси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47025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систем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фуруд омадан ва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заминии радионавигатсионии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самолётрон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47026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назоратию озмоиш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 навъ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 кардан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47027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тренажер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авиатсион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47028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автоматикунонидашудаи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солии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ида, назорати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авои кон ва таъмини бехатарии пешбурди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47029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автоматикунонидашудаи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солии замин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ида дар болои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47030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идоракунии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 ва дигар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автоматизатсия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47031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муайян намудани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арорат, харо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 ва суръат дар саноати кимиё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47032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радиоченкун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электроченкунии умум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таъиноти махсус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47033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геодез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(лавозимоти астроном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теодолит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тароза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кипрегел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дигар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ки дар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рои истифода мешаванд)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47034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радиогеодез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(масофасан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равшан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радиомасофасан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дигар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47035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стереотопограф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фотограмметр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(стереограф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стереопроектор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стереокомпаратор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фоторедуктор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дигар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ки дар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камерал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истифода мешаванд)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47036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назорат ва танзими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(ба истиснои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ароратсан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радиоизотоп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47037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 танзим даровардани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арорат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02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тарозубаркаш: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05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47038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тарозуи озмоишго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47039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тарозуи платфории беш аз 30 тн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47040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тарозуи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 (автомобил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вагонет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47042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Тарозу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махсуси сайёр; электровагон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- тарозу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(ба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 аз электовагон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о-тарозу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сех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домнаг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),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тарозу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.,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тарозу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автоматии муттасил ва тарозу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фосиладору номуттасил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47043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Тарозуи овезони монорелс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47044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муайян намудани хусусияти механики модда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47045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ченкунии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шаклдигаркун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47046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виброметр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47047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дандонченкун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(чархдор)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47048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электронии назорат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назорати фаъол)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47049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чен кардани но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шахш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аз шакл дур шудан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ойгиршавии сат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таъченкун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давраченкун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47050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пешак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 кардани асбоби бурранда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47051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бисёрфунксионалии телемеханик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47052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Сипар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диспетчерии телемеханик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сипар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автоматиконидашудаи идоракунии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47053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ченкунии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биоэлектрикии узв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организми одам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47054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СКИП ченкунак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47055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озмоиш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саноати соатсоз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47056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Тарозуи махсуси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47057</w:t>
            </w:r>
          </w:p>
        </w:tc>
        <w:tc>
          <w:tcPr>
            <w:tcW w:w="7938" w:type="dxa"/>
          </w:tcPr>
          <w:p w:rsidR="0027311C" w:rsidRPr="00C35DA3" w:rsidRDefault="00C35DA3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амаи намуди сонияшумор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о, хронометр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о, хронограф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47058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ёрирасон барои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оти бактериологии клиникию ташхис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санитарию бе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F4680D">
              <w:rPr>
                <w:rFonts w:ascii="Times New Roman" w:hAnsi="Times New Roman"/>
                <w:sz w:val="20"/>
                <w:szCs w:val="20"/>
              </w:rPr>
              <w:t>доштии таъиноти умум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47059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табобат ва наркоз, иваз кардани функсия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узв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организм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47060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автоматизатсияи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айрисайёр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ати назорати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олати атмосфераи дохил ва беруни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захира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47061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ида ва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автоматизатсияи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сат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</w:t>
            </w:r>
            <w:r w:rsidR="002F18F1" w:rsidRPr="00C35DA3">
              <w:rPr>
                <w:rFonts w:ascii="Times New Roman" w:hAnsi="Times New Roman"/>
                <w:sz w:val="20"/>
                <w:szCs w:val="20"/>
                <w:lang w:val="tg-Cyrl-TJ"/>
              </w:rPr>
              <w:t xml:space="preserve">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араёни 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насби технология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итъа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47062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солию техники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 дар сат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47063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 ва зеризаминии ало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 (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47064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автоматизатсияи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47065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автоматизатсияи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зеризаминии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айрисайёр,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автоматизатсия ва роботизатсияи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47066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автоматизатсияи забо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тозакунандаи камбар,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рандакун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бкан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рахпечии ангишткан ва боркаш,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креп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механиконидашуда)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7938" w:type="dxa"/>
          </w:tcPr>
          <w:p w:rsidR="0027311C" w:rsidRPr="004F02C4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F02C4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Техникаи </w:t>
            </w:r>
            <w:r w:rsidR="00C35DA3" w:rsidRPr="004F02C4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4F02C4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исоббарор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48000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электронию 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амии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исоббарор бо барномаи идоракунии таъиноти умум, махсусгардонидашуда ва дар заминаи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просессор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идорашаванда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48001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исоббарори аналог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электронии клавишдор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48002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исоббарори перфоратсион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электронию механикии клавишдор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48003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айримарказии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исоббарор ва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48004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МЭ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-и хурд ва просессор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 як шакл даровардашуда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48005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МЭ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(ДВК) компьютер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шахсии ВК 0010 «Агат»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48006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идоракунии барномав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48007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фармонди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гуногун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80D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F4680D" w:rsidRPr="00C35DA3" w:rsidRDefault="00F4680D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48008</w:t>
            </w:r>
          </w:p>
        </w:tc>
        <w:tc>
          <w:tcPr>
            <w:tcW w:w="7938" w:type="dxa"/>
          </w:tcPr>
          <w:p w:rsidR="00F4680D" w:rsidRPr="00C35DA3" w:rsidRDefault="00F4680D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Система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идоракунии барномав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технолог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система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автоматикунонидашуда, компютер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шахс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F4680D" w:rsidRPr="00C35DA3" w:rsidRDefault="00F4680D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F4680D" w:rsidRPr="00C35DA3" w:rsidRDefault="00F4680D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48009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ъ ва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исобарори аналогию 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48010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 автоматикунонидашудаи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конструктор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938" w:type="dxa"/>
            <w:vAlign w:val="center"/>
          </w:tcPr>
          <w:p w:rsidR="0027311C" w:rsidRPr="004F02C4" w:rsidRDefault="0027311C" w:rsidP="00F4680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4F02C4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Дигар мошин</w:t>
            </w:r>
            <w:r w:rsidR="00C35DA3" w:rsidRPr="004F02C4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4F02C4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 w:rsidRPr="004F02C4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4F02C4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7938" w:type="dxa"/>
          </w:tcPr>
          <w:p w:rsidR="0027311C" w:rsidRPr="00F4680D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Мошин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хо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агии коммунал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49000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t>ои сангмайдакунак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каланд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решетки,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о;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стансия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сипар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шандор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49001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шинго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канализатсион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49002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белчадор, белча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белча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49003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электролиз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безарар гардонидани оби 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ифлос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49004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 кардани полиакриламид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49005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вакуум-филтр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микрофилтр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филтр-пресскунак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тасмадор барои беобкунии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49006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омехтакунак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флотатсионии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49007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Олати намунагирии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оби ифлос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49008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карусел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барабан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хушккунанда; пресс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дарзмол кардани либос; сентрифуга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омехта барои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фишурдан ва хуш кардани либос;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тозакунии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рангкунии либос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адсорбсион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несткун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49009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Конвейер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дарзмол кардани либос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49010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хушккунанда</w:t>
            </w:r>
            <w:r w:rsidR="00AA4E02">
              <w:rPr>
                <w:rFonts w:ascii="Times New Roman" w:hAnsi="Times New Roman"/>
                <w:sz w:val="20"/>
                <w:szCs w:val="20"/>
                <w:lang w:val="tg-Cyrl-TJ"/>
              </w:rPr>
              <w:t xml:space="preserve">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AA4E02">
              <w:rPr>
                <w:rFonts w:ascii="Times New Roman" w:hAnsi="Times New Roman"/>
                <w:sz w:val="20"/>
                <w:szCs w:val="20"/>
                <w:lang w:val="tg-Cyrl-TJ"/>
              </w:rPr>
              <w:t>о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дарзмолкун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вакуум-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нармкунандаи об;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борбардори либос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тайёр кардани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анбор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автоматикунонидашуда барои либос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тоза ва ифлос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49011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Аробача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либос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49012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Хлоратор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(аммонизатор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49013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Филтр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квартс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катион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49014</w:t>
            </w:r>
          </w:p>
        </w:tc>
        <w:tc>
          <w:tcPr>
            <w:tcW w:w="7938" w:type="dxa"/>
          </w:tcPr>
          <w:p w:rsidR="0027311C" w:rsidRPr="00C35DA3" w:rsidRDefault="002F18F1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  <w:lang w:val="tg-Cyrl-TJ"/>
              </w:rPr>
              <w:t>Ч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енкунак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реагент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49015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бактериякуш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49016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обпошию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изти обпошию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барфтозакунии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амаи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барфтозакун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нурикаш ва 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нурикаш;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махсуси ахлотбарор (кузов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механизм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80D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F4680D" w:rsidRPr="00C35DA3" w:rsidRDefault="00F4680D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49017</w:t>
            </w:r>
          </w:p>
        </w:tc>
        <w:tc>
          <w:tcPr>
            <w:tcW w:w="7938" w:type="dxa"/>
          </w:tcPr>
          <w:p w:rsidR="00F4680D" w:rsidRPr="00C35DA3" w:rsidRDefault="00F4680D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умпарто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мошин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бандаю тозакунанда, мошин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барфборкун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 та</w:t>
            </w:r>
            <w:r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махсус та</w:t>
            </w:r>
            <w:r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изонидашуда барои тоза кардани пайра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илосон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тоза кардани чо</w:t>
            </w:r>
            <w:r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канализатсияи сел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F4680D" w:rsidRPr="00C35DA3" w:rsidRDefault="00F4680D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F4680D" w:rsidRPr="00C35DA3" w:rsidRDefault="00F4680D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49018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Шибба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елон барои ахлотдон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партов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амакораи тозакунанда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49019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ахлоти маиш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49020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танзимкунандаи газ дар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ъ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49021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евонии баллон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гази моеъ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49022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маишии газ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(плита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обгармкунак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 ва зарф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оташдон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гармиди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49023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Плита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маишии электронии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ифарш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49024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фарштозакунанда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49025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полишгар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49026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алафдаравии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миёна;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фрезерии овезон;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коркарди канори сабзазор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49027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алафдаравии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баланд;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коркарди замин ва поруандоз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дорузании бехпиёз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49028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амакораи буттабур; обпошак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шинондани тухми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сабзазори газон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49029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Аэратор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шинондани бехпиёз; аробача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гул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обди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ию 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амакора; обпошак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варзиш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49100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атлетикаи сабук, гимнастик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барои бокс, 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штингир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вазнабардор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варзиш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49101</w:t>
            </w:r>
          </w:p>
        </w:tc>
        <w:tc>
          <w:tcPr>
            <w:tcW w:w="7938" w:type="dxa"/>
          </w:tcPr>
          <w:p w:rsidR="0027311C" w:rsidRPr="00C35DA3" w:rsidRDefault="00C35DA3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олин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варзиш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49102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Пайро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аи акробат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фарши мулоими гимнастик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кампал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пахтаг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патдор,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илд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штингир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49103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Восита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сигналди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иттилоотии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49104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назоратию ченкун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78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Кишти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варзишии: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97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49105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бодбон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49106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бодбонию крейсер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49107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кемаи белдор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49108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Велосипед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варзиш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49109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нишонагузории майдон ва майдонча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варзиш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49110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Манора ва 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зина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рат, 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тахтагини гимнастик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дарвоза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р, 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тахтасипари баскетболбоз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борт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бозии хоккей, миз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акам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мураббиён, миз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тенниси 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имиз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комбайн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яхтозакун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рандакунии ях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49111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тиббию биолог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асбоби назорати тибб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дар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гуногуни варзиш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Та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изоти махсусгардонидашудаи театр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49200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эстрада; асбоби танзими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идоракунии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49201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равшаниди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электронии театр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Дигар намуд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мошин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изот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49300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автоматии ниго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дории 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оч,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варзиш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симкунанда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атора, аломат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равоншавии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компостер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штемпели бисёркаретог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192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муси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68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49301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пианино, роял, арфа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49302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унун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49303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нафас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зарб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:rsidR="0027311C" w:rsidRPr="00F4680D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Восита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на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лиёт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938" w:type="dxa"/>
          </w:tcPr>
          <w:p w:rsidR="0027311C" w:rsidRPr="00F4680D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Паровозу вагон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ро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 о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50001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Тепловоз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магистрал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дизел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автомотриса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паровоз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тендер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Тепловоз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маневр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саноат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50002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t>Бо дастгоҳи интиқоли ҳаракати бар</w:t>
            </w:r>
            <w:r w:rsidR="00C35DA3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t>қӣ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noProof/>
                <w:spacing w:val="-2"/>
                <w:sz w:val="20"/>
                <w:szCs w:val="20"/>
              </w:rPr>
              <w:t>Бо дастгоҳи интиқоли ҳаракати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50003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550 кВт ва беш аз ин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50004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камтар аз 550 кВт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50005</w:t>
            </w:r>
          </w:p>
        </w:tc>
        <w:tc>
          <w:tcPr>
            <w:tcW w:w="7938" w:type="dxa"/>
          </w:tcPr>
          <w:p w:rsidR="0027311C" w:rsidRPr="00C35DA3" w:rsidRDefault="00C35DA3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атора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араёни доим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ва та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йирёбандаи бар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вагон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мусофиркаши металл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 xml:space="preserve"> (мулоим, сахти купедор вас ахти кушода, мобайн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бо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ҷӣ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, почтав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); вагон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мусофиркаш бо кузови ч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; систерна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семент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50006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Вагон-тарабхона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хоппер - дозатор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о;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рефрижератор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термосдор,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АРВ,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о-хоппер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семент;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консентрати апатит;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нури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минерал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гуногуни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50007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шидаи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амакора; 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аматарафа; 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нафту бензини 4-тира ва 2-тира;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аз; 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калон; 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лапеч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50008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Нимвагон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4-тира, 6-тира, 8-тира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50009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50010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махсуси техники 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50011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кислота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 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тар намудани кислотаи сулфат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50012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изотермик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хунуккунандаи яху намак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50013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Паровозу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метрополитен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660FA3" w:rsidRPr="00C35DA3">
              <w:rPr>
                <w:rFonts w:ascii="Times New Roman" w:hAnsi="Times New Roman"/>
                <w:sz w:val="20"/>
                <w:szCs w:val="20"/>
              </w:rPr>
              <w:t>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="00660FA3" w:rsidRPr="00C35DA3">
              <w:rPr>
                <w:rFonts w:ascii="Times New Roman" w:hAnsi="Times New Roman"/>
                <w:sz w:val="20"/>
                <w:szCs w:val="20"/>
              </w:rPr>
              <w:t>ли чорво;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660FA3"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о-хоппер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гандум;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боркаши бункер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бункер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нафтубитум; 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х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роквор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ии зинда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50014</w:t>
            </w:r>
          </w:p>
        </w:tc>
        <w:tc>
          <w:tcPr>
            <w:tcW w:w="7938" w:type="dxa"/>
          </w:tcPr>
          <w:p w:rsidR="0027311C" w:rsidRPr="00C35DA3" w:rsidRDefault="00660FA3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– хоппер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 барои агломерат ва окатиш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50015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меланж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50016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хунуккунанда барои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рефрижератор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</w:t>
            </w:r>
            <w:r w:rsidR="00660FA3" w:rsidRPr="00C35DA3">
              <w:rPr>
                <w:rFonts w:ascii="Times New Roman" w:hAnsi="Times New Roman"/>
                <w:sz w:val="20"/>
                <w:szCs w:val="20"/>
              </w:rPr>
              <w:t xml:space="preserve"> хунуккунанда бо компрессор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660FA3"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мухолиф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Флоти дарё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Ядаккишти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кишти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хизматии ёрирасон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50200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Беш аз 515 кВт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50201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221-515 кВт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50202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То 221 кВт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50203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Кишти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яхшикани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Теплоходи хушкборгири шиноварии дохил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50204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Таъиноти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аматарафа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беш аз 700 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50205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Таъиноти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аматарафа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700 т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50206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Таъиноти махсус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Теплоходи моеъкашони шиноварии дохил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50207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беш аз 3000 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50208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беш аз 500 то 3000 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50209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500 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50210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Теплоход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боркаши шиноварии омехта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Кишти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мусофиркаш ва боркашу мусофиркаш: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50211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Саё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аловати 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50212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443 кВт ва беш аз ин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50213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аз 221 то 442 кВт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50214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тидори то 220 кВт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50215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Кишти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зериоб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50216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Кишти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авоболин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Баржа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хушкборгир: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50217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беш аз 1000 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50218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аз 300 то 1000 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50219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300 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Баржа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моеъкашон: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50220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беш аз 1000 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50221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то 1000 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304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Дебаркадер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брандвахта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понтон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  <w:trHeight w:val="237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50222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50223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C35DA3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аи</w:t>
            </w:r>
            <w:r>
              <w:rPr>
                <w:rFonts w:ascii="Times New Roman" w:hAnsi="Times New Roman"/>
                <w:sz w:val="20"/>
                <w:szCs w:val="20"/>
              </w:rPr>
              <w:t>қҳ</w:t>
            </w:r>
            <w:r w:rsidR="0027311C" w:rsidRPr="00C35DA3">
              <w:rPr>
                <w:rFonts w:ascii="Times New Roman" w:hAnsi="Times New Roman"/>
                <w:sz w:val="20"/>
                <w:szCs w:val="20"/>
              </w:rPr>
              <w:t>ои мотордор ва белдор: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50224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пластмасс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1 2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50225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1 9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7938" w:type="dxa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Восита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на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лиёти автомобил</w:t>
            </w:r>
            <w:r w:rsidR="00C35DA3" w:rsidRPr="00F4680D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50400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то 0,5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50401</w:t>
            </w: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Беш аз 0,5 то 2 т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11C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27311C" w:rsidRPr="00C35DA3" w:rsidRDefault="0027311C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Беш аз 2 т бо захира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то таъмири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311C" w:rsidRPr="00C35DA3" w:rsidRDefault="0027311C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50402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То 200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аз. км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0,37</w:t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50403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Беш аз 200 то 250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аз. км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50404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Беш аз 250 то 350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аз. км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50405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Беш аз 350 то 400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аз. км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Автомобил-самосвал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сангу рег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31"/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50406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27 то 50 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0,37</w:t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50407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Беш аз 50 то 120 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50408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Аз 120 то 220 т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50409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Беш аз 220 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нимядак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50410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То 8 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50411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Беш аз 8 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50412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самосвал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нимядак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гаронбор (ЧМЗАП) бо 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тидори борбардор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50413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То 100 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50414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Беш аз 100 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50415</w:t>
            </w: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аи махсусан хурд (бо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ми кории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аррик то </w:t>
            </w:r>
            <w:smartTag w:uri="urn:schemas-microsoft-com:office:smarttags" w:element="metricconverter">
              <w:smartTagPr>
                <w:attr w:name="ProductID" w:val="1,2 л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1,2 л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F46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аи хурд (бо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ми кории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аррик беш аз 1,2 то </w:t>
            </w:r>
            <w:smartTag w:uri="urn:schemas-microsoft-com:office:smarttags" w:element="metricconverter">
              <w:smartTagPr>
                <w:attr w:name="ProductID" w:val="1,8 л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1,8 л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50416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Таъиноти умум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50417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такс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35DA3">
              <w:rPr>
                <w:rFonts w:ascii="Times New Roman" w:hAnsi="Times New Roman"/>
                <w:sz w:val="20"/>
                <w:szCs w:val="20"/>
                <w:highlight w:val="yellow"/>
              </w:rPr>
              <w:t>0,5</w:t>
            </w:r>
            <w:r w:rsidRPr="00C35DA3"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  <w:footnoteReference w:id="32"/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аи миёна (бо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ми кории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аррик беш аз 1,8 то </w:t>
            </w:r>
            <w:smartTag w:uri="urn:schemas-microsoft-com:office:smarttags" w:element="metricconverter">
              <w:smartTagPr>
                <w:attr w:name="ProductID" w:val="3,5 л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3,5 л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50418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Таъиноти умум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50419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такс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35DA3">
              <w:rPr>
                <w:rFonts w:ascii="Times New Roman" w:hAnsi="Times New Roman"/>
                <w:sz w:val="20"/>
                <w:szCs w:val="20"/>
                <w:highlight w:val="yellow"/>
              </w:rPr>
              <w:t>0,22</w:t>
            </w:r>
          </w:p>
        </w:tc>
      </w:tr>
      <w:tr w:rsidR="00014096" w:rsidRPr="00C35DA3" w:rsidTr="00E730DF">
        <w:trPr>
          <w:gridAfter w:val="1"/>
          <w:wAfter w:w="236" w:type="dxa"/>
          <w:trHeight w:val="178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660FA3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Автобус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дара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 xml:space="preserve">аи махсусан хурд (бо дарозии то </w:t>
            </w:r>
            <w:smartTag w:uri="urn:schemas-microsoft-com:office:smarttags" w:element="metricconverter">
              <w:smartTagPr>
                <w:attr w:name="ProductID" w:val="5 метр"/>
              </w:smartTagPr>
              <w:r w:rsidR="00014096" w:rsidRPr="00C35DA3">
                <w:rPr>
                  <w:rFonts w:ascii="Times New Roman" w:hAnsi="Times New Roman"/>
                  <w:sz w:val="20"/>
                  <w:szCs w:val="20"/>
                </w:rPr>
                <w:t>5 метр</w:t>
              </w:r>
            </w:smartTag>
            <w:r w:rsidR="00014096" w:rsidRPr="00C35DA3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  <w:trHeight w:val="181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50420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Таъиноти умум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50421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Таксии маршрут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Автобус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аи хурд (бо дарозии то </w:t>
            </w:r>
            <w:smartTag w:uri="urn:schemas-microsoft-com:office:smarttags" w:element="metricconverter">
              <w:smartTagPr>
                <w:attr w:name="ProductID" w:val="7,5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7,5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50422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таъиноти умум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50423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идор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Автобус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дара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аи миёна ва калон (бо дарозии беш аз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C35DA3">
                <w:rPr>
                  <w:rFonts w:ascii="Times New Roman" w:hAnsi="Times New Roman"/>
                  <w:sz w:val="20"/>
                  <w:szCs w:val="20"/>
                </w:rPr>
                <w:t>8 м</w:t>
              </w:r>
            </w:smartTag>
            <w:r w:rsidRPr="00C35DA3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50424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таъиноти умум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50425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идор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 (санитар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байтор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оташнишон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садамав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таъмир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кони 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 монанди 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50426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шассии 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50427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 шассии автомобил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автобус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50428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Ядакмошин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махсус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На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лиёти исте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сол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50500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камбари 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шида, 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пайвасти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камбар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33"/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6,1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50501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Транспортер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камбар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50502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Нимвагон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 торфи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камбар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50503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Тепловоз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мусофиркашу боркаш ва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мусофиркаши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камбар; паровоз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камбар;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овезаи 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мусофиркаш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50504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Мотовоз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автодрезин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устохона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боркашу борбардор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50505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Дрезина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удошаванда ва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ядакмошин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вагонетка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аробача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почта, 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50506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Вагонетка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маъдани 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гузаранда бо конвейер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50507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Электровоз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агрегат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боркаш барои саноат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50508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Электровоз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маъдан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тролле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аккумулятор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; гидровоз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о;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барои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амлу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 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метали моеъ, 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киштибар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50509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Думпкар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6,1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34"/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50510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Аэрочана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«Амфибия»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35"/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50511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Мотосикл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мотороллер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мопед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50512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Велосипед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(ба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 аз варзиш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50513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Ароба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чана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пайванд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15, 1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50514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Новадони сайёри КПТ, паровозу 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КПТ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50515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Электровоз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кор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монтаж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барои монтажи чорч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ба, креп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дар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аракати чарху релс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35DA3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:rsidR="003B288E" w:rsidRPr="00C35DA3" w:rsidRDefault="003B288E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506</w:t>
            </w: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На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лиёти магистралии 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убургузар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50600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газии магистрал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сулоти нафт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бо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убронкунанда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авокашак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обтозакун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палкона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о. Палкона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авогузар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система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убури пневмона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50601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Системаи дохили завод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50602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борфарор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боркаш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абулу фиристондан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50603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Ченкунак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="003B288E">
              <w:rPr>
                <w:rFonts w:ascii="Times New Roman" w:hAnsi="Times New Roman"/>
                <w:sz w:val="20"/>
                <w:szCs w:val="20"/>
              </w:rPr>
              <w:t xml:space="preserve">ман калон, 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бункер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таъминкунанда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зичкунанда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сарп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ахлот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амъкунанда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авокаш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хат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(ЦВС),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(ЦВС), садонишонак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сиклон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сиклон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50604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гузарандаи пурра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камшаванда, гузарондани тир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ала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авоии чархзананда, 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изоти гидравлик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пневматик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ну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зишвор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гидропанел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бо забонак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блок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пневматики 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50605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резанда ва партов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маиш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50606</w:t>
            </w:r>
          </w:p>
        </w:tc>
        <w:tc>
          <w:tcPr>
            <w:tcW w:w="7938" w:type="dxa"/>
          </w:tcPr>
          <w:p w:rsidR="00014096" w:rsidRPr="00C35DA3" w:rsidRDefault="00660FA3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шустуш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На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қ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лиёти коммунал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лиёти мусофиркаш: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50701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Троллейбус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50702</w:t>
            </w:r>
          </w:p>
        </w:tc>
        <w:tc>
          <w:tcPr>
            <w:tcW w:w="7938" w:type="dxa"/>
          </w:tcPr>
          <w:p w:rsidR="00014096" w:rsidRPr="00C35DA3" w:rsidRDefault="00C35DA3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атора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ои боркаш ва вагон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ои таъиноти махсус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ани васеъбар барои саноат (технолог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50703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окатиш ва агломерат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50704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даравидан; платформа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гаронбор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фулузпора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рехта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50705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резандаи металлург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50706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боркашии ангишт, маъдани мис, торф, ангиштсанги 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50707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бор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кимиёв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50708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Систерна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барои гази моеъ (пропан, аммиак)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50709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Вагон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намуди бункер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барои полимер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35DA3"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:rsidR="00014096" w:rsidRPr="00060309" w:rsidRDefault="00014096" w:rsidP="003B288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60309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Асбоб</w:t>
            </w:r>
            <w:r w:rsidR="00C35DA3" w:rsidRPr="00060309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060309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пармакун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метини маъданкан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перфоратор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ва дигар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механик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пневматик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60001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рангрез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пистолет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пошди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ак ва вибратор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(ба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 аз вибратор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истифодаи махсус бо арзиши на камтар аз 100 сомон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ё бо 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лати истифодабар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на камтар аз 1 сол барои сохтмони гидротехник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барои ма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мошин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ДС, барои хобондани бетон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ангоми гузоштани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убур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фишории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ану бетон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60002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Дигар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Асбоб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барои хизматрасон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таъмири ро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о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ан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60003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гидравликии суръатфизо,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амворкунанда, тобди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мехи печдор, ка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мехзананда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60004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Дастго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релсии маъданкашщон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кафшер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суфтакунии сайёр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60005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Дигар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 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:rsidR="00014096" w:rsidRPr="003B288E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Инвентар ва лавозимоти исте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сол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 xml:space="preserve"> ва хо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агидор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70000</w:t>
            </w:r>
          </w:p>
        </w:tc>
        <w:tc>
          <w:tcPr>
            <w:tcW w:w="7938" w:type="dxa"/>
          </w:tcPr>
          <w:p w:rsidR="00014096" w:rsidRPr="00C35DA3" w:rsidRDefault="00660FA3" w:rsidP="001768B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Инвентари к</w:t>
            </w:r>
            <w:r w:rsidR="001768B6">
              <w:rPr>
                <w:rFonts w:ascii="Times New Roman" w:hAnsi="Times New Roman"/>
                <w:sz w:val="20"/>
                <w:szCs w:val="20"/>
              </w:rPr>
              <w:t>и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шти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о, 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аматарафаи 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bookmarkStart w:id="0" w:name="_GoBack"/>
            <w:r w:rsidR="00014096" w:rsidRPr="00C35DA3">
              <w:rPr>
                <w:rFonts w:ascii="Times New Roman" w:hAnsi="Times New Roman"/>
                <w:sz w:val="20"/>
                <w:szCs w:val="20"/>
              </w:rPr>
              <w:t>мебел</w:t>
            </w:r>
            <w:bookmarkEnd w:id="0"/>
            <w:r w:rsidR="00014096" w:rsidRPr="00C35DA3">
              <w:rPr>
                <w:rFonts w:ascii="Times New Roman" w:hAnsi="Times New Roman"/>
                <w:sz w:val="20"/>
                <w:szCs w:val="20"/>
              </w:rPr>
              <w:t xml:space="preserve"> ва инвентари 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о, бо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айвонот ва синамо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о; либоси инвентари са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о; дигар инвентари исте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сол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 xml:space="preserve"> ва хо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агидор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9,1</w:t>
            </w:r>
            <w:r w:rsidRPr="00C35DA3">
              <w:rPr>
                <w:rStyle w:val="ab"/>
                <w:rFonts w:ascii="Times New Roman" w:hAnsi="Times New Roman"/>
                <w:sz w:val="20"/>
                <w:szCs w:val="20"/>
              </w:rPr>
              <w:footnoteReference w:id="36"/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70001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Контейнер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аматарафаи металл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(аз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умла сейф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о), мебели толор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тамошобинон ва театр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70002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Камера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аксбардории репродуксион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, чорч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равшаниди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андаи нусхабардор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Инвентари ме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монхона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 ва ташкилоти хо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ҷ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агидор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70003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Мебел (ба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ғ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айр аз мебел дар гарнитур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70004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Мебел дар гарнитур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ойина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70005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Арматура ва асбоб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электрон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lastRenderedPageBreak/>
              <w:t>70006</w:t>
            </w:r>
          </w:p>
        </w:tc>
        <w:tc>
          <w:tcPr>
            <w:tcW w:w="7938" w:type="dxa"/>
          </w:tcPr>
          <w:p w:rsidR="00014096" w:rsidRPr="00C35DA3" w:rsidRDefault="00C35DA3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олин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 барои ро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рав, парда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 барои тиреза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 xml:space="preserve">о, </w:t>
            </w:r>
            <w:r>
              <w:rPr>
                <w:rFonts w:ascii="Times New Roman" w:hAnsi="Times New Roman"/>
                <w:sz w:val="20"/>
                <w:szCs w:val="20"/>
              </w:rPr>
              <w:t>ҷ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ойп</w:t>
            </w:r>
            <w:r>
              <w:rPr>
                <w:rFonts w:ascii="Times New Roman" w:hAnsi="Times New Roman"/>
                <w:sz w:val="20"/>
                <w:szCs w:val="20"/>
              </w:rPr>
              <w:t>ӯ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ш ва либос барои ошхонаи ме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монхона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70007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Расм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дар чорч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ба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70008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Ҳайкалҳои бирин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мармарӣ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70009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Лавозимоти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ойп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ш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70010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Раф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поядор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70011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Аробача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 (трансбордер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о)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70012</w:t>
            </w:r>
          </w:p>
        </w:tc>
        <w:tc>
          <w:tcPr>
            <w:tcW w:w="7938" w:type="dxa"/>
          </w:tcPr>
          <w:p w:rsidR="00014096" w:rsidRPr="00C35DA3" w:rsidRDefault="00C35DA3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Ғӯ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лафаршкунии металл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, та</w:t>
            </w: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симкунанда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ои баста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ои металл</w:t>
            </w:r>
            <w:r>
              <w:rPr>
                <w:rFonts w:ascii="Times New Roman" w:hAnsi="Times New Roman"/>
                <w:sz w:val="20"/>
                <w:szCs w:val="20"/>
              </w:rPr>
              <w:t>ӣ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, чаппакунанда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 зарф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>
              <w:rPr>
                <w:rFonts w:ascii="Times New Roman" w:hAnsi="Times New Roman"/>
                <w:sz w:val="20"/>
                <w:szCs w:val="20"/>
              </w:rPr>
              <w:t>ҳҳ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ои пешаки баркашида печонидани тиргак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 ва пайванди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о, дастго</w:t>
            </w:r>
            <w:r>
              <w:rPr>
                <w:rFonts w:ascii="Times New Roman" w:hAnsi="Times New Roman"/>
                <w:sz w:val="20"/>
                <w:szCs w:val="20"/>
              </w:rPr>
              <w:t>ҳҳ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ои механиконидашудаи борбардор барои кран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 ва борбардор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 (пантограф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о, спредер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 xml:space="preserve">о ва 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Чорвои кор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80000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Асп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шутур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о, чорвои калони шохдор ва дигар чорво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Ни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олзор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бисёрсола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Дарахтзори му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офизат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дигар 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олзор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итъа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ангал: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90000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дарахтони булут ва 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занбарг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90001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Аз дигар намуд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90002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Плантатсия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чой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90003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Плантатсияи розак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Плантатсияи 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ситрус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90004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мандарин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90005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Лим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ӯ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г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ва апелсин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Ни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ол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сер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осилии тухми офтобпараст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90006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ои пайваншавандаи баланд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90007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Ни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ол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ои пайваншавандаи миёна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Ни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ол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мева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донакдор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90010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Олучаи дарахтмонанд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90011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Олу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90012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Гелос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90013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Шафтолу 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90014</w:t>
            </w:r>
          </w:p>
        </w:tc>
        <w:tc>
          <w:tcPr>
            <w:tcW w:w="7938" w:type="dxa"/>
          </w:tcPr>
          <w:p w:rsidR="00014096" w:rsidRPr="00C35DA3" w:rsidRDefault="003B288E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Зардолу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Буттамева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</w:t>
            </w:r>
            <w:r w:rsidRPr="00C35DA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90015</w:t>
            </w:r>
          </w:p>
        </w:tc>
        <w:tc>
          <w:tcPr>
            <w:tcW w:w="7938" w:type="dxa"/>
          </w:tcPr>
          <w:p w:rsidR="00014096" w:rsidRPr="00C35DA3" w:rsidRDefault="00C35DA3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Қ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улфинай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90016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Буттаи 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қ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Бектош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  <w:trHeight w:val="97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90018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 xml:space="preserve">Тамашк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  <w:trHeight w:val="227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Мармин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90019</w:t>
            </w:r>
          </w:p>
        </w:tc>
        <w:tc>
          <w:tcPr>
            <w:tcW w:w="7938" w:type="dxa"/>
          </w:tcPr>
          <w:p w:rsidR="00014096" w:rsidRPr="00C35DA3" w:rsidRDefault="00C35DA3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убайро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90020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Токзор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о  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90021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Клюква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Харо</w:t>
            </w:r>
            <w:r w:rsidR="00C35DA3" w:rsidRPr="003B288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ҷ</w:t>
            </w:r>
            <w:r w:rsidRPr="003B288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оти асос</w:t>
            </w:r>
            <w:r w:rsidR="00C35DA3" w:rsidRPr="003B288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ӣ</w:t>
            </w:r>
            <w:r w:rsidRPr="003B288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оид ба бе</w:t>
            </w:r>
            <w:r w:rsidR="00C35DA3" w:rsidRPr="003B288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тар намудани замин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309">
              <w:rPr>
                <w:rFonts w:ascii="Times New Roman" w:hAnsi="Times New Roman"/>
                <w:sz w:val="18"/>
                <w:szCs w:val="20"/>
              </w:rPr>
              <w:t>100000</w:t>
            </w:r>
          </w:p>
        </w:tc>
        <w:tc>
          <w:tcPr>
            <w:tcW w:w="7938" w:type="dxa"/>
          </w:tcPr>
          <w:p w:rsidR="00014096" w:rsidRPr="00C35DA3" w:rsidRDefault="00014096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Харо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ҷ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оти асос</w:t>
            </w:r>
            <w:r w:rsidR="00C35DA3">
              <w:rPr>
                <w:rFonts w:ascii="Times New Roman" w:hAnsi="Times New Roman"/>
                <w:sz w:val="20"/>
                <w:szCs w:val="20"/>
              </w:rPr>
              <w:t>ӣ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 xml:space="preserve"> оид ба бе</w:t>
            </w:r>
            <w:r w:rsidR="00C35DA3">
              <w:rPr>
                <w:rFonts w:ascii="Times New Roman" w:hAnsi="Times New Roman"/>
                <w:sz w:val="20"/>
                <w:szCs w:val="20"/>
              </w:rPr>
              <w:t>ҳ</w:t>
            </w:r>
            <w:r w:rsidRPr="00C35DA3">
              <w:rPr>
                <w:rFonts w:ascii="Times New Roman" w:hAnsi="Times New Roman"/>
                <w:sz w:val="20"/>
                <w:szCs w:val="20"/>
              </w:rPr>
              <w:t>тар намудани замин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938" w:type="dxa"/>
          </w:tcPr>
          <w:p w:rsidR="00014096" w:rsidRPr="00C35DA3" w:rsidRDefault="00014096" w:rsidP="003B288E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Дигар восита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ҳ</w:t>
            </w:r>
            <w:r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ои асос</w:t>
            </w:r>
            <w:r w:rsidR="00C35DA3" w:rsidRPr="003B288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ӣ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110000</w:t>
            </w:r>
          </w:p>
        </w:tc>
        <w:tc>
          <w:tcPr>
            <w:tcW w:w="7938" w:type="dxa"/>
          </w:tcPr>
          <w:p w:rsidR="00014096" w:rsidRPr="00C35DA3" w:rsidRDefault="00C35DA3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айвон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ои сирк ва бо</w:t>
            </w:r>
            <w:r>
              <w:rPr>
                <w:rFonts w:ascii="Times New Roman" w:hAnsi="Times New Roman"/>
                <w:sz w:val="20"/>
                <w:szCs w:val="20"/>
              </w:rPr>
              <w:t>ғҳ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 xml:space="preserve">ои 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айвонот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096" w:rsidRPr="00C35DA3" w:rsidTr="00E730DF">
        <w:trPr>
          <w:gridAfter w:val="1"/>
          <w:wAfter w:w="236" w:type="dxa"/>
        </w:trPr>
        <w:tc>
          <w:tcPr>
            <w:tcW w:w="880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110001</w:t>
            </w:r>
          </w:p>
        </w:tc>
        <w:tc>
          <w:tcPr>
            <w:tcW w:w="7938" w:type="dxa"/>
          </w:tcPr>
          <w:p w:rsidR="00014096" w:rsidRPr="00C35DA3" w:rsidRDefault="00C35DA3" w:rsidP="002526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айвон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ои бо</w:t>
            </w:r>
            <w:r>
              <w:rPr>
                <w:rFonts w:ascii="Times New Roman" w:hAnsi="Times New Roman"/>
                <w:sz w:val="20"/>
                <w:szCs w:val="20"/>
              </w:rPr>
              <w:t>ғ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</w:rPr>
              <w:t>ҳ</w:t>
            </w:r>
            <w:r w:rsidR="00014096" w:rsidRPr="00C35DA3">
              <w:rPr>
                <w:rFonts w:ascii="Times New Roman" w:hAnsi="Times New Roman"/>
                <w:sz w:val="20"/>
                <w:szCs w:val="20"/>
              </w:rPr>
              <w:t>айвонот</w:t>
            </w:r>
          </w:p>
        </w:tc>
        <w:tc>
          <w:tcPr>
            <w:tcW w:w="709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D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014096" w:rsidRPr="00C35DA3" w:rsidRDefault="00014096" w:rsidP="002526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311C" w:rsidRPr="00C35DA3" w:rsidRDefault="0027311C" w:rsidP="009B6DD2">
      <w:pPr>
        <w:rPr>
          <w:rFonts w:ascii="Times New Roman" w:hAnsi="Times New Roman"/>
          <w:sz w:val="20"/>
          <w:szCs w:val="20"/>
        </w:rPr>
      </w:pPr>
    </w:p>
    <w:p w:rsidR="00D841C7" w:rsidRDefault="00D841C7">
      <w:pPr>
        <w:rPr>
          <w:rFonts w:ascii="Times New Roman" w:hAnsi="Times New Roman"/>
          <w:sz w:val="20"/>
          <w:szCs w:val="20"/>
        </w:rPr>
      </w:pPr>
    </w:p>
    <w:p w:rsidR="00E730DF" w:rsidRDefault="00E730DF">
      <w:pPr>
        <w:rPr>
          <w:rFonts w:ascii="Times New Roman" w:hAnsi="Times New Roman"/>
          <w:sz w:val="20"/>
          <w:szCs w:val="20"/>
        </w:rPr>
      </w:pPr>
    </w:p>
    <w:p w:rsidR="00E730DF" w:rsidRPr="00C35DA3" w:rsidRDefault="00E730DF">
      <w:pPr>
        <w:rPr>
          <w:rFonts w:ascii="Times New Roman" w:hAnsi="Times New Roman"/>
          <w:sz w:val="20"/>
          <w:szCs w:val="20"/>
        </w:rPr>
      </w:pPr>
    </w:p>
    <w:p w:rsidR="00D74BA1" w:rsidRPr="00C35DA3" w:rsidRDefault="00D74BA1" w:rsidP="00D74BA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sz w:val="28"/>
          <w:szCs w:val="28"/>
        </w:rPr>
        <w:lastRenderedPageBreak/>
        <w:t>Замимаи 2</w:t>
      </w:r>
    </w:p>
    <w:p w:rsidR="00D74BA1" w:rsidRPr="00C35DA3" w:rsidRDefault="00D74BA1" w:rsidP="00D74B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5DA3">
        <w:rPr>
          <w:rFonts w:ascii="Times New Roman" w:hAnsi="Times New Roman"/>
          <w:b/>
          <w:sz w:val="28"/>
          <w:szCs w:val="28"/>
        </w:rPr>
        <w:t>На</w:t>
      </w:r>
      <w:r w:rsidR="00C35DA3">
        <w:rPr>
          <w:rFonts w:ascii="Times New Roman" w:hAnsi="Times New Roman"/>
          <w:b/>
          <w:sz w:val="28"/>
          <w:szCs w:val="28"/>
        </w:rPr>
        <w:t>қ</w:t>
      </w:r>
      <w:r w:rsidRPr="00C35DA3">
        <w:rPr>
          <w:rFonts w:ascii="Times New Roman" w:hAnsi="Times New Roman"/>
          <w:b/>
          <w:sz w:val="28"/>
          <w:szCs w:val="28"/>
        </w:rPr>
        <w:t>шаи восита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ои асосие, ки</w:t>
      </w:r>
    </w:p>
    <w:p w:rsidR="00D74BA1" w:rsidRPr="00C35DA3" w:rsidRDefault="00D74BA1" w:rsidP="00D74B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5DA3">
        <w:rPr>
          <w:rFonts w:ascii="Times New Roman" w:hAnsi="Times New Roman"/>
          <w:b/>
          <w:sz w:val="28"/>
          <w:szCs w:val="28"/>
        </w:rPr>
        <w:t>ба гур</w:t>
      </w:r>
      <w:r w:rsidR="00C35DA3">
        <w:rPr>
          <w:rFonts w:ascii="Times New Roman" w:hAnsi="Times New Roman"/>
          <w:b/>
          <w:sz w:val="28"/>
          <w:szCs w:val="28"/>
        </w:rPr>
        <w:t>ӯҳҳ</w:t>
      </w:r>
      <w:r w:rsidRPr="00C35DA3">
        <w:rPr>
          <w:rFonts w:ascii="Times New Roman" w:hAnsi="Times New Roman"/>
          <w:b/>
          <w:sz w:val="28"/>
          <w:szCs w:val="28"/>
        </w:rPr>
        <w:t>ои исте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лок</w:t>
      </w:r>
      <w:r w:rsidR="00C35DA3">
        <w:rPr>
          <w:rFonts w:ascii="Times New Roman" w:hAnsi="Times New Roman"/>
          <w:b/>
          <w:sz w:val="28"/>
          <w:szCs w:val="28"/>
        </w:rPr>
        <w:t>ӣ</w:t>
      </w:r>
      <w:r w:rsidRPr="00C35DA3">
        <w:rPr>
          <w:rFonts w:ascii="Times New Roman" w:hAnsi="Times New Roman"/>
          <w:b/>
          <w:sz w:val="28"/>
          <w:szCs w:val="28"/>
        </w:rPr>
        <w:t xml:space="preserve"> дохил мегарданд</w:t>
      </w:r>
    </w:p>
    <w:tbl>
      <w:tblPr>
        <w:tblStyle w:val="a5"/>
        <w:tblW w:w="8647" w:type="dxa"/>
        <w:tblInd w:w="250" w:type="dxa"/>
        <w:tblLook w:val="04A0" w:firstRow="1" w:lastRow="0" w:firstColumn="1" w:lastColumn="0" w:noHBand="0" w:noVBand="1"/>
      </w:tblPr>
      <w:tblGrid>
        <w:gridCol w:w="511"/>
        <w:gridCol w:w="7172"/>
        <w:gridCol w:w="964"/>
      </w:tblGrid>
      <w:tr w:rsidR="00D74BA1" w:rsidRPr="00C35DA3" w:rsidTr="00310A29">
        <w:tc>
          <w:tcPr>
            <w:tcW w:w="511" w:type="dxa"/>
            <w:vAlign w:val="center"/>
          </w:tcPr>
          <w:p w:rsidR="00D74BA1" w:rsidRPr="00C35DA3" w:rsidRDefault="00D74BA1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35D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172" w:type="dxa"/>
            <w:vAlign w:val="center"/>
          </w:tcPr>
          <w:p w:rsidR="00D74BA1" w:rsidRPr="00C35DA3" w:rsidRDefault="00D74BA1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35DA3">
              <w:rPr>
                <w:b/>
                <w:sz w:val="28"/>
                <w:szCs w:val="28"/>
              </w:rPr>
              <w:t>Номг</w:t>
            </w:r>
            <w:r w:rsidR="00C35DA3">
              <w:rPr>
                <w:b/>
                <w:sz w:val="28"/>
                <w:szCs w:val="28"/>
              </w:rPr>
              <w:t>ӯ</w:t>
            </w:r>
            <w:r w:rsidRPr="00C35DA3">
              <w:rPr>
                <w:b/>
                <w:sz w:val="28"/>
                <w:szCs w:val="28"/>
              </w:rPr>
              <w:t>й</w:t>
            </w:r>
          </w:p>
        </w:tc>
        <w:tc>
          <w:tcPr>
            <w:tcW w:w="964" w:type="dxa"/>
            <w:vAlign w:val="center"/>
          </w:tcPr>
          <w:p w:rsidR="00D74BA1" w:rsidRPr="00C35DA3" w:rsidRDefault="00D74BA1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35DA3">
              <w:rPr>
                <w:b/>
                <w:sz w:val="28"/>
                <w:szCs w:val="28"/>
              </w:rPr>
              <w:t>Эзо</w:t>
            </w:r>
            <w:r w:rsidR="00C35DA3">
              <w:rPr>
                <w:b/>
                <w:sz w:val="28"/>
                <w:szCs w:val="28"/>
              </w:rPr>
              <w:t>ҳ</w:t>
            </w:r>
          </w:p>
        </w:tc>
      </w:tr>
      <w:tr w:rsidR="00F9735A" w:rsidRPr="00C35DA3" w:rsidTr="00F9735A">
        <w:tc>
          <w:tcPr>
            <w:tcW w:w="511" w:type="dxa"/>
            <w:vMerge w:val="restart"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136" w:type="dxa"/>
            <w:gridSpan w:val="2"/>
            <w:vAlign w:val="center"/>
          </w:tcPr>
          <w:p w:rsidR="00F9735A" w:rsidRPr="00F9735A" w:rsidRDefault="00F9735A" w:rsidP="00310A29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F9735A">
              <w:rPr>
                <w:b/>
                <w:sz w:val="24"/>
                <w:szCs w:val="24"/>
                <w:u w:val="single"/>
              </w:rPr>
              <w:t>ГУРӮҲИ ЯКУМ</w:t>
            </w:r>
          </w:p>
          <w:p w:rsidR="00F9735A" w:rsidRPr="00C35DA3" w:rsidRDefault="00F9735A" w:rsidP="00310A2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амаи восита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асосии нопойдори м</w:t>
            </w:r>
            <w:r>
              <w:rPr>
                <w:sz w:val="28"/>
                <w:szCs w:val="28"/>
              </w:rPr>
              <w:t>ӯҳ</w:t>
            </w:r>
            <w:r w:rsidRPr="00C35DA3">
              <w:rPr>
                <w:sz w:val="28"/>
                <w:szCs w:val="28"/>
              </w:rPr>
              <w:t>лати истифодаи муфидашон аз 1 то 3 сол</w:t>
            </w:r>
          </w:p>
        </w:tc>
      </w:tr>
      <w:tr w:rsidR="00F9735A" w:rsidRPr="00C35DA3" w:rsidTr="00310A29">
        <w:tc>
          <w:tcPr>
            <w:tcW w:w="511" w:type="dxa"/>
            <w:vMerge/>
          </w:tcPr>
          <w:p w:rsidR="00F9735A" w:rsidRPr="00C35DA3" w:rsidRDefault="00F9735A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Олот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махсус, инветар ва лавозимот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310A29">
        <w:tc>
          <w:tcPr>
            <w:tcW w:w="511" w:type="dxa"/>
            <w:vMerge/>
          </w:tcPr>
          <w:p w:rsidR="00F9735A" w:rsidRPr="00C35DA3" w:rsidRDefault="00F9735A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МЭ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, дастго</w:t>
            </w:r>
            <w:r>
              <w:rPr>
                <w:sz w:val="28"/>
                <w:szCs w:val="28"/>
              </w:rPr>
              <w:t>ҳҳ</w:t>
            </w:r>
            <w:r w:rsidRPr="00C35DA3">
              <w:rPr>
                <w:sz w:val="28"/>
                <w:szCs w:val="28"/>
              </w:rPr>
              <w:t>ои перфоратсион</w:t>
            </w:r>
            <w:r>
              <w:rPr>
                <w:sz w:val="28"/>
                <w:szCs w:val="28"/>
              </w:rPr>
              <w:t>ӣ</w:t>
            </w:r>
            <w:r w:rsidRPr="00C35DA3">
              <w:rPr>
                <w:sz w:val="28"/>
                <w:szCs w:val="28"/>
              </w:rPr>
              <w:t xml:space="preserve"> ва восита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коркард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310A29">
        <w:tc>
          <w:tcPr>
            <w:tcW w:w="511" w:type="dxa"/>
            <w:vMerge/>
          </w:tcPr>
          <w:p w:rsidR="00F9735A" w:rsidRPr="00C35DA3" w:rsidRDefault="00F9735A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Генератор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дизел</w:t>
            </w:r>
            <w:r>
              <w:rPr>
                <w:sz w:val="28"/>
                <w:szCs w:val="28"/>
              </w:rPr>
              <w:t>ӣ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F9735A">
        <w:tc>
          <w:tcPr>
            <w:tcW w:w="511" w:type="dxa"/>
            <w:vMerge w:val="restart"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136" w:type="dxa"/>
            <w:gridSpan w:val="2"/>
            <w:vAlign w:val="center"/>
          </w:tcPr>
          <w:p w:rsidR="00F9735A" w:rsidRPr="00F9735A" w:rsidRDefault="00F9735A" w:rsidP="00310A29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F9735A">
              <w:rPr>
                <w:b/>
                <w:sz w:val="24"/>
                <w:szCs w:val="24"/>
                <w:u w:val="single"/>
              </w:rPr>
              <w:t>ГУРӮҲИ ДУЮМ</w:t>
            </w:r>
          </w:p>
          <w:p w:rsidR="00F9735A" w:rsidRPr="00C35DA3" w:rsidRDefault="00F9735A" w:rsidP="00310A2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амаи восита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асосии м</w:t>
            </w:r>
            <w:r>
              <w:rPr>
                <w:sz w:val="28"/>
                <w:szCs w:val="28"/>
              </w:rPr>
              <w:t>ӯҳ</w:t>
            </w:r>
            <w:r w:rsidRPr="00C35DA3">
              <w:rPr>
                <w:sz w:val="28"/>
                <w:szCs w:val="28"/>
              </w:rPr>
              <w:t>лати истифодаи муфидашон</w:t>
            </w:r>
          </w:p>
          <w:p w:rsidR="00F9735A" w:rsidRPr="00C35DA3" w:rsidRDefault="00F9735A" w:rsidP="00310A29">
            <w:pPr>
              <w:spacing w:after="0"/>
              <w:jc w:val="center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аз 3 то 7 сол</w:t>
            </w:r>
          </w:p>
        </w:tc>
      </w:tr>
      <w:tr w:rsidR="00F9735A" w:rsidRPr="00C35DA3" w:rsidTr="00F9735A">
        <w:tc>
          <w:tcPr>
            <w:tcW w:w="511" w:type="dxa"/>
            <w:vMerge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>ҷҳ</w:t>
            </w:r>
            <w:r w:rsidRPr="00C35DA3">
              <w:rPr>
                <w:sz w:val="28"/>
                <w:szCs w:val="28"/>
              </w:rPr>
              <w:t>изоти электрон</w:t>
            </w:r>
            <w:r>
              <w:rPr>
                <w:sz w:val="28"/>
                <w:szCs w:val="28"/>
              </w:rPr>
              <w:t>ӣ</w:t>
            </w:r>
            <w:r w:rsidRPr="00C35DA3">
              <w:rPr>
                <w:sz w:val="28"/>
                <w:szCs w:val="28"/>
              </w:rPr>
              <w:t xml:space="preserve"> ва восита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ало</w:t>
            </w:r>
            <w:r>
              <w:rPr>
                <w:sz w:val="28"/>
                <w:szCs w:val="28"/>
              </w:rPr>
              <w:t>қ</w:t>
            </w:r>
            <w:r w:rsidRPr="00C35DA3">
              <w:rPr>
                <w:sz w:val="28"/>
                <w:szCs w:val="28"/>
              </w:rPr>
              <w:t>а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F9735A">
        <w:tc>
          <w:tcPr>
            <w:tcW w:w="511" w:type="dxa"/>
            <w:vMerge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Автомобилу трактор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 xml:space="preserve">о 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F9735A">
        <w:tc>
          <w:tcPr>
            <w:tcW w:w="511" w:type="dxa"/>
            <w:vMerge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Автомобил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боркаш, автобус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F9735A">
        <w:tc>
          <w:tcPr>
            <w:tcW w:w="511" w:type="dxa"/>
            <w:vMerge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Мебел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идорав</w:t>
            </w:r>
            <w:r>
              <w:rPr>
                <w:sz w:val="28"/>
                <w:szCs w:val="28"/>
              </w:rPr>
              <w:t>ӣ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F9735A">
        <w:tc>
          <w:tcPr>
            <w:tcW w:w="511" w:type="dxa"/>
            <w:vMerge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Автомобил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сабукрав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310A29">
        <w:tc>
          <w:tcPr>
            <w:tcW w:w="511" w:type="dxa"/>
            <w:vMerge/>
          </w:tcPr>
          <w:p w:rsidR="00F9735A" w:rsidRPr="00C35DA3" w:rsidRDefault="00F9735A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аррик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электрик</w:t>
            </w:r>
            <w:r>
              <w:rPr>
                <w:sz w:val="28"/>
                <w:szCs w:val="28"/>
              </w:rPr>
              <w:t>ӣ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F9735A">
        <w:tc>
          <w:tcPr>
            <w:tcW w:w="511" w:type="dxa"/>
            <w:vMerge w:val="restart"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136" w:type="dxa"/>
            <w:gridSpan w:val="2"/>
            <w:vAlign w:val="center"/>
          </w:tcPr>
          <w:p w:rsidR="00F9735A" w:rsidRPr="00F9735A" w:rsidRDefault="00F9735A" w:rsidP="00310A29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F9735A">
              <w:rPr>
                <w:b/>
                <w:sz w:val="24"/>
                <w:szCs w:val="24"/>
                <w:u w:val="single"/>
              </w:rPr>
              <w:t>ГУРӮҲИ СЕЮМ</w:t>
            </w:r>
          </w:p>
          <w:p w:rsidR="00F9735A" w:rsidRPr="00C35DA3" w:rsidRDefault="00F9735A" w:rsidP="00310A2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амаи восита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асосии м</w:t>
            </w:r>
            <w:r>
              <w:rPr>
                <w:sz w:val="28"/>
                <w:szCs w:val="28"/>
              </w:rPr>
              <w:t>ӯҳ</w:t>
            </w:r>
            <w:r w:rsidRPr="00C35DA3">
              <w:rPr>
                <w:sz w:val="28"/>
                <w:szCs w:val="28"/>
              </w:rPr>
              <w:t>лати истифодаи муфидашон</w:t>
            </w:r>
          </w:p>
          <w:p w:rsidR="00F9735A" w:rsidRPr="00C35DA3" w:rsidRDefault="00F9735A" w:rsidP="00310A29">
            <w:pPr>
              <w:spacing w:after="0"/>
              <w:jc w:val="center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аз 7 то 10 сол</w:t>
            </w:r>
          </w:p>
        </w:tc>
      </w:tr>
      <w:tr w:rsidR="00F9735A" w:rsidRPr="00C35DA3" w:rsidTr="00310A29">
        <w:tc>
          <w:tcPr>
            <w:tcW w:w="511" w:type="dxa"/>
            <w:vMerge/>
          </w:tcPr>
          <w:p w:rsidR="00F9735A" w:rsidRPr="00C35DA3" w:rsidRDefault="00F9735A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310A29">
            <w:pPr>
              <w:spacing w:after="0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Автомобил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махсус ва автоядак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310A29">
        <w:tc>
          <w:tcPr>
            <w:tcW w:w="511" w:type="dxa"/>
            <w:vMerge/>
          </w:tcPr>
          <w:p w:rsidR="00F9735A" w:rsidRPr="00C35DA3" w:rsidRDefault="00F9735A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310A29">
            <w:pPr>
              <w:spacing w:after="0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Мошин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пур</w:t>
            </w:r>
            <w:r>
              <w:rPr>
                <w:sz w:val="28"/>
                <w:szCs w:val="28"/>
              </w:rPr>
              <w:t>қ</w:t>
            </w:r>
            <w:r w:rsidRPr="00C35DA3">
              <w:rPr>
                <w:sz w:val="28"/>
                <w:szCs w:val="28"/>
              </w:rPr>
              <w:t>удрат ва та</w:t>
            </w:r>
            <w:r>
              <w:rPr>
                <w:sz w:val="28"/>
                <w:szCs w:val="28"/>
              </w:rPr>
              <w:t>ҷҳ</w:t>
            </w:r>
            <w:r w:rsidRPr="00C35DA3">
              <w:rPr>
                <w:sz w:val="28"/>
                <w:szCs w:val="28"/>
              </w:rPr>
              <w:t>изот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F9735A">
        <w:tc>
          <w:tcPr>
            <w:tcW w:w="511" w:type="dxa"/>
            <w:vMerge w:val="restart"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136" w:type="dxa"/>
            <w:gridSpan w:val="2"/>
            <w:vAlign w:val="center"/>
          </w:tcPr>
          <w:p w:rsidR="00F9735A" w:rsidRPr="00F9735A" w:rsidRDefault="00F9735A" w:rsidP="00310A29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F9735A">
              <w:rPr>
                <w:b/>
                <w:sz w:val="24"/>
                <w:szCs w:val="24"/>
                <w:u w:val="single"/>
              </w:rPr>
              <w:t>ГУРӮҲИ ЧОРУМ</w:t>
            </w:r>
          </w:p>
          <w:p w:rsidR="00F9735A" w:rsidRPr="00C35DA3" w:rsidRDefault="00F9735A" w:rsidP="00310A2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амаи восита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асосии м</w:t>
            </w:r>
            <w:r>
              <w:rPr>
                <w:sz w:val="28"/>
                <w:szCs w:val="28"/>
              </w:rPr>
              <w:t>ӯҳ</w:t>
            </w:r>
            <w:r w:rsidRPr="00C35DA3">
              <w:rPr>
                <w:sz w:val="28"/>
                <w:szCs w:val="28"/>
              </w:rPr>
              <w:t>лати истифодаи муфидашон</w:t>
            </w:r>
          </w:p>
          <w:p w:rsidR="00F9735A" w:rsidRPr="00C35DA3" w:rsidRDefault="00F9735A" w:rsidP="00310A29">
            <w:pPr>
              <w:spacing w:after="0"/>
              <w:jc w:val="center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аз 10 то 15 сол</w:t>
            </w:r>
          </w:p>
        </w:tc>
      </w:tr>
      <w:tr w:rsidR="00F9735A" w:rsidRPr="00C35DA3" w:rsidTr="00F9735A">
        <w:tc>
          <w:tcPr>
            <w:tcW w:w="511" w:type="dxa"/>
            <w:vMerge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Мошин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 ва та</w:t>
            </w:r>
            <w:r>
              <w:rPr>
                <w:sz w:val="28"/>
                <w:szCs w:val="28"/>
              </w:rPr>
              <w:t>ҷҳ</w:t>
            </w:r>
            <w:r w:rsidRPr="00C35DA3">
              <w:rPr>
                <w:sz w:val="28"/>
                <w:szCs w:val="28"/>
              </w:rPr>
              <w:t>изот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 xml:space="preserve">о барои 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амаи со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саноат, исте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солоти рехтагар</w:t>
            </w:r>
            <w:r>
              <w:rPr>
                <w:sz w:val="28"/>
                <w:szCs w:val="28"/>
              </w:rPr>
              <w:t>ӣ</w:t>
            </w:r>
            <w:r w:rsidRPr="00C35DA3">
              <w:rPr>
                <w:sz w:val="28"/>
                <w:szCs w:val="28"/>
              </w:rPr>
              <w:t>; та</w:t>
            </w:r>
            <w:r>
              <w:rPr>
                <w:sz w:val="28"/>
                <w:szCs w:val="28"/>
              </w:rPr>
              <w:t>ҷҳ</w:t>
            </w:r>
            <w:r w:rsidRPr="00C35DA3">
              <w:rPr>
                <w:sz w:val="28"/>
                <w:szCs w:val="28"/>
              </w:rPr>
              <w:t>изот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о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ангарию пресскор</w:t>
            </w:r>
            <w:r>
              <w:rPr>
                <w:sz w:val="28"/>
                <w:szCs w:val="28"/>
              </w:rPr>
              <w:t>ӣ</w:t>
            </w:r>
            <w:r w:rsidRPr="00C35DA3">
              <w:rPr>
                <w:sz w:val="28"/>
                <w:szCs w:val="28"/>
              </w:rPr>
              <w:t>;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F9735A">
        <w:tc>
          <w:tcPr>
            <w:tcW w:w="511" w:type="dxa"/>
            <w:vMerge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қ</w:t>
            </w:r>
            <w:r w:rsidRPr="00C35DA3">
              <w:rPr>
                <w:sz w:val="28"/>
                <w:szCs w:val="28"/>
              </w:rPr>
              <w:t xml:space="preserve">лиёти 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аво</w:t>
            </w:r>
            <w:r>
              <w:rPr>
                <w:sz w:val="28"/>
                <w:szCs w:val="28"/>
              </w:rPr>
              <w:t>ӣ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F9735A">
        <w:tc>
          <w:tcPr>
            <w:tcW w:w="511" w:type="dxa"/>
            <w:vMerge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Восита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инти</w:t>
            </w:r>
            <w:r>
              <w:rPr>
                <w:sz w:val="28"/>
                <w:szCs w:val="28"/>
              </w:rPr>
              <w:t>қ</w:t>
            </w:r>
            <w:r w:rsidRPr="00C35DA3">
              <w:rPr>
                <w:sz w:val="28"/>
                <w:szCs w:val="28"/>
              </w:rPr>
              <w:t>оли электрик</w:t>
            </w:r>
            <w:r>
              <w:rPr>
                <w:sz w:val="28"/>
                <w:szCs w:val="28"/>
              </w:rPr>
              <w:t>ӣ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F9735A">
        <w:tc>
          <w:tcPr>
            <w:tcW w:w="511" w:type="dxa"/>
            <w:vMerge w:val="restart"/>
            <w:vAlign w:val="center"/>
          </w:tcPr>
          <w:p w:rsidR="00F9735A" w:rsidRPr="00C35DA3" w:rsidRDefault="00F9735A" w:rsidP="00F9735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136" w:type="dxa"/>
            <w:gridSpan w:val="2"/>
            <w:vAlign w:val="center"/>
          </w:tcPr>
          <w:p w:rsidR="00F9735A" w:rsidRPr="00F9735A" w:rsidRDefault="00F9735A" w:rsidP="00310A29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F9735A">
              <w:rPr>
                <w:b/>
                <w:sz w:val="24"/>
                <w:szCs w:val="24"/>
                <w:u w:val="single"/>
              </w:rPr>
              <w:t>ГУРӮҲИ ПАНҶУМ</w:t>
            </w:r>
          </w:p>
          <w:p w:rsidR="00F9735A" w:rsidRPr="00C35DA3" w:rsidRDefault="00F9735A" w:rsidP="00310A2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амаи восита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асосии м</w:t>
            </w:r>
            <w:r>
              <w:rPr>
                <w:sz w:val="28"/>
                <w:szCs w:val="28"/>
              </w:rPr>
              <w:t>ӯҳ</w:t>
            </w:r>
            <w:r w:rsidRPr="00C35DA3">
              <w:rPr>
                <w:sz w:val="28"/>
                <w:szCs w:val="28"/>
              </w:rPr>
              <w:t>лати истифодаи муфидашон</w:t>
            </w:r>
          </w:p>
          <w:p w:rsidR="00F9735A" w:rsidRPr="00C35DA3" w:rsidRDefault="00F9735A" w:rsidP="00310A29">
            <w:pPr>
              <w:spacing w:after="0"/>
              <w:jc w:val="center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аз 15 сол зиёд</w:t>
            </w:r>
          </w:p>
        </w:tc>
      </w:tr>
      <w:tr w:rsidR="00F9735A" w:rsidRPr="00C35DA3" w:rsidTr="00310A29">
        <w:tc>
          <w:tcPr>
            <w:tcW w:w="511" w:type="dxa"/>
            <w:vMerge/>
          </w:tcPr>
          <w:p w:rsidR="00F9735A" w:rsidRPr="00C35DA3" w:rsidRDefault="00F9735A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Восита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на</w:t>
            </w:r>
            <w:r>
              <w:rPr>
                <w:sz w:val="28"/>
                <w:szCs w:val="28"/>
              </w:rPr>
              <w:t>қ</w:t>
            </w:r>
            <w:r w:rsidRPr="00C35DA3">
              <w:rPr>
                <w:sz w:val="28"/>
                <w:szCs w:val="28"/>
              </w:rPr>
              <w:t>лиётии ро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и о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ан, ба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ӣ</w:t>
            </w:r>
            <w:r w:rsidRPr="00C35DA3">
              <w:rPr>
                <w:sz w:val="28"/>
                <w:szCs w:val="28"/>
              </w:rPr>
              <w:t xml:space="preserve"> ва дарё</w:t>
            </w:r>
            <w:r>
              <w:rPr>
                <w:sz w:val="28"/>
                <w:szCs w:val="28"/>
              </w:rPr>
              <w:t>ӣ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310A29">
        <w:tc>
          <w:tcPr>
            <w:tcW w:w="511" w:type="dxa"/>
            <w:vMerge/>
          </w:tcPr>
          <w:p w:rsidR="00F9735A" w:rsidRPr="00C35DA3" w:rsidRDefault="00F9735A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</w:t>
            </w:r>
            <w:r w:rsidRPr="00C35DA3">
              <w:rPr>
                <w:sz w:val="28"/>
                <w:szCs w:val="28"/>
              </w:rPr>
              <w:t>убур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310A29">
        <w:tc>
          <w:tcPr>
            <w:tcW w:w="511" w:type="dxa"/>
            <w:vMerge/>
          </w:tcPr>
          <w:p w:rsidR="00F9735A" w:rsidRPr="00C35DA3" w:rsidRDefault="00F9735A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>ҷҳ</w:t>
            </w:r>
            <w:r w:rsidRPr="00C35DA3">
              <w:rPr>
                <w:sz w:val="28"/>
                <w:szCs w:val="28"/>
              </w:rPr>
              <w:t xml:space="preserve">изоти техникии 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арорат</w:t>
            </w:r>
            <w:r>
              <w:rPr>
                <w:sz w:val="28"/>
                <w:szCs w:val="28"/>
              </w:rPr>
              <w:t>ӣ</w:t>
            </w:r>
            <w:r w:rsidRPr="00C35DA3">
              <w:rPr>
                <w:sz w:val="28"/>
                <w:szCs w:val="28"/>
              </w:rPr>
              <w:t>, та</w:t>
            </w:r>
            <w:r>
              <w:rPr>
                <w:sz w:val="28"/>
                <w:szCs w:val="28"/>
              </w:rPr>
              <w:t>ҷҳ</w:t>
            </w:r>
            <w:r w:rsidRPr="00C35DA3">
              <w:rPr>
                <w:sz w:val="28"/>
                <w:szCs w:val="28"/>
              </w:rPr>
              <w:t>изот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ои турбинадор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F9735A" w:rsidRPr="00C35DA3" w:rsidTr="00310A29">
        <w:tc>
          <w:tcPr>
            <w:tcW w:w="511" w:type="dxa"/>
            <w:vMerge/>
          </w:tcPr>
          <w:p w:rsidR="00F9735A" w:rsidRPr="00C35DA3" w:rsidRDefault="00F9735A" w:rsidP="00310A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2" w:type="dxa"/>
            <w:vAlign w:val="center"/>
          </w:tcPr>
          <w:p w:rsidR="00F9735A" w:rsidRPr="00C35DA3" w:rsidRDefault="00F9735A" w:rsidP="00F9735A">
            <w:pPr>
              <w:spacing w:after="0"/>
              <w:jc w:val="both"/>
              <w:rPr>
                <w:sz w:val="28"/>
                <w:szCs w:val="28"/>
              </w:rPr>
            </w:pPr>
            <w:r w:rsidRPr="00C35DA3">
              <w:rPr>
                <w:sz w:val="28"/>
                <w:szCs w:val="28"/>
              </w:rPr>
              <w:t>Бино</w:t>
            </w:r>
            <w:r>
              <w:rPr>
                <w:sz w:val="28"/>
                <w:szCs w:val="28"/>
              </w:rPr>
              <w:t>ҳ</w:t>
            </w:r>
            <w:r w:rsidRPr="00C35DA3">
              <w:rPr>
                <w:sz w:val="28"/>
                <w:szCs w:val="28"/>
              </w:rPr>
              <w:t>о, иншоот, сохтмон</w:t>
            </w:r>
          </w:p>
        </w:tc>
        <w:tc>
          <w:tcPr>
            <w:tcW w:w="964" w:type="dxa"/>
            <w:vAlign w:val="center"/>
          </w:tcPr>
          <w:p w:rsidR="00F9735A" w:rsidRPr="00C35DA3" w:rsidRDefault="00F9735A" w:rsidP="00310A29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6B3311" w:rsidRPr="00C35DA3" w:rsidRDefault="006B3311" w:rsidP="00D841C7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C35DA3">
        <w:rPr>
          <w:rFonts w:ascii="Times New Roman" w:hAnsi="Times New Roman"/>
          <w:b/>
          <w:sz w:val="24"/>
          <w:szCs w:val="24"/>
        </w:rPr>
        <w:lastRenderedPageBreak/>
        <w:t xml:space="preserve">М У Н Д А Р И </w:t>
      </w:r>
      <w:r w:rsidR="00C35DA3">
        <w:rPr>
          <w:rFonts w:ascii="Times New Roman" w:hAnsi="Times New Roman"/>
          <w:b/>
          <w:sz w:val="24"/>
          <w:szCs w:val="24"/>
        </w:rPr>
        <w:t>Ҷ</w:t>
      </w:r>
      <w:r w:rsidRPr="00C35DA3">
        <w:rPr>
          <w:rFonts w:ascii="Times New Roman" w:hAnsi="Times New Roman"/>
          <w:b/>
          <w:sz w:val="24"/>
          <w:szCs w:val="24"/>
        </w:rPr>
        <w:t xml:space="preserve"> А</w:t>
      </w:r>
    </w:p>
    <w:p w:rsidR="006B3311" w:rsidRPr="00C35DA3" w:rsidRDefault="006B3311" w:rsidP="006B3311">
      <w:pPr>
        <w:ind w:left="703"/>
        <w:jc w:val="center"/>
        <w:rPr>
          <w:rFonts w:ascii="Times New Roman" w:hAnsi="Times New Roman"/>
          <w:b/>
          <w:sz w:val="24"/>
          <w:szCs w:val="24"/>
        </w:rPr>
      </w:pPr>
      <w:r w:rsidRPr="00C35DA3">
        <w:rPr>
          <w:rFonts w:ascii="Times New Roman" w:hAnsi="Times New Roman"/>
          <w:b/>
          <w:sz w:val="24"/>
          <w:szCs w:val="24"/>
        </w:rPr>
        <w:t>Меъёр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 xml:space="preserve">ои ягонаи 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исоб намудани исте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локи (х</w:t>
      </w:r>
      <w:r w:rsidR="00C35DA3">
        <w:rPr>
          <w:rFonts w:ascii="Times New Roman" w:hAnsi="Times New Roman"/>
          <w:b/>
          <w:sz w:val="24"/>
          <w:szCs w:val="24"/>
        </w:rPr>
        <w:t>ӯ</w:t>
      </w:r>
      <w:r w:rsidRPr="00C35DA3">
        <w:rPr>
          <w:rFonts w:ascii="Times New Roman" w:hAnsi="Times New Roman"/>
          <w:b/>
          <w:sz w:val="24"/>
          <w:szCs w:val="24"/>
        </w:rPr>
        <w:t>рдашавии) восита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ои асос</w:t>
      </w:r>
      <w:r w:rsidR="00C35DA3">
        <w:rPr>
          <w:rFonts w:ascii="Times New Roman" w:hAnsi="Times New Roman"/>
          <w:b/>
          <w:sz w:val="24"/>
          <w:szCs w:val="24"/>
        </w:rPr>
        <w:t>ӣ</w:t>
      </w:r>
      <w:r w:rsidRPr="00C35DA3">
        <w:rPr>
          <w:rFonts w:ascii="Times New Roman" w:hAnsi="Times New Roman"/>
          <w:b/>
          <w:sz w:val="24"/>
          <w:szCs w:val="24"/>
        </w:rPr>
        <w:t xml:space="preserve"> дар </w:t>
      </w:r>
      <w:r w:rsidR="00C35DA3">
        <w:rPr>
          <w:rFonts w:ascii="Times New Roman" w:hAnsi="Times New Roman"/>
          <w:b/>
          <w:sz w:val="24"/>
          <w:szCs w:val="24"/>
        </w:rPr>
        <w:t>Ҷ</w:t>
      </w:r>
      <w:r w:rsidRPr="00C35DA3">
        <w:rPr>
          <w:rFonts w:ascii="Times New Roman" w:hAnsi="Times New Roman"/>
          <w:b/>
          <w:sz w:val="24"/>
          <w:szCs w:val="24"/>
        </w:rPr>
        <w:t>ум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урии То</w:t>
      </w:r>
      <w:r w:rsidR="00C35DA3">
        <w:rPr>
          <w:rFonts w:ascii="Times New Roman" w:hAnsi="Times New Roman"/>
          <w:b/>
          <w:sz w:val="24"/>
          <w:szCs w:val="24"/>
        </w:rPr>
        <w:t>ҷ</w:t>
      </w:r>
      <w:r w:rsidRPr="00C35DA3">
        <w:rPr>
          <w:rFonts w:ascii="Times New Roman" w:hAnsi="Times New Roman"/>
          <w:b/>
          <w:sz w:val="24"/>
          <w:szCs w:val="24"/>
        </w:rPr>
        <w:t>икистон ва На</w:t>
      </w:r>
      <w:r w:rsidR="00C35DA3">
        <w:rPr>
          <w:rFonts w:ascii="Times New Roman" w:hAnsi="Times New Roman"/>
          <w:b/>
          <w:sz w:val="24"/>
          <w:szCs w:val="24"/>
        </w:rPr>
        <w:t>қ</w:t>
      </w:r>
      <w:r w:rsidRPr="00C35DA3">
        <w:rPr>
          <w:rFonts w:ascii="Times New Roman" w:hAnsi="Times New Roman"/>
          <w:b/>
          <w:sz w:val="24"/>
          <w:szCs w:val="24"/>
        </w:rPr>
        <w:t>шаи восита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ои асосие, ки ба гур</w:t>
      </w:r>
      <w:r w:rsidR="00C35DA3">
        <w:rPr>
          <w:rFonts w:ascii="Times New Roman" w:hAnsi="Times New Roman"/>
          <w:b/>
          <w:sz w:val="24"/>
          <w:szCs w:val="24"/>
        </w:rPr>
        <w:t>ӯҳҳ</w:t>
      </w:r>
      <w:r w:rsidRPr="00C35DA3">
        <w:rPr>
          <w:rFonts w:ascii="Times New Roman" w:hAnsi="Times New Roman"/>
          <w:b/>
          <w:sz w:val="24"/>
          <w:szCs w:val="24"/>
        </w:rPr>
        <w:t>ои исте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лок</w:t>
      </w:r>
      <w:r w:rsidR="00C35DA3">
        <w:rPr>
          <w:rFonts w:ascii="Times New Roman" w:hAnsi="Times New Roman"/>
          <w:b/>
          <w:sz w:val="24"/>
          <w:szCs w:val="24"/>
        </w:rPr>
        <w:t>ӣ</w:t>
      </w:r>
      <w:r w:rsidRPr="00C35DA3">
        <w:rPr>
          <w:rFonts w:ascii="Times New Roman" w:hAnsi="Times New Roman"/>
          <w:b/>
          <w:sz w:val="24"/>
          <w:szCs w:val="24"/>
        </w:rPr>
        <w:t xml:space="preserve"> дохил мегарданд</w:t>
      </w:r>
    </w:p>
    <w:p w:rsidR="006B3311" w:rsidRPr="00C35DA3" w:rsidRDefault="006B3311" w:rsidP="006B3311">
      <w:pPr>
        <w:shd w:val="clear" w:color="auto" w:fill="FFFFFF"/>
        <w:tabs>
          <w:tab w:val="left" w:pos="9197"/>
        </w:tabs>
        <w:spacing w:before="310"/>
        <w:rPr>
          <w:rFonts w:ascii="Times New Roman" w:hAnsi="Times New Roman"/>
          <w:b/>
          <w:bCs/>
          <w:color w:val="434343"/>
          <w:spacing w:val="-6"/>
          <w:sz w:val="24"/>
          <w:szCs w:val="24"/>
        </w:rPr>
      </w:pPr>
      <w:r w:rsidRPr="00C35DA3">
        <w:rPr>
          <w:rFonts w:ascii="Times New Roman" w:hAnsi="Times New Roman"/>
          <w:b/>
          <w:sz w:val="24"/>
          <w:szCs w:val="24"/>
        </w:rPr>
        <w:t>Бино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 xml:space="preserve">о </w:t>
      </w:r>
      <w:r w:rsidRPr="00C35DA3">
        <w:rPr>
          <w:rFonts w:ascii="Times New Roman" w:hAnsi="Times New Roman"/>
          <w:b/>
          <w:bCs/>
          <w:color w:val="434343"/>
          <w:spacing w:val="-6"/>
          <w:sz w:val="24"/>
          <w:szCs w:val="24"/>
        </w:rPr>
        <w:t>________________________________________________________</w:t>
      </w:r>
    </w:p>
    <w:p w:rsidR="006B3311" w:rsidRPr="00C35DA3" w:rsidRDefault="006B3311" w:rsidP="006B3311">
      <w:pPr>
        <w:shd w:val="clear" w:color="auto" w:fill="FFFFFF"/>
        <w:tabs>
          <w:tab w:val="left" w:pos="9197"/>
        </w:tabs>
        <w:spacing w:before="310"/>
        <w:ind w:left="281"/>
        <w:rPr>
          <w:rFonts w:ascii="Times New Roman" w:hAnsi="Times New Roman"/>
          <w:color w:val="434343"/>
          <w:spacing w:val="-9"/>
          <w:sz w:val="24"/>
          <w:szCs w:val="24"/>
        </w:rPr>
      </w:pPr>
      <w:r w:rsidRPr="00C35DA3">
        <w:rPr>
          <w:rFonts w:ascii="Times New Roman" w:hAnsi="Times New Roman"/>
          <w:b/>
          <w:sz w:val="20"/>
          <w:szCs w:val="20"/>
        </w:rPr>
        <w:t>Бино</w:t>
      </w:r>
      <w:r w:rsidR="00C35DA3">
        <w:rPr>
          <w:rFonts w:ascii="Times New Roman" w:hAnsi="Times New Roman"/>
          <w:b/>
          <w:sz w:val="20"/>
          <w:szCs w:val="20"/>
        </w:rPr>
        <w:t>ҳ</w:t>
      </w:r>
      <w:r w:rsidRPr="00C35DA3">
        <w:rPr>
          <w:rFonts w:ascii="Times New Roman" w:hAnsi="Times New Roman"/>
          <w:b/>
          <w:sz w:val="20"/>
          <w:szCs w:val="20"/>
        </w:rPr>
        <w:t>ои исте</w:t>
      </w:r>
      <w:r w:rsidR="00C35DA3">
        <w:rPr>
          <w:rFonts w:ascii="Times New Roman" w:hAnsi="Times New Roman"/>
          <w:b/>
          <w:sz w:val="20"/>
          <w:szCs w:val="20"/>
        </w:rPr>
        <w:t>ҳ</w:t>
      </w:r>
      <w:r w:rsidRPr="00C35DA3">
        <w:rPr>
          <w:rFonts w:ascii="Times New Roman" w:hAnsi="Times New Roman"/>
          <w:b/>
          <w:sz w:val="20"/>
          <w:szCs w:val="20"/>
        </w:rPr>
        <w:t>сол</w:t>
      </w:r>
      <w:r w:rsidR="00C35DA3">
        <w:rPr>
          <w:rFonts w:ascii="Times New Roman" w:hAnsi="Times New Roman"/>
          <w:b/>
          <w:sz w:val="20"/>
          <w:szCs w:val="20"/>
        </w:rPr>
        <w:t>ӣ</w:t>
      </w:r>
      <w:r w:rsidRPr="00C35DA3">
        <w:rPr>
          <w:rFonts w:ascii="Times New Roman" w:hAnsi="Times New Roman"/>
          <w:b/>
          <w:sz w:val="20"/>
          <w:szCs w:val="20"/>
        </w:rPr>
        <w:t xml:space="preserve"> ва </w:t>
      </w:r>
      <w:r w:rsidR="00C35DA3">
        <w:rPr>
          <w:rFonts w:ascii="Times New Roman" w:hAnsi="Times New Roman"/>
          <w:b/>
          <w:sz w:val="20"/>
          <w:szCs w:val="20"/>
        </w:rPr>
        <w:t>ғ</w:t>
      </w:r>
      <w:r w:rsidRPr="00C35DA3">
        <w:rPr>
          <w:rFonts w:ascii="Times New Roman" w:hAnsi="Times New Roman"/>
          <w:b/>
          <w:sz w:val="20"/>
          <w:szCs w:val="20"/>
        </w:rPr>
        <w:t>айриисте</w:t>
      </w:r>
      <w:r w:rsidR="00C35DA3">
        <w:rPr>
          <w:rFonts w:ascii="Times New Roman" w:hAnsi="Times New Roman"/>
          <w:b/>
          <w:sz w:val="20"/>
          <w:szCs w:val="20"/>
        </w:rPr>
        <w:t>ҳ</w:t>
      </w:r>
      <w:r w:rsidRPr="00C35DA3">
        <w:rPr>
          <w:rFonts w:ascii="Times New Roman" w:hAnsi="Times New Roman"/>
          <w:b/>
          <w:sz w:val="20"/>
          <w:szCs w:val="20"/>
        </w:rPr>
        <w:t>сол</w:t>
      </w:r>
      <w:r w:rsidR="00C35DA3">
        <w:rPr>
          <w:rFonts w:ascii="Times New Roman" w:hAnsi="Times New Roman"/>
          <w:b/>
          <w:sz w:val="20"/>
          <w:szCs w:val="20"/>
        </w:rPr>
        <w:t>ӣ</w:t>
      </w:r>
      <w:r w:rsidRPr="00C35DA3">
        <w:rPr>
          <w:rFonts w:ascii="Times New Roman" w:hAnsi="Times New Roman"/>
          <w:color w:val="434343"/>
          <w:spacing w:val="-9"/>
          <w:sz w:val="24"/>
          <w:szCs w:val="24"/>
        </w:rPr>
        <w:t>.___________________________</w:t>
      </w:r>
    </w:p>
    <w:p w:rsidR="006B3311" w:rsidRPr="00C35DA3" w:rsidRDefault="006B3311" w:rsidP="006B3311">
      <w:pPr>
        <w:shd w:val="clear" w:color="auto" w:fill="FFFFFF"/>
        <w:tabs>
          <w:tab w:val="left" w:pos="9204"/>
        </w:tabs>
        <w:spacing w:before="310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sz w:val="24"/>
          <w:szCs w:val="24"/>
        </w:rPr>
        <w:t xml:space="preserve"> Иншоот</w:t>
      </w:r>
      <w:r w:rsidRPr="00C35DA3">
        <w:rPr>
          <w:rFonts w:ascii="Times New Roman" w:hAnsi="Times New Roman"/>
          <w:b/>
          <w:bCs/>
          <w:color w:val="434343"/>
          <w:w w:val="90"/>
          <w:sz w:val="24"/>
          <w:szCs w:val="24"/>
        </w:rPr>
        <w:t>.___________________________________________________________</w:t>
      </w:r>
    </w:p>
    <w:p w:rsidR="006B3311" w:rsidRPr="00C35DA3" w:rsidRDefault="006B3311" w:rsidP="006B3311">
      <w:pPr>
        <w:shd w:val="clear" w:color="auto" w:fill="FFFFFF"/>
        <w:tabs>
          <w:tab w:val="left" w:pos="9204"/>
        </w:tabs>
        <w:spacing w:before="226"/>
        <w:ind w:left="290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Чо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и нафт ва газ</w:t>
      </w:r>
      <w:r w:rsidRPr="00C35DA3">
        <w:rPr>
          <w:rFonts w:ascii="Times New Roman" w:hAnsi="Times New Roman"/>
          <w:color w:val="434343"/>
          <w:spacing w:val="-6"/>
          <w:sz w:val="24"/>
          <w:szCs w:val="24"/>
        </w:rPr>
        <w:t>._______________________________________________</w:t>
      </w:r>
    </w:p>
    <w:p w:rsidR="006B3311" w:rsidRPr="00C35DA3" w:rsidRDefault="006B3311" w:rsidP="006B3311">
      <w:pPr>
        <w:shd w:val="clear" w:color="auto" w:fill="FFFFFF"/>
        <w:spacing w:line="348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C35DA3">
        <w:rPr>
          <w:rFonts w:ascii="Times New Roman" w:hAnsi="Times New Roman"/>
          <w:b/>
          <w:i/>
          <w:sz w:val="24"/>
          <w:szCs w:val="24"/>
        </w:rPr>
        <w:t>Иншооти гидротехник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7"/>
          <w:sz w:val="24"/>
          <w:szCs w:val="24"/>
        </w:rPr>
        <w:t>_________________________________________</w:t>
      </w:r>
    </w:p>
    <w:p w:rsidR="006B3311" w:rsidRPr="00C35DA3" w:rsidRDefault="006B3311" w:rsidP="006B3311">
      <w:pPr>
        <w:shd w:val="clear" w:color="auto" w:fill="FFFFFF"/>
        <w:spacing w:before="2" w:line="348" w:lineRule="exact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b/>
          <w:sz w:val="28"/>
          <w:szCs w:val="28"/>
        </w:rPr>
        <w:t xml:space="preserve">     </w:t>
      </w:r>
      <w:r w:rsidRPr="00C35DA3">
        <w:rPr>
          <w:rFonts w:ascii="Times New Roman" w:hAnsi="Times New Roman"/>
          <w:b/>
          <w:sz w:val="24"/>
          <w:szCs w:val="24"/>
        </w:rPr>
        <w:t>Иншооти хо</w:t>
      </w:r>
      <w:r w:rsidR="00C35DA3">
        <w:rPr>
          <w:rFonts w:ascii="Times New Roman" w:hAnsi="Times New Roman"/>
          <w:b/>
          <w:sz w:val="24"/>
          <w:szCs w:val="24"/>
        </w:rPr>
        <w:t>ҷ</w:t>
      </w:r>
      <w:r w:rsidRPr="00C35DA3">
        <w:rPr>
          <w:rFonts w:ascii="Times New Roman" w:hAnsi="Times New Roman"/>
          <w:b/>
          <w:sz w:val="24"/>
          <w:szCs w:val="24"/>
        </w:rPr>
        <w:t>агии на</w:t>
      </w:r>
      <w:r w:rsidR="00C35DA3">
        <w:rPr>
          <w:rFonts w:ascii="Times New Roman" w:hAnsi="Times New Roman"/>
          <w:b/>
          <w:sz w:val="24"/>
          <w:szCs w:val="24"/>
        </w:rPr>
        <w:t>қ</w:t>
      </w:r>
      <w:r w:rsidRPr="00C35DA3">
        <w:rPr>
          <w:rFonts w:ascii="Times New Roman" w:hAnsi="Times New Roman"/>
          <w:b/>
          <w:sz w:val="24"/>
          <w:szCs w:val="24"/>
        </w:rPr>
        <w:t>лиёт, ало</w:t>
      </w:r>
      <w:r w:rsidR="00C35DA3">
        <w:rPr>
          <w:rFonts w:ascii="Times New Roman" w:hAnsi="Times New Roman"/>
          <w:b/>
          <w:sz w:val="24"/>
          <w:szCs w:val="24"/>
        </w:rPr>
        <w:t>қ</w:t>
      </w:r>
      <w:r w:rsidRPr="00C35DA3">
        <w:rPr>
          <w:rFonts w:ascii="Times New Roman" w:hAnsi="Times New Roman"/>
          <w:b/>
          <w:sz w:val="24"/>
          <w:szCs w:val="24"/>
        </w:rPr>
        <w:t>а ва дигар со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а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</w:t>
      </w:r>
      <w:r w:rsidRPr="00C35DA3">
        <w:rPr>
          <w:rFonts w:ascii="Times New Roman" w:hAnsi="Times New Roman"/>
          <w:color w:val="434343"/>
          <w:spacing w:val="-10"/>
          <w:sz w:val="28"/>
          <w:szCs w:val="28"/>
        </w:rPr>
        <w:t>._______________</w:t>
      </w:r>
    </w:p>
    <w:p w:rsidR="006B3311" w:rsidRPr="00C35DA3" w:rsidRDefault="006B3311" w:rsidP="006B3311">
      <w:pPr>
        <w:shd w:val="clear" w:color="auto" w:fill="FFFFFF"/>
        <w:spacing w:before="7" w:line="348" w:lineRule="exact"/>
        <w:rPr>
          <w:rFonts w:ascii="Times New Roman" w:hAnsi="Times New Roman"/>
          <w:b/>
          <w:sz w:val="28"/>
          <w:szCs w:val="28"/>
        </w:rPr>
      </w:pPr>
      <w:r w:rsidRPr="00C35DA3">
        <w:rPr>
          <w:rFonts w:ascii="Times New Roman" w:hAnsi="Times New Roman"/>
          <w:b/>
          <w:sz w:val="28"/>
          <w:szCs w:val="28"/>
        </w:rPr>
        <w:t xml:space="preserve">     </w:t>
      </w:r>
      <w:r w:rsidRPr="00C35DA3">
        <w:rPr>
          <w:rFonts w:ascii="Times New Roman" w:hAnsi="Times New Roman"/>
          <w:b/>
          <w:sz w:val="24"/>
          <w:szCs w:val="24"/>
        </w:rPr>
        <w:t>Дигар иншоот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</w:t>
      </w:r>
      <w:r w:rsidRPr="00C35DA3">
        <w:rPr>
          <w:rFonts w:ascii="Times New Roman" w:hAnsi="Times New Roman"/>
          <w:color w:val="434343"/>
          <w:spacing w:val="-6"/>
          <w:sz w:val="28"/>
          <w:szCs w:val="28"/>
        </w:rPr>
        <w:t>._________________________________________</w:t>
      </w:r>
    </w:p>
    <w:p w:rsidR="006B3311" w:rsidRPr="00C35DA3" w:rsidRDefault="006B3311" w:rsidP="006B3311">
      <w:pPr>
        <w:shd w:val="clear" w:color="auto" w:fill="FFFFFF"/>
        <w:spacing w:before="7" w:line="348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sz w:val="28"/>
          <w:szCs w:val="28"/>
        </w:rPr>
        <w:t xml:space="preserve">     </w:t>
      </w:r>
      <w:r w:rsidRPr="00C35DA3">
        <w:rPr>
          <w:rFonts w:ascii="Times New Roman" w:hAnsi="Times New Roman"/>
          <w:b/>
          <w:sz w:val="24"/>
          <w:szCs w:val="24"/>
        </w:rPr>
        <w:t>Гармхона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 ва парвардахона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о_________________________________</w:t>
      </w:r>
    </w:p>
    <w:p w:rsidR="006B3311" w:rsidRPr="00C35DA3" w:rsidRDefault="006B3311" w:rsidP="006B3311">
      <w:pPr>
        <w:shd w:val="clear" w:color="auto" w:fill="FFFFFF"/>
        <w:spacing w:before="209"/>
        <w:rPr>
          <w:rFonts w:ascii="Times New Roman" w:hAnsi="Times New Roman"/>
          <w:b/>
          <w:bCs/>
          <w:color w:val="434343"/>
          <w:spacing w:val="-2"/>
          <w:sz w:val="28"/>
          <w:szCs w:val="28"/>
        </w:rPr>
      </w:pPr>
      <w:r w:rsidRPr="00C35DA3">
        <w:rPr>
          <w:rFonts w:ascii="Times New Roman" w:hAnsi="Times New Roman"/>
          <w:b/>
          <w:sz w:val="24"/>
          <w:szCs w:val="24"/>
        </w:rPr>
        <w:t>Дастго</w:t>
      </w:r>
      <w:r w:rsidR="00C35DA3">
        <w:rPr>
          <w:rFonts w:ascii="Times New Roman" w:hAnsi="Times New Roman"/>
          <w:b/>
          <w:sz w:val="24"/>
          <w:szCs w:val="24"/>
        </w:rPr>
        <w:t>ҳҳ</w:t>
      </w:r>
      <w:r w:rsidRPr="00C35DA3">
        <w:rPr>
          <w:rFonts w:ascii="Times New Roman" w:hAnsi="Times New Roman"/>
          <w:b/>
          <w:sz w:val="24"/>
          <w:szCs w:val="24"/>
        </w:rPr>
        <w:t>ои фиристанда</w:t>
      </w:r>
      <w:r w:rsidRPr="00C35DA3">
        <w:rPr>
          <w:rFonts w:ascii="Times New Roman" w:hAnsi="Times New Roman"/>
          <w:b/>
          <w:bCs/>
          <w:color w:val="434343"/>
          <w:spacing w:val="-2"/>
          <w:sz w:val="28"/>
          <w:szCs w:val="28"/>
        </w:rPr>
        <w:t>.__________________________________</w:t>
      </w:r>
    </w:p>
    <w:p w:rsidR="006B3311" w:rsidRPr="00C35DA3" w:rsidRDefault="006B3311" w:rsidP="006B3311">
      <w:pPr>
        <w:rPr>
          <w:rFonts w:ascii="Times New Roman" w:hAnsi="Times New Roman"/>
          <w:b/>
          <w:i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 xml:space="preserve">       Дастго</w:t>
      </w:r>
      <w:r w:rsidR="00C35DA3">
        <w:rPr>
          <w:rFonts w:ascii="Times New Roman" w:hAnsi="Times New Roman"/>
          <w:b/>
          <w:i/>
          <w:sz w:val="24"/>
          <w:szCs w:val="24"/>
        </w:rPr>
        <w:t>ҳҳ</w:t>
      </w:r>
      <w:r w:rsidRPr="00C35DA3">
        <w:rPr>
          <w:rFonts w:ascii="Times New Roman" w:hAnsi="Times New Roman"/>
          <w:b/>
          <w:i/>
          <w:sz w:val="24"/>
          <w:szCs w:val="24"/>
        </w:rPr>
        <w:t>ои инти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оли 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увваи бар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 ва ало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а_______________________</w:t>
      </w:r>
    </w:p>
    <w:p w:rsidR="00F26EFA" w:rsidRPr="00C35DA3" w:rsidRDefault="006B3311" w:rsidP="00F26EFA">
      <w:pPr>
        <w:rPr>
          <w:rFonts w:ascii="Times New Roman" w:hAnsi="Times New Roman"/>
          <w:color w:val="434343"/>
          <w:spacing w:val="-6"/>
          <w:sz w:val="32"/>
          <w:szCs w:val="32"/>
        </w:rPr>
      </w:pPr>
      <w:r w:rsidRPr="00C35DA3">
        <w:rPr>
          <w:rFonts w:ascii="Times New Roman" w:hAnsi="Times New Roman"/>
          <w:b/>
          <w:sz w:val="28"/>
          <w:szCs w:val="28"/>
        </w:rPr>
        <w:t xml:space="preserve">    </w:t>
      </w:r>
      <w:r w:rsidR="00C35DA3">
        <w:rPr>
          <w:rFonts w:ascii="Times New Roman" w:hAnsi="Times New Roman"/>
          <w:b/>
          <w:sz w:val="24"/>
          <w:szCs w:val="24"/>
        </w:rPr>
        <w:t>Қ</w:t>
      </w:r>
      <w:r w:rsidRPr="00C35DA3">
        <w:rPr>
          <w:rFonts w:ascii="Times New Roman" w:hAnsi="Times New Roman"/>
          <w:b/>
          <w:sz w:val="24"/>
          <w:szCs w:val="24"/>
        </w:rPr>
        <w:t>убур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</w:t>
      </w:r>
      <w:r w:rsidRPr="00C35DA3">
        <w:rPr>
          <w:rFonts w:ascii="Times New Roman" w:hAnsi="Times New Roman"/>
          <w:color w:val="434343"/>
          <w:spacing w:val="-6"/>
          <w:sz w:val="32"/>
          <w:szCs w:val="32"/>
        </w:rPr>
        <w:t>__________________________________________</w:t>
      </w:r>
    </w:p>
    <w:p w:rsidR="00F26EFA" w:rsidRPr="00C35DA3" w:rsidRDefault="00C35DA3" w:rsidP="00F26EF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Қ</w:t>
      </w:r>
      <w:r w:rsidR="00F26EFA" w:rsidRPr="00C35DA3">
        <w:rPr>
          <w:rFonts w:ascii="Times New Roman" w:hAnsi="Times New Roman"/>
          <w:sz w:val="20"/>
          <w:szCs w:val="20"/>
        </w:rPr>
        <w:t>убур</w:t>
      </w:r>
      <w:r>
        <w:rPr>
          <w:rFonts w:ascii="Times New Roman" w:hAnsi="Times New Roman"/>
          <w:sz w:val="20"/>
          <w:szCs w:val="20"/>
        </w:rPr>
        <w:t>ҳ</w:t>
      </w:r>
      <w:r w:rsidR="00F26EFA" w:rsidRPr="00C35DA3">
        <w:rPr>
          <w:rFonts w:ascii="Times New Roman" w:hAnsi="Times New Roman"/>
          <w:sz w:val="20"/>
          <w:szCs w:val="20"/>
        </w:rPr>
        <w:t xml:space="preserve">ои газ: </w:t>
      </w:r>
    </w:p>
    <w:p w:rsidR="006B3311" w:rsidRPr="00C35DA3" w:rsidRDefault="006B3311" w:rsidP="006B3311">
      <w:pPr>
        <w:shd w:val="clear" w:color="auto" w:fill="FFFFFF"/>
        <w:tabs>
          <w:tab w:val="left" w:pos="9139"/>
        </w:tabs>
        <w:spacing w:before="5" w:line="466" w:lineRule="exact"/>
        <w:jc w:val="both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b/>
          <w:sz w:val="24"/>
          <w:szCs w:val="24"/>
        </w:rPr>
        <w:t>Мошин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 ва та</w:t>
      </w:r>
      <w:r w:rsidR="00C35DA3">
        <w:rPr>
          <w:rFonts w:ascii="Times New Roman" w:hAnsi="Times New Roman"/>
          <w:b/>
          <w:sz w:val="24"/>
          <w:szCs w:val="24"/>
        </w:rPr>
        <w:t>ҷҳ</w:t>
      </w:r>
      <w:r w:rsidRPr="00C35DA3">
        <w:rPr>
          <w:rFonts w:ascii="Times New Roman" w:hAnsi="Times New Roman"/>
          <w:b/>
          <w:sz w:val="24"/>
          <w:szCs w:val="24"/>
        </w:rPr>
        <w:t>изот</w:t>
      </w:r>
      <w:r w:rsidRPr="00C35DA3">
        <w:rPr>
          <w:rFonts w:ascii="Times New Roman" w:hAnsi="Times New Roman"/>
          <w:b/>
          <w:bCs/>
          <w:color w:val="434343"/>
          <w:w w:val="86"/>
          <w:sz w:val="28"/>
          <w:szCs w:val="28"/>
        </w:rPr>
        <w:t>.________________________________________</w:t>
      </w:r>
    </w:p>
    <w:p w:rsidR="006B3311" w:rsidRPr="00C35DA3" w:rsidRDefault="006B3311" w:rsidP="006B3311">
      <w:pPr>
        <w:shd w:val="clear" w:color="auto" w:fill="FFFFFF"/>
        <w:spacing w:line="466" w:lineRule="exact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sz w:val="24"/>
          <w:szCs w:val="24"/>
        </w:rPr>
        <w:t xml:space="preserve">      Мошин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 ва та</w:t>
      </w:r>
      <w:r w:rsidR="00C35DA3">
        <w:rPr>
          <w:rFonts w:ascii="Times New Roman" w:hAnsi="Times New Roman"/>
          <w:b/>
          <w:sz w:val="24"/>
          <w:szCs w:val="24"/>
        </w:rPr>
        <w:t>ҷҳ</w:t>
      </w:r>
      <w:r w:rsidRPr="00C35DA3">
        <w:rPr>
          <w:rFonts w:ascii="Times New Roman" w:hAnsi="Times New Roman"/>
          <w:b/>
          <w:sz w:val="24"/>
          <w:szCs w:val="24"/>
        </w:rPr>
        <w:t xml:space="preserve">изоти </w:t>
      </w:r>
      <w:r w:rsidR="00C35DA3">
        <w:rPr>
          <w:rFonts w:ascii="Times New Roman" w:hAnsi="Times New Roman"/>
          <w:b/>
          <w:sz w:val="24"/>
          <w:szCs w:val="24"/>
        </w:rPr>
        <w:t>қ</w:t>
      </w:r>
      <w:r w:rsidRPr="00C35DA3">
        <w:rPr>
          <w:rFonts w:ascii="Times New Roman" w:hAnsi="Times New Roman"/>
          <w:b/>
          <w:sz w:val="24"/>
          <w:szCs w:val="24"/>
        </w:rPr>
        <w:t>увва</w:t>
      </w:r>
      <w:r w:rsidRPr="00C35DA3">
        <w:rPr>
          <w:rFonts w:ascii="Times New Roman" w:hAnsi="Times New Roman"/>
          <w:color w:val="434343"/>
          <w:spacing w:val="-1"/>
          <w:w w:val="90"/>
          <w:sz w:val="24"/>
          <w:szCs w:val="24"/>
        </w:rPr>
        <w:t>._______________________________________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 xml:space="preserve">      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изоти  техникаи 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арорат</w:t>
      </w:r>
      <w:r w:rsidRPr="00C35DA3">
        <w:rPr>
          <w:rFonts w:ascii="Times New Roman" w:hAnsi="Times New Roman"/>
          <w:color w:val="434343"/>
          <w:w w:val="90"/>
          <w:sz w:val="24"/>
          <w:szCs w:val="24"/>
        </w:rPr>
        <w:t>._______________________________________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 xml:space="preserve">      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турбинадор</w:t>
      </w:r>
      <w:r w:rsidRPr="00C35DA3">
        <w:rPr>
          <w:rFonts w:ascii="Times New Roman" w:hAnsi="Times New Roman"/>
          <w:color w:val="434343"/>
          <w:w w:val="90"/>
          <w:sz w:val="24"/>
          <w:szCs w:val="24"/>
        </w:rPr>
        <w:t>.._________________________________________________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 xml:space="preserve">       Му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аррик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электрик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 ва дизел-генератор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</w:t>
      </w:r>
      <w:r w:rsidRPr="00C35DA3">
        <w:rPr>
          <w:rFonts w:ascii="Times New Roman" w:hAnsi="Times New Roman"/>
          <w:color w:val="434343"/>
          <w:w w:val="90"/>
          <w:sz w:val="24"/>
          <w:szCs w:val="24"/>
        </w:rPr>
        <w:t>..___________________________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 xml:space="preserve">       Дастго</w:t>
      </w:r>
      <w:r w:rsidR="00C35DA3">
        <w:rPr>
          <w:rFonts w:ascii="Times New Roman" w:hAnsi="Times New Roman"/>
          <w:b/>
          <w:i/>
          <w:sz w:val="24"/>
          <w:szCs w:val="24"/>
        </w:rPr>
        <w:t>ҳҳ</w:t>
      </w:r>
      <w:r w:rsidRPr="00C35DA3">
        <w:rPr>
          <w:rFonts w:ascii="Times New Roman" w:hAnsi="Times New Roman"/>
          <w:b/>
          <w:i/>
          <w:sz w:val="24"/>
          <w:szCs w:val="24"/>
        </w:rPr>
        <w:t>ои комплекс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w w:val="90"/>
          <w:sz w:val="24"/>
          <w:szCs w:val="24"/>
        </w:rPr>
        <w:t>.__________________________________________________</w:t>
      </w:r>
    </w:p>
    <w:p w:rsidR="006B3311" w:rsidRPr="00C35DA3" w:rsidRDefault="006B3311" w:rsidP="006B3311">
      <w:pPr>
        <w:shd w:val="clear" w:color="auto" w:fill="FFFFFF"/>
        <w:spacing w:before="7"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 xml:space="preserve">       Му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аррик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дарунс</w:t>
      </w:r>
      <w:r w:rsidR="00C35DA3">
        <w:rPr>
          <w:rFonts w:ascii="Times New Roman" w:hAnsi="Times New Roman"/>
          <w:b/>
          <w:i/>
          <w:sz w:val="24"/>
          <w:szCs w:val="24"/>
        </w:rPr>
        <w:t>ӯ</w:t>
      </w:r>
      <w:r w:rsidRPr="00C35DA3">
        <w:rPr>
          <w:rFonts w:ascii="Times New Roman" w:hAnsi="Times New Roman"/>
          <w:b/>
          <w:i/>
          <w:sz w:val="24"/>
          <w:szCs w:val="24"/>
        </w:rPr>
        <w:t>з</w:t>
      </w:r>
      <w:r w:rsidRPr="00C35DA3">
        <w:rPr>
          <w:rFonts w:ascii="Times New Roman" w:hAnsi="Times New Roman"/>
          <w:color w:val="434343"/>
          <w:w w:val="90"/>
          <w:sz w:val="24"/>
          <w:szCs w:val="24"/>
        </w:rPr>
        <w:t>.___________________________________________________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sz w:val="24"/>
          <w:szCs w:val="24"/>
        </w:rPr>
        <w:t xml:space="preserve">        Трактор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</w:t>
      </w:r>
      <w:r w:rsidRPr="00C35DA3">
        <w:rPr>
          <w:rFonts w:ascii="Times New Roman" w:hAnsi="Times New Roman"/>
          <w:color w:val="434343"/>
          <w:w w:val="90"/>
          <w:sz w:val="24"/>
          <w:szCs w:val="24"/>
        </w:rPr>
        <w:t>..______________________________________________________________</w:t>
      </w:r>
    </w:p>
    <w:p w:rsidR="006B3311" w:rsidRPr="00C35DA3" w:rsidRDefault="006B3311" w:rsidP="006B3311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 xml:space="preserve">       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и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тидории дигар_________________________________________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 xml:space="preserve">       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металлбур</w:t>
      </w:r>
      <w:r w:rsidRPr="00C35DA3">
        <w:rPr>
          <w:rFonts w:ascii="Times New Roman" w:hAnsi="Times New Roman"/>
          <w:color w:val="434343"/>
          <w:spacing w:val="-7"/>
          <w:sz w:val="24"/>
          <w:szCs w:val="24"/>
        </w:rPr>
        <w:t>_________________________________________________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Дастго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у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 барои исте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солоти рехтагар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9"/>
          <w:sz w:val="24"/>
          <w:szCs w:val="24"/>
        </w:rPr>
        <w:t>._______________________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о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ангарию пресскор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7"/>
          <w:sz w:val="24"/>
          <w:szCs w:val="24"/>
        </w:rPr>
        <w:t>._________________________________________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 барои исте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соли абразив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 алмос</w:t>
      </w:r>
      <w:r w:rsidRPr="00C35DA3">
        <w:rPr>
          <w:rFonts w:ascii="Times New Roman" w:hAnsi="Times New Roman"/>
          <w:color w:val="434343"/>
          <w:spacing w:val="-9"/>
          <w:sz w:val="24"/>
          <w:szCs w:val="24"/>
        </w:rPr>
        <w:t>..___________________________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Дастго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компрессор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8"/>
          <w:sz w:val="24"/>
          <w:szCs w:val="24"/>
        </w:rPr>
        <w:t>.._______________________________________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sz w:val="24"/>
          <w:szCs w:val="24"/>
        </w:rPr>
        <w:t>Насос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</w:t>
      </w:r>
      <w:r w:rsidRPr="00C35DA3">
        <w:rPr>
          <w:rFonts w:ascii="Times New Roman" w:hAnsi="Times New Roman"/>
          <w:color w:val="434343"/>
          <w:spacing w:val="-5"/>
          <w:sz w:val="24"/>
          <w:szCs w:val="24"/>
        </w:rPr>
        <w:t>...______________________________________________________________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Дастго</w:t>
      </w:r>
      <w:r w:rsidR="00C35DA3">
        <w:rPr>
          <w:rFonts w:ascii="Times New Roman" w:hAnsi="Times New Roman"/>
          <w:b/>
          <w:i/>
          <w:sz w:val="24"/>
          <w:szCs w:val="24"/>
        </w:rPr>
        <w:t>ҳҳ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 барои тозакунии газ ва  дастго</w:t>
      </w:r>
      <w:r w:rsidR="00C35DA3">
        <w:rPr>
          <w:rFonts w:ascii="Times New Roman" w:hAnsi="Times New Roman"/>
          <w:b/>
          <w:i/>
          <w:sz w:val="24"/>
          <w:szCs w:val="24"/>
        </w:rPr>
        <w:t>ҳҳ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изоти         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авотозакун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14"/>
          <w:sz w:val="24"/>
          <w:szCs w:val="24"/>
        </w:rPr>
        <w:t>.____________________________________________________________________</w:t>
      </w:r>
      <w:r w:rsidR="00F26EFA" w:rsidRPr="00C35DA3">
        <w:rPr>
          <w:rFonts w:ascii="Times New Roman" w:hAnsi="Times New Roman"/>
          <w:b/>
          <w:i/>
          <w:sz w:val="20"/>
          <w:szCs w:val="20"/>
        </w:rPr>
        <w:t xml:space="preserve"> Мошин</w:t>
      </w:r>
      <w:r w:rsidR="00C35DA3">
        <w:rPr>
          <w:rFonts w:ascii="Times New Roman" w:hAnsi="Times New Roman"/>
          <w:b/>
          <w:i/>
          <w:sz w:val="20"/>
          <w:szCs w:val="20"/>
        </w:rPr>
        <w:t>ҳ</w:t>
      </w:r>
      <w:r w:rsidR="00F26EFA" w:rsidRPr="00C35DA3">
        <w:rPr>
          <w:rFonts w:ascii="Times New Roman" w:hAnsi="Times New Roman"/>
          <w:b/>
          <w:i/>
          <w:sz w:val="20"/>
          <w:szCs w:val="20"/>
        </w:rPr>
        <w:t>о ва та</w:t>
      </w:r>
      <w:r w:rsidR="00C35DA3">
        <w:rPr>
          <w:rFonts w:ascii="Times New Roman" w:hAnsi="Times New Roman"/>
          <w:b/>
          <w:i/>
          <w:sz w:val="20"/>
          <w:szCs w:val="20"/>
        </w:rPr>
        <w:t>ҷҳ</w:t>
      </w:r>
      <w:r w:rsidR="00F26EFA" w:rsidRPr="00C35DA3">
        <w:rPr>
          <w:rFonts w:ascii="Times New Roman" w:hAnsi="Times New Roman"/>
          <w:b/>
          <w:i/>
          <w:sz w:val="20"/>
          <w:szCs w:val="20"/>
        </w:rPr>
        <w:t>изоти борбардории на</w:t>
      </w:r>
      <w:r w:rsidR="00C35DA3">
        <w:rPr>
          <w:rFonts w:ascii="Times New Roman" w:hAnsi="Times New Roman"/>
          <w:b/>
          <w:i/>
          <w:sz w:val="20"/>
          <w:szCs w:val="20"/>
        </w:rPr>
        <w:t>қ</w:t>
      </w:r>
      <w:r w:rsidR="00F26EFA" w:rsidRPr="00C35DA3">
        <w:rPr>
          <w:rFonts w:ascii="Times New Roman" w:hAnsi="Times New Roman"/>
          <w:b/>
          <w:i/>
          <w:sz w:val="20"/>
          <w:szCs w:val="20"/>
        </w:rPr>
        <w:t>лиёт</w:t>
      </w:r>
      <w:r w:rsidR="00C35DA3">
        <w:rPr>
          <w:rFonts w:ascii="Times New Roman" w:hAnsi="Times New Roman"/>
          <w:b/>
          <w:i/>
          <w:sz w:val="20"/>
          <w:szCs w:val="20"/>
        </w:rPr>
        <w:t>ӣ</w:t>
      </w:r>
      <w:r w:rsidR="00F26EFA" w:rsidRPr="00C35DA3">
        <w:rPr>
          <w:rFonts w:ascii="Times New Roman" w:hAnsi="Times New Roman"/>
          <w:b/>
          <w:i/>
          <w:sz w:val="20"/>
          <w:szCs w:val="20"/>
        </w:rPr>
        <w:t xml:space="preserve"> ва боркунандаю борфарор</w:t>
      </w:r>
      <w:r w:rsidR="00C35DA3">
        <w:rPr>
          <w:rFonts w:ascii="Times New Roman" w:hAnsi="Times New Roman"/>
          <w:b/>
          <w:i/>
          <w:sz w:val="20"/>
          <w:szCs w:val="20"/>
        </w:rPr>
        <w:t>ӣ</w:t>
      </w:r>
      <w:r w:rsidR="00D8637C" w:rsidRPr="00C35DA3">
        <w:rPr>
          <w:rFonts w:ascii="Times New Roman" w:hAnsi="Times New Roman"/>
          <w:b/>
          <w:i/>
          <w:sz w:val="20"/>
          <w:szCs w:val="20"/>
        </w:rPr>
        <w:tab/>
        <w:t>ё</w:t>
      </w:r>
    </w:p>
    <w:p w:rsidR="006B3311" w:rsidRPr="00C35DA3" w:rsidRDefault="006B3311" w:rsidP="00347334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 барои кор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замин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 ва дар кони сангу рег</w:t>
      </w:r>
      <w:r w:rsidRPr="00C35DA3">
        <w:rPr>
          <w:rFonts w:ascii="Times New Roman" w:hAnsi="Times New Roman"/>
          <w:color w:val="434343"/>
          <w:spacing w:val="-10"/>
          <w:sz w:val="24"/>
          <w:szCs w:val="24"/>
        </w:rPr>
        <w:t>._____________</w:t>
      </w:r>
    </w:p>
    <w:p w:rsidR="006B3311" w:rsidRPr="00C35DA3" w:rsidRDefault="006B3311" w:rsidP="00347334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 барои гидромеханизатсия</w:t>
      </w:r>
      <w:r w:rsidRPr="00C35DA3">
        <w:rPr>
          <w:rFonts w:ascii="Times New Roman" w:hAnsi="Times New Roman"/>
          <w:color w:val="434343"/>
          <w:spacing w:val="-8"/>
          <w:sz w:val="24"/>
          <w:szCs w:val="24"/>
        </w:rPr>
        <w:t>..____________________________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rPr>
          <w:rFonts w:ascii="Times New Roman" w:hAnsi="Times New Roman"/>
          <w:color w:val="434343"/>
          <w:spacing w:val="-10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 барои кор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бетон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 ва пардозгар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>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rPr>
          <w:rFonts w:ascii="Times New Roman" w:hAnsi="Times New Roman"/>
          <w:color w:val="4A4A4A"/>
          <w:spacing w:val="-8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 барои кор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ро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соз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10"/>
          <w:sz w:val="24"/>
          <w:szCs w:val="24"/>
        </w:rPr>
        <w:t>..-__________________________________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 барои кор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сутундор</w:t>
      </w:r>
      <w:r w:rsidRPr="00C35DA3">
        <w:rPr>
          <w:rFonts w:ascii="Times New Roman" w:hAnsi="Times New Roman"/>
          <w:color w:val="4A4A4A"/>
          <w:spacing w:val="-8"/>
          <w:sz w:val="24"/>
          <w:szCs w:val="24"/>
        </w:rPr>
        <w:t>..________________________________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19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изот барои </w:t>
      </w:r>
      <w:r w:rsidR="00C35DA3">
        <w:rPr>
          <w:rFonts w:ascii="Times New Roman" w:hAnsi="Times New Roman"/>
          <w:b/>
          <w:i/>
          <w:sz w:val="24"/>
          <w:szCs w:val="24"/>
        </w:rPr>
        <w:t>ҷ</w:t>
      </w:r>
      <w:r w:rsidRPr="00C35DA3">
        <w:rPr>
          <w:rFonts w:ascii="Times New Roman" w:hAnsi="Times New Roman"/>
          <w:b/>
          <w:i/>
          <w:sz w:val="24"/>
          <w:szCs w:val="24"/>
        </w:rPr>
        <w:t>ой кардани кабел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</w:t>
      </w:r>
      <w:r w:rsidRPr="00C35DA3">
        <w:rPr>
          <w:rFonts w:ascii="Times New Roman" w:hAnsi="Times New Roman"/>
          <w:color w:val="4A4A4A"/>
          <w:spacing w:val="-8"/>
          <w:sz w:val="24"/>
          <w:szCs w:val="24"/>
        </w:rPr>
        <w:t>.._____________________________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22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b/>
          <w:i/>
          <w:sz w:val="20"/>
          <w:szCs w:val="20"/>
        </w:rPr>
        <w:t>Мошин</w:t>
      </w:r>
      <w:r w:rsidR="00C35DA3">
        <w:rPr>
          <w:rFonts w:ascii="Times New Roman" w:hAnsi="Times New Roman"/>
          <w:b/>
          <w:i/>
          <w:sz w:val="20"/>
          <w:szCs w:val="20"/>
        </w:rPr>
        <w:t>ҳ</w:t>
      </w:r>
      <w:r w:rsidRPr="00C35DA3">
        <w:rPr>
          <w:rFonts w:ascii="Times New Roman" w:hAnsi="Times New Roman"/>
          <w:b/>
          <w:i/>
          <w:sz w:val="20"/>
          <w:szCs w:val="20"/>
        </w:rPr>
        <w:t>о ва та</w:t>
      </w:r>
      <w:r w:rsidR="00C35DA3">
        <w:rPr>
          <w:rFonts w:ascii="Times New Roman" w:hAnsi="Times New Roman"/>
          <w:b/>
          <w:i/>
          <w:sz w:val="20"/>
          <w:szCs w:val="20"/>
        </w:rPr>
        <w:t>ҷҳ</w:t>
      </w:r>
      <w:r w:rsidRPr="00C35DA3">
        <w:rPr>
          <w:rFonts w:ascii="Times New Roman" w:hAnsi="Times New Roman"/>
          <w:b/>
          <w:i/>
          <w:sz w:val="20"/>
          <w:szCs w:val="20"/>
        </w:rPr>
        <w:t>изот барои кор</w:t>
      </w:r>
      <w:r w:rsidR="00C35DA3">
        <w:rPr>
          <w:rFonts w:ascii="Times New Roman" w:hAnsi="Times New Roman"/>
          <w:b/>
          <w:i/>
          <w:sz w:val="20"/>
          <w:szCs w:val="20"/>
        </w:rPr>
        <w:t>ҳ</w:t>
      </w:r>
      <w:r w:rsidRPr="00C35DA3">
        <w:rPr>
          <w:rFonts w:ascii="Times New Roman" w:hAnsi="Times New Roman"/>
          <w:b/>
          <w:i/>
          <w:sz w:val="20"/>
          <w:szCs w:val="20"/>
        </w:rPr>
        <w:t>ои зериобии техник</w:t>
      </w:r>
      <w:r w:rsidR="00C35DA3">
        <w:rPr>
          <w:rFonts w:ascii="Times New Roman" w:hAnsi="Times New Roman"/>
          <w:b/>
          <w:i/>
          <w:sz w:val="20"/>
          <w:szCs w:val="20"/>
        </w:rPr>
        <w:t>ӣ</w:t>
      </w:r>
      <w:r w:rsidRPr="00C35DA3">
        <w:rPr>
          <w:rFonts w:ascii="Times New Roman" w:hAnsi="Times New Roman"/>
          <w:color w:val="4A4A4A"/>
          <w:spacing w:val="-9"/>
          <w:sz w:val="28"/>
          <w:szCs w:val="28"/>
        </w:rPr>
        <w:t>._______________________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24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 барои газкафшер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 ва буриши бар</w:t>
      </w:r>
      <w:r w:rsidR="00C35DA3">
        <w:rPr>
          <w:rFonts w:ascii="Times New Roman" w:hAnsi="Times New Roman"/>
          <w:b/>
          <w:i/>
          <w:sz w:val="24"/>
          <w:szCs w:val="24"/>
        </w:rPr>
        <w:t>қӣ</w:t>
      </w:r>
      <w:r w:rsidRPr="00C35DA3">
        <w:rPr>
          <w:rFonts w:ascii="Times New Roman" w:hAnsi="Times New Roman"/>
          <w:color w:val="4A4A4A"/>
          <w:spacing w:val="-8"/>
          <w:sz w:val="24"/>
          <w:szCs w:val="24"/>
        </w:rPr>
        <w:t>.___________________</w:t>
      </w:r>
    </w:p>
    <w:p w:rsidR="006B3311" w:rsidRPr="00C35DA3" w:rsidRDefault="006B3311" w:rsidP="00347334">
      <w:pPr>
        <w:shd w:val="clear" w:color="auto" w:fill="FFFFFF"/>
        <w:spacing w:before="12" w:line="343" w:lineRule="exact"/>
        <w:ind w:left="22"/>
        <w:rPr>
          <w:rFonts w:ascii="Times New Roman" w:hAnsi="Times New Roman"/>
          <w:color w:val="4A4A4A"/>
          <w:spacing w:val="-7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резакунандаю майдакунанда, ба навъ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о </w:t>
      </w:r>
      <w:r w:rsidR="00C35DA3">
        <w:rPr>
          <w:rFonts w:ascii="Times New Roman" w:hAnsi="Times New Roman"/>
          <w:b/>
          <w:i/>
          <w:sz w:val="24"/>
          <w:szCs w:val="24"/>
        </w:rPr>
        <w:t>ҷ</w:t>
      </w:r>
      <w:r w:rsidRPr="00C35DA3">
        <w:rPr>
          <w:rFonts w:ascii="Times New Roman" w:hAnsi="Times New Roman"/>
          <w:b/>
          <w:i/>
          <w:sz w:val="24"/>
          <w:szCs w:val="24"/>
        </w:rPr>
        <w:t>удокунанда ва тозакунии маъдан__________________________________________________________</w:t>
      </w:r>
    </w:p>
    <w:p w:rsidR="006B3311" w:rsidRPr="00C35DA3" w:rsidRDefault="006B3311" w:rsidP="00347334">
      <w:pPr>
        <w:shd w:val="clear" w:color="auto" w:fill="FFFFFF"/>
        <w:spacing w:before="12" w:line="343" w:lineRule="exact"/>
        <w:ind w:left="22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иктишофи геолог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7"/>
          <w:sz w:val="24"/>
          <w:szCs w:val="24"/>
        </w:rPr>
        <w:t>.____________________________________________</w:t>
      </w:r>
    </w:p>
    <w:p w:rsidR="006B3311" w:rsidRPr="00C35DA3" w:rsidRDefault="006B3311" w:rsidP="00347334">
      <w:pPr>
        <w:shd w:val="clear" w:color="auto" w:fill="FFFFFF"/>
        <w:spacing w:line="343" w:lineRule="exact"/>
        <w:ind w:left="24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 барои кор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зеризамин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 ва кушодаи к</w:t>
      </w:r>
      <w:r w:rsidR="00C35DA3">
        <w:rPr>
          <w:rFonts w:ascii="Times New Roman" w:hAnsi="Times New Roman"/>
          <w:b/>
          <w:i/>
          <w:sz w:val="24"/>
          <w:szCs w:val="24"/>
        </w:rPr>
        <w:t>ӯҳӣ</w:t>
      </w:r>
      <w:r w:rsidRPr="00C35DA3">
        <w:rPr>
          <w:rFonts w:ascii="Times New Roman" w:hAnsi="Times New Roman"/>
          <w:color w:val="4A4A4A"/>
          <w:spacing w:val="-10"/>
          <w:sz w:val="24"/>
          <w:szCs w:val="24"/>
        </w:rPr>
        <w:t>.________________</w:t>
      </w:r>
    </w:p>
    <w:p w:rsidR="006B3311" w:rsidRPr="00C35DA3" w:rsidRDefault="006B3311" w:rsidP="00347334">
      <w:pPr>
        <w:shd w:val="clear" w:color="auto" w:fill="FFFFFF"/>
        <w:spacing w:line="343" w:lineRule="exact"/>
        <w:ind w:left="24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Зарф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ои тамоми намуд барои </w:t>
      </w:r>
      <w:r w:rsidR="00C35DA3">
        <w:rPr>
          <w:rFonts w:ascii="Times New Roman" w:hAnsi="Times New Roman"/>
          <w:b/>
          <w:i/>
          <w:sz w:val="24"/>
          <w:szCs w:val="24"/>
        </w:rPr>
        <w:t>ҷ</w:t>
      </w:r>
      <w:r w:rsidRPr="00C35DA3">
        <w:rPr>
          <w:rFonts w:ascii="Times New Roman" w:hAnsi="Times New Roman"/>
          <w:b/>
          <w:i/>
          <w:sz w:val="24"/>
          <w:szCs w:val="24"/>
        </w:rPr>
        <w:t>араён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технолог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8"/>
          <w:sz w:val="24"/>
          <w:szCs w:val="24"/>
        </w:rPr>
        <w:t>.__________________________</w:t>
      </w:r>
    </w:p>
    <w:p w:rsidR="006B3311" w:rsidRPr="00C35DA3" w:rsidRDefault="006B3311" w:rsidP="00347334">
      <w:pPr>
        <w:shd w:val="clear" w:color="auto" w:fill="FFFFFF"/>
        <w:spacing w:before="2" w:line="343" w:lineRule="exact"/>
        <w:ind w:left="24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металлургияи сиё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color w:val="4A4A4A"/>
          <w:spacing w:val="-8"/>
          <w:sz w:val="24"/>
          <w:szCs w:val="24"/>
        </w:rPr>
        <w:t>.__________________________________</w:t>
      </w:r>
    </w:p>
    <w:p w:rsidR="006B3311" w:rsidRPr="00C35DA3" w:rsidRDefault="006B3311" w:rsidP="00347334">
      <w:pPr>
        <w:shd w:val="clear" w:color="auto" w:fill="FFFFFF"/>
        <w:spacing w:line="343" w:lineRule="exact"/>
        <w:ind w:left="17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 барои  металлургияи ранга</w:t>
      </w:r>
      <w:r w:rsidRPr="00C35DA3">
        <w:rPr>
          <w:rFonts w:ascii="Times New Roman" w:hAnsi="Times New Roman"/>
          <w:color w:val="4A4A4A"/>
          <w:spacing w:val="-7"/>
          <w:sz w:val="24"/>
          <w:szCs w:val="24"/>
        </w:rPr>
        <w:t>.____________________________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14" w:right="413"/>
        <w:rPr>
          <w:rFonts w:ascii="Times New Roman" w:hAnsi="Times New Roman"/>
          <w:color w:val="4A4A4A"/>
          <w:spacing w:val="-14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кимиё ва нури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маъдан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>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14" w:right="413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мубодилаи гарм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 ва оташдон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саноати кимиё ва дигар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махсус</w:t>
      </w:r>
      <w:r w:rsidRPr="00C35DA3">
        <w:rPr>
          <w:rFonts w:ascii="Times New Roman" w:hAnsi="Times New Roman"/>
          <w:color w:val="000000"/>
          <w:spacing w:val="-7"/>
          <w:sz w:val="24"/>
          <w:szCs w:val="24"/>
        </w:rPr>
        <w:t>_____________________________________________________________________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12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нафту газкаш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 ва пармакун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8"/>
          <w:sz w:val="24"/>
          <w:szCs w:val="24"/>
        </w:rPr>
        <w:t>._______________________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19"/>
        <w:rPr>
          <w:rFonts w:ascii="Times New Roman" w:hAnsi="Times New Roman"/>
          <w:color w:val="4A4A4A"/>
          <w:spacing w:val="-10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коркарди нафт_____________________________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19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lastRenderedPageBreak/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нафтию кимиёв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10"/>
          <w:sz w:val="24"/>
          <w:szCs w:val="24"/>
        </w:rPr>
        <w:t>.______________________________</w:t>
      </w:r>
    </w:p>
    <w:p w:rsidR="006B3311" w:rsidRPr="00C35DA3" w:rsidRDefault="006B3311" w:rsidP="006B3311">
      <w:pPr>
        <w:shd w:val="clear" w:color="auto" w:fill="FFFFFF"/>
        <w:spacing w:before="2" w:line="346" w:lineRule="exact"/>
        <w:ind w:left="14"/>
        <w:jc w:val="both"/>
        <w:rPr>
          <w:rFonts w:ascii="Times New Roman" w:hAnsi="Times New Roman"/>
          <w:color w:val="4A4A4A"/>
          <w:spacing w:val="-9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коркарди вара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санг________________________</w:t>
      </w:r>
    </w:p>
    <w:p w:rsidR="006B3311" w:rsidRPr="00C35DA3" w:rsidRDefault="006B3311" w:rsidP="006B3311">
      <w:pPr>
        <w:shd w:val="clear" w:color="auto" w:fill="FFFFFF"/>
        <w:spacing w:before="2" w:line="346" w:lineRule="exact"/>
        <w:ind w:left="14"/>
        <w:jc w:val="both"/>
        <w:rPr>
          <w:rFonts w:ascii="Times New Roman" w:hAnsi="Times New Roman"/>
          <w:color w:val="4A4A4A"/>
          <w:spacing w:val="-9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 газ______________________________________</w:t>
      </w:r>
    </w:p>
    <w:p w:rsidR="006B3311" w:rsidRPr="00C35DA3" w:rsidRDefault="006B3311" w:rsidP="006B3311">
      <w:pPr>
        <w:shd w:val="clear" w:color="auto" w:fill="FFFFFF"/>
        <w:spacing w:before="2" w:line="346" w:lineRule="exact"/>
        <w:ind w:left="14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 торф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9"/>
          <w:sz w:val="24"/>
          <w:szCs w:val="24"/>
        </w:rPr>
        <w:t>.__________________________________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24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 электрон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8"/>
          <w:sz w:val="24"/>
          <w:szCs w:val="24"/>
        </w:rPr>
        <w:t>.__________________________________________</w:t>
      </w:r>
    </w:p>
    <w:p w:rsidR="006B3311" w:rsidRPr="00C35DA3" w:rsidRDefault="006B3311" w:rsidP="006B3311">
      <w:pPr>
        <w:shd w:val="clear" w:color="auto" w:fill="FFFFFF"/>
        <w:spacing w:before="2" w:line="346" w:lineRule="exact"/>
        <w:ind w:left="22"/>
        <w:jc w:val="both"/>
        <w:rPr>
          <w:rFonts w:ascii="Times New Roman" w:hAnsi="Times New Roman"/>
          <w:color w:val="4A4A4A"/>
          <w:spacing w:val="-9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масоле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и сохтмон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>________________________</w:t>
      </w:r>
    </w:p>
    <w:p w:rsidR="006B3311" w:rsidRPr="00C35DA3" w:rsidRDefault="006B3311" w:rsidP="006B3311">
      <w:pPr>
        <w:shd w:val="clear" w:color="auto" w:fill="FFFFFF"/>
        <w:spacing w:before="2" w:line="346" w:lineRule="exact"/>
        <w:ind w:left="22"/>
        <w:jc w:val="both"/>
        <w:rPr>
          <w:rFonts w:ascii="Times New Roman" w:hAnsi="Times New Roman"/>
          <w:b/>
          <w:i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шишабарор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>______________________________</w:t>
      </w:r>
    </w:p>
    <w:p w:rsidR="006B3311" w:rsidRPr="00C35DA3" w:rsidRDefault="006B3311" w:rsidP="006B3311">
      <w:pPr>
        <w:shd w:val="clear" w:color="auto" w:fill="FFFFFF"/>
        <w:spacing w:before="2" w:line="346" w:lineRule="exact"/>
        <w:ind w:left="22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кабел</w:t>
      </w:r>
      <w:r w:rsidRPr="00C35DA3">
        <w:rPr>
          <w:rFonts w:ascii="Times New Roman" w:hAnsi="Times New Roman"/>
          <w:color w:val="4A4A4A"/>
          <w:spacing w:val="-9"/>
          <w:sz w:val="24"/>
          <w:szCs w:val="24"/>
        </w:rPr>
        <w:t>..___________________________________</w:t>
      </w:r>
    </w:p>
    <w:p w:rsidR="006B3311" w:rsidRPr="00C35DA3" w:rsidRDefault="006B3311" w:rsidP="006B3311">
      <w:pPr>
        <w:shd w:val="clear" w:color="auto" w:fill="FFFFFF"/>
        <w:spacing w:before="2" w:line="346" w:lineRule="exact"/>
        <w:ind w:left="12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изоти саноати </w:t>
      </w:r>
      <w:r w:rsidR="00C35DA3">
        <w:rPr>
          <w:rFonts w:ascii="Times New Roman" w:hAnsi="Times New Roman"/>
          <w:b/>
          <w:i/>
          <w:sz w:val="24"/>
          <w:szCs w:val="24"/>
        </w:rPr>
        <w:t>ҷ</w:t>
      </w:r>
      <w:r w:rsidRPr="00C35DA3">
        <w:rPr>
          <w:rFonts w:ascii="Times New Roman" w:hAnsi="Times New Roman"/>
          <w:b/>
          <w:i/>
          <w:sz w:val="24"/>
          <w:szCs w:val="24"/>
        </w:rPr>
        <w:t>ангал</w:t>
      </w:r>
      <w:r w:rsidRPr="00C35DA3">
        <w:rPr>
          <w:rFonts w:ascii="Times New Roman" w:hAnsi="Times New Roman"/>
          <w:color w:val="4A4A4A"/>
          <w:spacing w:val="-9"/>
          <w:sz w:val="24"/>
          <w:szCs w:val="24"/>
        </w:rPr>
        <w:t>..___________________________________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10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ч</w:t>
      </w:r>
      <w:r w:rsidR="00C35DA3">
        <w:rPr>
          <w:rFonts w:ascii="Times New Roman" w:hAnsi="Times New Roman"/>
          <w:b/>
          <w:i/>
          <w:sz w:val="24"/>
          <w:szCs w:val="24"/>
        </w:rPr>
        <w:t>ӯ</w:t>
      </w:r>
      <w:r w:rsidRPr="00C35DA3">
        <w:rPr>
          <w:rFonts w:ascii="Times New Roman" w:hAnsi="Times New Roman"/>
          <w:b/>
          <w:i/>
          <w:sz w:val="24"/>
          <w:szCs w:val="24"/>
        </w:rPr>
        <w:t>бгар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10"/>
          <w:sz w:val="24"/>
          <w:szCs w:val="24"/>
        </w:rPr>
        <w:t>._______________________________________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10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селлюлозию ко</w:t>
      </w:r>
      <w:r w:rsidR="00C35DA3">
        <w:rPr>
          <w:rFonts w:ascii="Times New Roman" w:hAnsi="Times New Roman"/>
          <w:b/>
          <w:i/>
          <w:sz w:val="24"/>
          <w:szCs w:val="24"/>
        </w:rPr>
        <w:t>ғ</w:t>
      </w:r>
      <w:r w:rsidRPr="00C35DA3">
        <w:rPr>
          <w:rFonts w:ascii="Times New Roman" w:hAnsi="Times New Roman"/>
          <w:b/>
          <w:i/>
          <w:sz w:val="24"/>
          <w:szCs w:val="24"/>
        </w:rPr>
        <w:t>аз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10"/>
          <w:sz w:val="24"/>
          <w:szCs w:val="24"/>
        </w:rPr>
        <w:t>._____________________________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10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изоти саноати </w:t>
      </w:r>
      <w:r w:rsidR="00C35DA3">
        <w:rPr>
          <w:rFonts w:ascii="Times New Roman" w:hAnsi="Times New Roman"/>
          <w:b/>
          <w:i/>
          <w:sz w:val="24"/>
          <w:szCs w:val="24"/>
        </w:rPr>
        <w:t>ҷ</w:t>
      </w:r>
      <w:r w:rsidRPr="00C35DA3">
        <w:rPr>
          <w:rFonts w:ascii="Times New Roman" w:hAnsi="Times New Roman"/>
          <w:b/>
          <w:i/>
          <w:sz w:val="24"/>
          <w:szCs w:val="24"/>
        </w:rPr>
        <w:t>ангалу кимиёв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10"/>
          <w:sz w:val="24"/>
          <w:szCs w:val="24"/>
        </w:rPr>
        <w:t>.._______________________________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17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матбаа</w:t>
      </w:r>
      <w:r w:rsidRPr="00C35DA3">
        <w:rPr>
          <w:rFonts w:ascii="Times New Roman" w:hAnsi="Times New Roman"/>
          <w:color w:val="4A4A4A"/>
          <w:spacing w:val="-10"/>
          <w:sz w:val="24"/>
          <w:szCs w:val="24"/>
        </w:rPr>
        <w:t>..________________________________________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22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сабук</w:t>
      </w:r>
      <w:r w:rsidRPr="00C35DA3">
        <w:rPr>
          <w:rFonts w:ascii="Times New Roman" w:hAnsi="Times New Roman"/>
          <w:color w:val="4A4A4A"/>
          <w:spacing w:val="-8"/>
          <w:sz w:val="24"/>
          <w:szCs w:val="24"/>
        </w:rPr>
        <w:t>.._____________________________________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24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технологии саноати  х</w:t>
      </w:r>
      <w:r w:rsidR="00C35DA3">
        <w:rPr>
          <w:rFonts w:ascii="Times New Roman" w:hAnsi="Times New Roman"/>
          <w:b/>
          <w:i/>
          <w:sz w:val="24"/>
          <w:szCs w:val="24"/>
        </w:rPr>
        <w:t>ӯ</w:t>
      </w:r>
      <w:r w:rsidRPr="00C35DA3">
        <w:rPr>
          <w:rFonts w:ascii="Times New Roman" w:hAnsi="Times New Roman"/>
          <w:b/>
          <w:i/>
          <w:sz w:val="24"/>
          <w:szCs w:val="24"/>
        </w:rPr>
        <w:t>роквор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10"/>
          <w:sz w:val="24"/>
          <w:szCs w:val="24"/>
        </w:rPr>
        <w:t>.._____________________________________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19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г</w:t>
      </w:r>
      <w:r w:rsidR="00C35DA3">
        <w:rPr>
          <w:rFonts w:ascii="Times New Roman" w:hAnsi="Times New Roman"/>
          <w:b/>
          <w:i/>
          <w:sz w:val="24"/>
          <w:szCs w:val="24"/>
        </w:rPr>
        <w:t>ӯ</w:t>
      </w:r>
      <w:r w:rsidRPr="00C35DA3">
        <w:rPr>
          <w:rFonts w:ascii="Times New Roman" w:hAnsi="Times New Roman"/>
          <w:b/>
          <w:i/>
          <w:sz w:val="24"/>
          <w:szCs w:val="24"/>
        </w:rPr>
        <w:t>шту шир</w:t>
      </w:r>
      <w:r w:rsidRPr="00C35DA3">
        <w:rPr>
          <w:rFonts w:ascii="Times New Roman" w:hAnsi="Times New Roman"/>
          <w:color w:val="4A4A4A"/>
          <w:spacing w:val="-9"/>
          <w:sz w:val="24"/>
          <w:szCs w:val="24"/>
        </w:rPr>
        <w:t>___________________________________________</w:t>
      </w:r>
    </w:p>
    <w:p w:rsidR="006B3311" w:rsidRPr="00C35DA3" w:rsidRDefault="006B3311" w:rsidP="006B3311">
      <w:pPr>
        <w:shd w:val="clear" w:color="auto" w:fill="FFFFFF"/>
        <w:spacing w:before="2" w:line="346" w:lineRule="exact"/>
        <w:ind w:left="7"/>
        <w:jc w:val="both"/>
        <w:rPr>
          <w:rFonts w:ascii="Times New Roman" w:hAnsi="Times New Roman"/>
          <w:b/>
          <w:i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мо</w:t>
      </w:r>
      <w:r w:rsidR="00C35DA3">
        <w:rPr>
          <w:rFonts w:ascii="Times New Roman" w:hAnsi="Times New Roman"/>
          <w:b/>
          <w:i/>
          <w:sz w:val="24"/>
          <w:szCs w:val="24"/>
        </w:rPr>
        <w:t>ҳӣ</w:t>
      </w:r>
      <w:r w:rsidRPr="00C35DA3">
        <w:rPr>
          <w:rFonts w:ascii="Times New Roman" w:hAnsi="Times New Roman"/>
          <w:b/>
          <w:i/>
          <w:sz w:val="24"/>
          <w:szCs w:val="24"/>
        </w:rPr>
        <w:t>________________________________________________</w:t>
      </w:r>
    </w:p>
    <w:p w:rsidR="006B3311" w:rsidRPr="00C35DA3" w:rsidRDefault="006B3311" w:rsidP="006B3311">
      <w:pPr>
        <w:shd w:val="clear" w:color="auto" w:fill="FFFFFF"/>
        <w:spacing w:before="2" w:line="346" w:lineRule="exact"/>
        <w:ind w:left="7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на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лиёти ро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и о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ан</w:t>
      </w:r>
      <w:r w:rsidRPr="00C35DA3">
        <w:rPr>
          <w:rFonts w:ascii="Times New Roman" w:hAnsi="Times New Roman"/>
          <w:color w:val="4A4A4A"/>
          <w:spacing w:val="-9"/>
          <w:sz w:val="24"/>
          <w:szCs w:val="24"/>
        </w:rPr>
        <w:t>._________________________________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19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на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лиёти дарё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8"/>
          <w:sz w:val="24"/>
          <w:szCs w:val="24"/>
        </w:rPr>
        <w:t>..__________________________________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19"/>
        <w:jc w:val="both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ало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а</w:t>
      </w:r>
      <w:r w:rsidRPr="00C35DA3">
        <w:rPr>
          <w:rFonts w:ascii="Times New Roman" w:hAnsi="Times New Roman"/>
          <w:color w:val="4A4A4A"/>
          <w:spacing w:val="-6"/>
          <w:sz w:val="24"/>
          <w:szCs w:val="24"/>
        </w:rPr>
        <w:t>______________________________________________________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14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кишоварз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A4A4A"/>
          <w:spacing w:val="-8"/>
          <w:sz w:val="24"/>
          <w:szCs w:val="24"/>
        </w:rPr>
        <w:t>._________________________________________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7"/>
        <w:rPr>
          <w:rFonts w:ascii="Times New Roman" w:hAnsi="Times New Roman"/>
          <w:color w:val="4A4A4A"/>
          <w:spacing w:val="-13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савдо ва  х</w:t>
      </w:r>
      <w:r w:rsidR="00C35DA3">
        <w:rPr>
          <w:rFonts w:ascii="Times New Roman" w:hAnsi="Times New Roman"/>
          <w:b/>
          <w:i/>
          <w:sz w:val="24"/>
          <w:szCs w:val="24"/>
        </w:rPr>
        <w:t>ӯ</w:t>
      </w:r>
      <w:r w:rsidRPr="00C35DA3">
        <w:rPr>
          <w:rFonts w:ascii="Times New Roman" w:hAnsi="Times New Roman"/>
          <w:b/>
          <w:i/>
          <w:sz w:val="24"/>
          <w:szCs w:val="24"/>
        </w:rPr>
        <w:t>роки умум____________________________________________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7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махсусгардонидашудаи киностудия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о, фабрика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нусхабардории кино ва шабака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кино</w:t>
      </w:r>
      <w:r w:rsidRPr="00C35DA3">
        <w:rPr>
          <w:rFonts w:ascii="Times New Roman" w:hAnsi="Times New Roman"/>
          <w:color w:val="4A4A4A"/>
          <w:spacing w:val="-13"/>
          <w:sz w:val="24"/>
          <w:szCs w:val="24"/>
        </w:rPr>
        <w:t>._________________________________________________________________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rPr>
          <w:rFonts w:ascii="Times New Roman" w:hAnsi="Times New Roman"/>
          <w:color w:val="4A4A4A"/>
          <w:spacing w:val="-12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саноати тибб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 ва микробиолог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>_______________________</w:t>
      </w:r>
    </w:p>
    <w:p w:rsidR="006B3311" w:rsidRPr="00C35DA3" w:rsidRDefault="006B3311" w:rsidP="00347334">
      <w:pPr>
        <w:shd w:val="clear" w:color="auto" w:fill="FFFFFF"/>
        <w:spacing w:line="346" w:lineRule="exact"/>
        <w:ind w:left="5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Дигар намуди 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кории махсусгардонидашуда</w:t>
      </w:r>
      <w:r w:rsidRPr="00C35DA3">
        <w:rPr>
          <w:rFonts w:ascii="Times New Roman" w:hAnsi="Times New Roman"/>
          <w:color w:val="4A4A4A"/>
          <w:spacing w:val="-10"/>
          <w:sz w:val="24"/>
          <w:szCs w:val="24"/>
        </w:rPr>
        <w:t>._______________</w:t>
      </w:r>
    </w:p>
    <w:p w:rsidR="006B3311" w:rsidRPr="00C35DA3" w:rsidRDefault="006B3311" w:rsidP="00347334">
      <w:pPr>
        <w:shd w:val="clear" w:color="auto" w:fill="FFFFFF"/>
        <w:spacing w:before="7" w:line="348" w:lineRule="exact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андозакун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 ва танзимкунандаи асбоб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дастго</w:t>
      </w:r>
      <w:r w:rsidR="00C35DA3">
        <w:rPr>
          <w:rFonts w:ascii="Times New Roman" w:hAnsi="Times New Roman"/>
          <w:b/>
          <w:i/>
          <w:sz w:val="24"/>
          <w:szCs w:val="24"/>
        </w:rPr>
        <w:t>ҳҳ</w:t>
      </w:r>
      <w:r w:rsidRPr="00C35DA3">
        <w:rPr>
          <w:rFonts w:ascii="Times New Roman" w:hAnsi="Times New Roman"/>
          <w:b/>
          <w:i/>
          <w:sz w:val="24"/>
          <w:szCs w:val="24"/>
        </w:rPr>
        <w:t>ои озмоишго</w:t>
      </w:r>
      <w:r w:rsidR="00C35DA3">
        <w:rPr>
          <w:rFonts w:ascii="Times New Roman" w:hAnsi="Times New Roman"/>
          <w:b/>
          <w:i/>
          <w:sz w:val="24"/>
          <w:szCs w:val="24"/>
        </w:rPr>
        <w:t>ҳҳ</w:t>
      </w:r>
      <w:r w:rsidRPr="00C35DA3">
        <w:rPr>
          <w:rFonts w:ascii="Times New Roman" w:hAnsi="Times New Roman"/>
          <w:b/>
          <w:i/>
          <w:sz w:val="24"/>
          <w:szCs w:val="24"/>
        </w:rPr>
        <w:t>о</w:t>
      </w:r>
      <w:r w:rsidRPr="00C35DA3">
        <w:rPr>
          <w:rFonts w:ascii="Times New Roman" w:hAnsi="Times New Roman"/>
          <w:color w:val="434343"/>
          <w:spacing w:val="-10"/>
          <w:sz w:val="24"/>
          <w:szCs w:val="24"/>
        </w:rPr>
        <w:t>....</w:t>
      </w:r>
    </w:p>
    <w:p w:rsidR="006B3311" w:rsidRPr="00C35DA3" w:rsidRDefault="006B3311" w:rsidP="00347334">
      <w:pPr>
        <w:shd w:val="clear" w:color="auto" w:fill="FFFFFF"/>
        <w:spacing w:before="2" w:line="348" w:lineRule="exact"/>
        <w:rPr>
          <w:rFonts w:ascii="Times New Roman" w:hAnsi="Times New Roman"/>
          <w:color w:val="434343"/>
          <w:spacing w:val="-13"/>
          <w:sz w:val="24"/>
          <w:szCs w:val="24"/>
        </w:rPr>
      </w:pPr>
      <w:r w:rsidRPr="00C35DA3">
        <w:rPr>
          <w:rFonts w:ascii="Times New Roman" w:hAnsi="Times New Roman"/>
          <w:b/>
          <w:sz w:val="24"/>
          <w:szCs w:val="24"/>
        </w:rPr>
        <w:lastRenderedPageBreak/>
        <w:t xml:space="preserve">Техникаи 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исоббарор</w:t>
      </w:r>
      <w:r w:rsidRPr="00C35DA3">
        <w:rPr>
          <w:rFonts w:ascii="Times New Roman" w:hAnsi="Times New Roman"/>
          <w:color w:val="434343"/>
          <w:spacing w:val="-13"/>
          <w:sz w:val="24"/>
          <w:szCs w:val="24"/>
        </w:rPr>
        <w:t>.__________________________________________________________</w:t>
      </w:r>
    </w:p>
    <w:p w:rsidR="006B3311" w:rsidRPr="00C35DA3" w:rsidRDefault="006B3311" w:rsidP="006B3311">
      <w:pPr>
        <w:shd w:val="clear" w:color="auto" w:fill="FFFFFF"/>
        <w:tabs>
          <w:tab w:val="left" w:pos="8827"/>
        </w:tabs>
        <w:spacing w:before="209"/>
        <w:ind w:left="10"/>
        <w:rPr>
          <w:rFonts w:ascii="Times New Roman" w:hAnsi="Times New Roman"/>
          <w:sz w:val="32"/>
          <w:szCs w:val="32"/>
        </w:rPr>
      </w:pPr>
      <w:r w:rsidRPr="00C35DA3">
        <w:rPr>
          <w:rFonts w:ascii="Times New Roman" w:hAnsi="Times New Roman"/>
          <w:b/>
          <w:sz w:val="24"/>
          <w:szCs w:val="24"/>
        </w:rPr>
        <w:t>Дигар мошин</w:t>
      </w:r>
      <w:r w:rsidR="00C35DA3">
        <w:rPr>
          <w:rFonts w:ascii="Times New Roman" w:hAnsi="Times New Roman"/>
          <w:b/>
          <w:sz w:val="24"/>
          <w:szCs w:val="24"/>
        </w:rPr>
        <w:t>ҳ</w:t>
      </w:r>
      <w:r w:rsidRPr="00C35DA3">
        <w:rPr>
          <w:rFonts w:ascii="Times New Roman" w:hAnsi="Times New Roman"/>
          <w:b/>
          <w:sz w:val="24"/>
          <w:szCs w:val="24"/>
        </w:rPr>
        <w:t>о ва та</w:t>
      </w:r>
      <w:r w:rsidR="00C35DA3">
        <w:rPr>
          <w:rFonts w:ascii="Times New Roman" w:hAnsi="Times New Roman"/>
          <w:b/>
          <w:sz w:val="24"/>
          <w:szCs w:val="24"/>
        </w:rPr>
        <w:t>ҷҳ</w:t>
      </w:r>
      <w:r w:rsidRPr="00C35DA3">
        <w:rPr>
          <w:rFonts w:ascii="Times New Roman" w:hAnsi="Times New Roman"/>
          <w:b/>
          <w:sz w:val="24"/>
          <w:szCs w:val="24"/>
        </w:rPr>
        <w:t>изот</w:t>
      </w:r>
      <w:r w:rsidRPr="00C35DA3">
        <w:rPr>
          <w:rFonts w:ascii="Times New Roman" w:hAnsi="Times New Roman"/>
          <w:b/>
          <w:bCs/>
          <w:color w:val="434343"/>
          <w:spacing w:val="-5"/>
          <w:sz w:val="32"/>
          <w:szCs w:val="32"/>
        </w:rPr>
        <w:t>_________________________</w:t>
      </w:r>
    </w:p>
    <w:p w:rsidR="006B3311" w:rsidRPr="00C35DA3" w:rsidRDefault="006B3311" w:rsidP="006B3311">
      <w:pPr>
        <w:shd w:val="clear" w:color="auto" w:fill="FFFFFF"/>
        <w:spacing w:before="144" w:line="343" w:lineRule="exact"/>
        <w:ind w:left="845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хо</w:t>
      </w:r>
      <w:r w:rsidR="00C35DA3">
        <w:rPr>
          <w:rFonts w:ascii="Times New Roman" w:hAnsi="Times New Roman"/>
          <w:b/>
          <w:i/>
          <w:sz w:val="24"/>
          <w:szCs w:val="24"/>
        </w:rPr>
        <w:t>ҷ</w:t>
      </w:r>
      <w:r w:rsidRPr="00C35DA3">
        <w:rPr>
          <w:rFonts w:ascii="Times New Roman" w:hAnsi="Times New Roman"/>
          <w:b/>
          <w:i/>
          <w:sz w:val="24"/>
          <w:szCs w:val="24"/>
        </w:rPr>
        <w:t>агии коммунал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9"/>
          <w:sz w:val="24"/>
          <w:szCs w:val="24"/>
        </w:rPr>
        <w:t>______________________</w:t>
      </w:r>
    </w:p>
    <w:p w:rsidR="006B3311" w:rsidRPr="00C35DA3" w:rsidRDefault="006B3311" w:rsidP="006B3311">
      <w:pPr>
        <w:shd w:val="clear" w:color="auto" w:fill="FFFFFF"/>
        <w:spacing w:line="343" w:lineRule="exact"/>
        <w:ind w:left="854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варзиш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7"/>
          <w:sz w:val="24"/>
          <w:szCs w:val="24"/>
        </w:rPr>
        <w:t>_____________________________________________</w:t>
      </w:r>
    </w:p>
    <w:p w:rsidR="006B3311" w:rsidRPr="00C35DA3" w:rsidRDefault="006B3311" w:rsidP="006B3311">
      <w:pPr>
        <w:shd w:val="clear" w:color="auto" w:fill="FFFFFF"/>
        <w:spacing w:line="343" w:lineRule="exact"/>
        <w:ind w:left="852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изоти махсусгардонидашудаи театр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</w:t>
      </w:r>
      <w:r w:rsidRPr="00C35DA3">
        <w:rPr>
          <w:rFonts w:ascii="Times New Roman" w:hAnsi="Times New Roman"/>
          <w:color w:val="434343"/>
          <w:spacing w:val="-8"/>
          <w:sz w:val="24"/>
          <w:szCs w:val="24"/>
        </w:rPr>
        <w:t>______________________</w:t>
      </w:r>
    </w:p>
    <w:p w:rsidR="006B3311" w:rsidRPr="00C35DA3" w:rsidRDefault="006B3311" w:rsidP="006B3311">
      <w:pPr>
        <w:shd w:val="clear" w:color="auto" w:fill="FFFFFF"/>
        <w:spacing w:line="343" w:lineRule="exact"/>
        <w:ind w:left="852"/>
        <w:rPr>
          <w:rFonts w:ascii="Times New Roman" w:hAnsi="Times New Roman"/>
          <w:color w:val="434343"/>
          <w:spacing w:val="-8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Дигар намуд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</w:t>
      </w:r>
      <w:r w:rsidRPr="00C35DA3">
        <w:rPr>
          <w:rFonts w:ascii="Times New Roman" w:hAnsi="Times New Roman"/>
          <w:color w:val="434343"/>
          <w:spacing w:val="-8"/>
          <w:sz w:val="24"/>
          <w:szCs w:val="24"/>
        </w:rPr>
        <w:t>____________________________</w:t>
      </w:r>
    </w:p>
    <w:p w:rsidR="006B3311" w:rsidRPr="00C35DA3" w:rsidRDefault="006B3311" w:rsidP="006B3311">
      <w:pPr>
        <w:shd w:val="clear" w:color="auto" w:fill="FFFFFF"/>
        <w:spacing w:line="343" w:lineRule="exact"/>
        <w:ind w:left="852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Дигар намуд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мошин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 ва та</w:t>
      </w:r>
      <w:r w:rsidR="00C35DA3">
        <w:rPr>
          <w:rFonts w:ascii="Times New Roman" w:hAnsi="Times New Roman"/>
          <w:b/>
          <w:i/>
          <w:sz w:val="24"/>
          <w:szCs w:val="24"/>
        </w:rPr>
        <w:t>ҷҳ</w:t>
      </w:r>
      <w:r w:rsidRPr="00C35DA3">
        <w:rPr>
          <w:rFonts w:ascii="Times New Roman" w:hAnsi="Times New Roman"/>
          <w:b/>
          <w:i/>
          <w:sz w:val="24"/>
          <w:szCs w:val="24"/>
        </w:rPr>
        <w:t>изот</w:t>
      </w:r>
      <w:r w:rsidRPr="00C35DA3">
        <w:rPr>
          <w:rFonts w:ascii="Times New Roman" w:hAnsi="Times New Roman"/>
          <w:color w:val="434343"/>
          <w:spacing w:val="-8"/>
          <w:sz w:val="24"/>
          <w:szCs w:val="24"/>
        </w:rPr>
        <w:t>_____________________________</w:t>
      </w:r>
    </w:p>
    <w:p w:rsidR="006B3311" w:rsidRPr="00C35DA3" w:rsidRDefault="006B3311" w:rsidP="006B3311">
      <w:pPr>
        <w:shd w:val="clear" w:color="auto" w:fill="FFFFFF"/>
        <w:spacing w:before="211"/>
        <w:ind w:left="14"/>
        <w:rPr>
          <w:rFonts w:ascii="Times New Roman" w:hAnsi="Times New Roman"/>
          <w:sz w:val="32"/>
          <w:szCs w:val="32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Восита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на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лиёт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3"/>
          <w:sz w:val="32"/>
          <w:szCs w:val="32"/>
        </w:rPr>
        <w:t>________________________________</w:t>
      </w:r>
    </w:p>
    <w:p w:rsidR="006B3311" w:rsidRPr="00C35DA3" w:rsidRDefault="006B3311" w:rsidP="006B3311">
      <w:pPr>
        <w:shd w:val="clear" w:color="auto" w:fill="FFFFFF"/>
        <w:spacing w:before="134" w:line="346" w:lineRule="exact"/>
        <w:ind w:left="850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Паровозу вагон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ро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и о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ан</w:t>
      </w:r>
      <w:r w:rsidRPr="00C35DA3">
        <w:rPr>
          <w:rFonts w:ascii="Times New Roman" w:hAnsi="Times New Roman"/>
          <w:color w:val="434343"/>
          <w:spacing w:val="-7"/>
          <w:sz w:val="24"/>
          <w:szCs w:val="24"/>
        </w:rPr>
        <w:t>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845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Флоти дарё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5"/>
          <w:sz w:val="24"/>
          <w:szCs w:val="24"/>
        </w:rPr>
        <w:t>.__________________________________________________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845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Восита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ои на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лиёти автомобил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8"/>
          <w:sz w:val="24"/>
          <w:szCs w:val="24"/>
        </w:rPr>
        <w:t>_________________________________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845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На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лиёти исте</w:t>
      </w:r>
      <w:r w:rsidR="00C35DA3">
        <w:rPr>
          <w:rFonts w:ascii="Times New Roman" w:hAnsi="Times New Roman"/>
          <w:b/>
          <w:i/>
          <w:sz w:val="24"/>
          <w:szCs w:val="24"/>
        </w:rPr>
        <w:t>ҳ</w:t>
      </w:r>
      <w:r w:rsidRPr="00C35DA3">
        <w:rPr>
          <w:rFonts w:ascii="Times New Roman" w:hAnsi="Times New Roman"/>
          <w:b/>
          <w:i/>
          <w:sz w:val="24"/>
          <w:szCs w:val="24"/>
        </w:rPr>
        <w:t>сол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7"/>
          <w:sz w:val="24"/>
          <w:szCs w:val="24"/>
        </w:rPr>
        <w:t>.____________________________________________</w:t>
      </w:r>
    </w:p>
    <w:p w:rsidR="006B3311" w:rsidRPr="00C35DA3" w:rsidRDefault="006B3311" w:rsidP="006B3311">
      <w:pPr>
        <w:shd w:val="clear" w:color="auto" w:fill="FFFFFF"/>
        <w:spacing w:before="2" w:line="346" w:lineRule="exact"/>
        <w:ind w:left="847"/>
        <w:rPr>
          <w:rFonts w:ascii="Times New Roman" w:hAnsi="Times New Roman"/>
          <w:sz w:val="24"/>
          <w:szCs w:val="24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На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 xml:space="preserve">лиёти магистралии 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убургузар</w:t>
      </w:r>
      <w:r w:rsidRPr="00C35DA3">
        <w:rPr>
          <w:rFonts w:ascii="Times New Roman" w:hAnsi="Times New Roman"/>
          <w:color w:val="434343"/>
          <w:spacing w:val="-8"/>
          <w:sz w:val="24"/>
          <w:szCs w:val="24"/>
        </w:rPr>
        <w:t>________________________________</w:t>
      </w:r>
    </w:p>
    <w:p w:rsidR="006B3311" w:rsidRPr="00C35DA3" w:rsidRDefault="006B3311" w:rsidP="006B3311">
      <w:pPr>
        <w:shd w:val="clear" w:color="auto" w:fill="FFFFFF"/>
        <w:spacing w:line="346" w:lineRule="exact"/>
        <w:ind w:left="847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b/>
          <w:i/>
          <w:sz w:val="24"/>
          <w:szCs w:val="24"/>
        </w:rPr>
        <w:t>На</w:t>
      </w:r>
      <w:r w:rsidR="00C35DA3">
        <w:rPr>
          <w:rFonts w:ascii="Times New Roman" w:hAnsi="Times New Roman"/>
          <w:b/>
          <w:i/>
          <w:sz w:val="24"/>
          <w:szCs w:val="24"/>
        </w:rPr>
        <w:t>қ</w:t>
      </w:r>
      <w:r w:rsidRPr="00C35DA3">
        <w:rPr>
          <w:rFonts w:ascii="Times New Roman" w:hAnsi="Times New Roman"/>
          <w:b/>
          <w:i/>
          <w:sz w:val="24"/>
          <w:szCs w:val="24"/>
        </w:rPr>
        <w:t>лиёти коммунал</w:t>
      </w:r>
      <w:r w:rsidR="00C35DA3">
        <w:rPr>
          <w:rFonts w:ascii="Times New Roman" w:hAnsi="Times New Roman"/>
          <w:b/>
          <w:i/>
          <w:sz w:val="24"/>
          <w:szCs w:val="24"/>
        </w:rPr>
        <w:t>ӣ</w:t>
      </w:r>
      <w:r w:rsidRPr="00C35DA3">
        <w:rPr>
          <w:rFonts w:ascii="Times New Roman" w:hAnsi="Times New Roman"/>
          <w:color w:val="434343"/>
          <w:spacing w:val="-6"/>
          <w:sz w:val="28"/>
          <w:szCs w:val="28"/>
        </w:rPr>
        <w:t>______________________________________</w:t>
      </w:r>
    </w:p>
    <w:p w:rsidR="006B3311" w:rsidRPr="00C35DA3" w:rsidRDefault="006B3311" w:rsidP="006B3311">
      <w:pPr>
        <w:shd w:val="clear" w:color="auto" w:fill="FFFFFF"/>
        <w:spacing w:before="216"/>
        <w:ind w:left="5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b/>
          <w:sz w:val="28"/>
          <w:szCs w:val="28"/>
        </w:rPr>
        <w:t>Инвентар ва лавозимоти исте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сол</w:t>
      </w:r>
      <w:r w:rsidR="00C35DA3">
        <w:rPr>
          <w:rFonts w:ascii="Times New Roman" w:hAnsi="Times New Roman"/>
          <w:b/>
          <w:sz w:val="28"/>
          <w:szCs w:val="28"/>
        </w:rPr>
        <w:t>ӣ</w:t>
      </w:r>
      <w:r w:rsidRPr="00C35DA3">
        <w:rPr>
          <w:rFonts w:ascii="Times New Roman" w:hAnsi="Times New Roman"/>
          <w:b/>
          <w:sz w:val="28"/>
          <w:szCs w:val="28"/>
        </w:rPr>
        <w:t xml:space="preserve"> ва хо</w:t>
      </w:r>
      <w:r w:rsidR="00C35DA3">
        <w:rPr>
          <w:rFonts w:ascii="Times New Roman" w:hAnsi="Times New Roman"/>
          <w:b/>
          <w:sz w:val="28"/>
          <w:szCs w:val="28"/>
        </w:rPr>
        <w:t>ҷ</w:t>
      </w:r>
      <w:r w:rsidRPr="00C35DA3">
        <w:rPr>
          <w:rFonts w:ascii="Times New Roman" w:hAnsi="Times New Roman"/>
          <w:b/>
          <w:sz w:val="28"/>
          <w:szCs w:val="28"/>
        </w:rPr>
        <w:t>агидор</w:t>
      </w:r>
      <w:r w:rsidR="00C35DA3">
        <w:rPr>
          <w:rFonts w:ascii="Times New Roman" w:hAnsi="Times New Roman"/>
          <w:b/>
          <w:sz w:val="28"/>
          <w:szCs w:val="28"/>
        </w:rPr>
        <w:t>ӣ</w:t>
      </w:r>
      <w:r w:rsidRPr="00C35DA3">
        <w:rPr>
          <w:rFonts w:ascii="Times New Roman" w:hAnsi="Times New Roman"/>
          <w:b/>
          <w:bCs/>
          <w:color w:val="434343"/>
          <w:spacing w:val="-4"/>
          <w:sz w:val="28"/>
          <w:szCs w:val="28"/>
        </w:rPr>
        <w:t>________</w:t>
      </w:r>
    </w:p>
    <w:p w:rsidR="006B3311" w:rsidRPr="00C35DA3" w:rsidRDefault="006B3311" w:rsidP="006B3311">
      <w:pPr>
        <w:shd w:val="clear" w:color="auto" w:fill="FFFFFF"/>
        <w:spacing w:before="5" w:line="593" w:lineRule="exact"/>
        <w:rPr>
          <w:rFonts w:ascii="Times New Roman" w:hAnsi="Times New Roman"/>
          <w:b/>
          <w:bCs/>
          <w:color w:val="434343"/>
          <w:spacing w:val="-3"/>
          <w:sz w:val="28"/>
          <w:szCs w:val="28"/>
        </w:rPr>
      </w:pPr>
      <w:r w:rsidRPr="00C35DA3">
        <w:rPr>
          <w:rFonts w:ascii="Times New Roman" w:hAnsi="Times New Roman"/>
          <w:b/>
          <w:i/>
          <w:sz w:val="28"/>
          <w:szCs w:val="28"/>
        </w:rPr>
        <w:t>Инвентари ме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>монхона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>о ва ташкилоти хо</w:t>
      </w:r>
      <w:r w:rsidR="00C35DA3">
        <w:rPr>
          <w:rFonts w:ascii="Times New Roman" w:hAnsi="Times New Roman"/>
          <w:b/>
          <w:i/>
          <w:sz w:val="28"/>
          <w:szCs w:val="28"/>
        </w:rPr>
        <w:t>ҷ</w:t>
      </w:r>
      <w:r w:rsidRPr="00C35DA3">
        <w:rPr>
          <w:rFonts w:ascii="Times New Roman" w:hAnsi="Times New Roman"/>
          <w:b/>
          <w:i/>
          <w:sz w:val="28"/>
          <w:szCs w:val="28"/>
        </w:rPr>
        <w:t>агидор</w:t>
      </w:r>
      <w:r w:rsidR="00C35DA3">
        <w:rPr>
          <w:rFonts w:ascii="Times New Roman" w:hAnsi="Times New Roman"/>
          <w:b/>
          <w:i/>
          <w:sz w:val="28"/>
          <w:szCs w:val="28"/>
        </w:rPr>
        <w:t>ӣ</w:t>
      </w:r>
      <w:r w:rsidRPr="00C35DA3">
        <w:rPr>
          <w:rFonts w:ascii="Times New Roman" w:hAnsi="Times New Roman"/>
          <w:b/>
          <w:bCs/>
          <w:color w:val="434343"/>
          <w:spacing w:val="-3"/>
          <w:sz w:val="28"/>
          <w:szCs w:val="28"/>
        </w:rPr>
        <w:t xml:space="preserve"> _____</w:t>
      </w:r>
    </w:p>
    <w:p w:rsidR="006B3311" w:rsidRPr="00C35DA3" w:rsidRDefault="006B3311" w:rsidP="006B3311">
      <w:pPr>
        <w:shd w:val="clear" w:color="auto" w:fill="FFFFFF"/>
        <w:spacing w:before="5" w:line="593" w:lineRule="exact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b/>
          <w:i/>
          <w:sz w:val="28"/>
          <w:szCs w:val="28"/>
        </w:rPr>
        <w:t>Чорвои кор</w:t>
      </w:r>
      <w:r w:rsidR="00C35DA3">
        <w:rPr>
          <w:rFonts w:ascii="Times New Roman" w:hAnsi="Times New Roman"/>
          <w:b/>
          <w:i/>
          <w:sz w:val="28"/>
          <w:szCs w:val="28"/>
        </w:rPr>
        <w:t>ӣ</w:t>
      </w:r>
      <w:r w:rsidRPr="00C35DA3">
        <w:rPr>
          <w:rFonts w:ascii="Times New Roman" w:hAnsi="Times New Roman"/>
          <w:b/>
          <w:bCs/>
          <w:color w:val="434343"/>
          <w:spacing w:val="-3"/>
          <w:sz w:val="28"/>
          <w:szCs w:val="28"/>
        </w:rPr>
        <w:t>__________________________________________</w:t>
      </w:r>
    </w:p>
    <w:p w:rsidR="006B3311" w:rsidRPr="00C35DA3" w:rsidRDefault="006B3311" w:rsidP="006B3311">
      <w:pPr>
        <w:shd w:val="clear" w:color="auto" w:fill="FFFFFF"/>
        <w:spacing w:line="593" w:lineRule="exact"/>
        <w:ind w:left="2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b/>
          <w:i/>
          <w:sz w:val="28"/>
          <w:szCs w:val="28"/>
        </w:rPr>
        <w:t>Ни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>олзор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>ои бисёрсола</w:t>
      </w:r>
      <w:r w:rsidRPr="00C35DA3">
        <w:rPr>
          <w:rFonts w:ascii="Times New Roman" w:hAnsi="Times New Roman"/>
          <w:b/>
          <w:bCs/>
          <w:color w:val="434343"/>
          <w:spacing w:val="-6"/>
          <w:sz w:val="28"/>
          <w:szCs w:val="28"/>
        </w:rPr>
        <w:t>__________________________________</w:t>
      </w:r>
    </w:p>
    <w:p w:rsidR="006B3311" w:rsidRPr="00C35DA3" w:rsidRDefault="006B3311" w:rsidP="006B3311">
      <w:pPr>
        <w:shd w:val="clear" w:color="auto" w:fill="FFFFFF"/>
        <w:spacing w:before="264"/>
        <w:ind w:left="5"/>
        <w:rPr>
          <w:rFonts w:ascii="Times New Roman" w:hAnsi="Times New Roman"/>
          <w:b/>
          <w:bCs/>
          <w:color w:val="434343"/>
          <w:spacing w:val="-6"/>
          <w:sz w:val="28"/>
          <w:szCs w:val="28"/>
        </w:rPr>
      </w:pPr>
      <w:r w:rsidRPr="00C35DA3">
        <w:rPr>
          <w:rFonts w:ascii="Times New Roman" w:hAnsi="Times New Roman"/>
          <w:b/>
          <w:i/>
          <w:sz w:val="28"/>
          <w:szCs w:val="28"/>
        </w:rPr>
        <w:t>Ни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>ол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>ои сер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>осилии тухми офтобпараст</w:t>
      </w:r>
      <w:r w:rsidRPr="00C35DA3">
        <w:rPr>
          <w:rFonts w:ascii="Times New Roman" w:hAnsi="Times New Roman"/>
          <w:b/>
          <w:bCs/>
          <w:color w:val="434343"/>
          <w:spacing w:val="-6"/>
          <w:sz w:val="28"/>
          <w:szCs w:val="28"/>
        </w:rPr>
        <w:t>________________</w:t>
      </w:r>
    </w:p>
    <w:p w:rsidR="006B3311" w:rsidRPr="00C35DA3" w:rsidRDefault="006B3311" w:rsidP="006B3311">
      <w:pPr>
        <w:shd w:val="clear" w:color="auto" w:fill="FFFFFF"/>
        <w:spacing w:before="264"/>
        <w:ind w:left="5"/>
        <w:rPr>
          <w:rFonts w:ascii="Times New Roman" w:hAnsi="Times New Roman"/>
          <w:b/>
          <w:bCs/>
          <w:color w:val="434343"/>
          <w:spacing w:val="-6"/>
          <w:sz w:val="28"/>
          <w:szCs w:val="28"/>
        </w:rPr>
      </w:pPr>
      <w:r w:rsidRPr="00C35DA3">
        <w:rPr>
          <w:rFonts w:ascii="Times New Roman" w:hAnsi="Times New Roman"/>
          <w:b/>
          <w:i/>
          <w:sz w:val="28"/>
          <w:szCs w:val="28"/>
        </w:rPr>
        <w:t>Ни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>ол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>ои мева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 xml:space="preserve">ои донакдор </w:t>
      </w:r>
      <w:r w:rsidRPr="00C35DA3">
        <w:rPr>
          <w:rFonts w:ascii="Times New Roman" w:hAnsi="Times New Roman"/>
          <w:b/>
          <w:bCs/>
          <w:color w:val="434343"/>
          <w:spacing w:val="-6"/>
          <w:sz w:val="28"/>
          <w:szCs w:val="28"/>
        </w:rPr>
        <w:t>______________________________</w:t>
      </w:r>
    </w:p>
    <w:p w:rsidR="006B3311" w:rsidRPr="00C35DA3" w:rsidRDefault="006B3311" w:rsidP="006B3311">
      <w:pPr>
        <w:shd w:val="clear" w:color="auto" w:fill="FFFFFF"/>
        <w:spacing w:before="264"/>
        <w:ind w:left="5"/>
        <w:rPr>
          <w:rFonts w:ascii="Times New Roman" w:hAnsi="Times New Roman"/>
          <w:sz w:val="28"/>
          <w:szCs w:val="28"/>
        </w:rPr>
      </w:pPr>
      <w:r w:rsidRPr="00C35DA3">
        <w:rPr>
          <w:rFonts w:ascii="Times New Roman" w:hAnsi="Times New Roman"/>
          <w:b/>
          <w:i/>
          <w:sz w:val="28"/>
          <w:szCs w:val="28"/>
        </w:rPr>
        <w:t>Буттамева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>о_________________________________________</w:t>
      </w:r>
    </w:p>
    <w:p w:rsidR="006B3311" w:rsidRPr="00C35DA3" w:rsidRDefault="006B3311" w:rsidP="006B3311">
      <w:pPr>
        <w:shd w:val="clear" w:color="auto" w:fill="FFFFFF"/>
        <w:spacing w:before="264"/>
        <w:ind w:left="5"/>
        <w:rPr>
          <w:rFonts w:ascii="Times New Roman" w:hAnsi="Times New Roman"/>
          <w:b/>
          <w:sz w:val="28"/>
          <w:szCs w:val="28"/>
        </w:rPr>
      </w:pPr>
      <w:r w:rsidRPr="00C35DA3">
        <w:rPr>
          <w:rFonts w:ascii="Times New Roman" w:hAnsi="Times New Roman"/>
          <w:b/>
          <w:sz w:val="28"/>
          <w:szCs w:val="28"/>
        </w:rPr>
        <w:t>Харо</w:t>
      </w:r>
      <w:r w:rsidR="00C35DA3">
        <w:rPr>
          <w:rFonts w:ascii="Times New Roman" w:hAnsi="Times New Roman"/>
          <w:b/>
          <w:sz w:val="28"/>
          <w:szCs w:val="28"/>
        </w:rPr>
        <w:t>ҷ</w:t>
      </w:r>
      <w:r w:rsidRPr="00C35DA3">
        <w:rPr>
          <w:rFonts w:ascii="Times New Roman" w:hAnsi="Times New Roman"/>
          <w:b/>
          <w:sz w:val="28"/>
          <w:szCs w:val="28"/>
        </w:rPr>
        <w:t>оти асос</w:t>
      </w:r>
      <w:r w:rsidR="00C35DA3">
        <w:rPr>
          <w:rFonts w:ascii="Times New Roman" w:hAnsi="Times New Roman"/>
          <w:b/>
          <w:sz w:val="28"/>
          <w:szCs w:val="28"/>
        </w:rPr>
        <w:t>ӣ</w:t>
      </w:r>
      <w:r w:rsidRPr="00C35DA3">
        <w:rPr>
          <w:rFonts w:ascii="Times New Roman" w:hAnsi="Times New Roman"/>
          <w:b/>
          <w:sz w:val="28"/>
          <w:szCs w:val="28"/>
        </w:rPr>
        <w:t xml:space="preserve"> оид ба бе</w:t>
      </w:r>
      <w:r w:rsidR="00C35DA3">
        <w:rPr>
          <w:rFonts w:ascii="Times New Roman" w:hAnsi="Times New Roman"/>
          <w:b/>
          <w:sz w:val="28"/>
          <w:szCs w:val="28"/>
        </w:rPr>
        <w:t>ҳ</w:t>
      </w:r>
      <w:r w:rsidRPr="00C35DA3">
        <w:rPr>
          <w:rFonts w:ascii="Times New Roman" w:hAnsi="Times New Roman"/>
          <w:b/>
          <w:sz w:val="28"/>
          <w:szCs w:val="28"/>
        </w:rPr>
        <w:t>тар намудани замин_____________</w:t>
      </w:r>
    </w:p>
    <w:p w:rsidR="006B3311" w:rsidRPr="00C35DA3" w:rsidRDefault="006B3311">
      <w:pPr>
        <w:rPr>
          <w:rFonts w:ascii="Times New Roman" w:hAnsi="Times New Roman"/>
          <w:sz w:val="20"/>
          <w:szCs w:val="20"/>
        </w:rPr>
      </w:pPr>
      <w:r w:rsidRPr="00C35DA3">
        <w:rPr>
          <w:rFonts w:ascii="Times New Roman" w:hAnsi="Times New Roman"/>
          <w:b/>
          <w:i/>
          <w:sz w:val="28"/>
          <w:szCs w:val="28"/>
        </w:rPr>
        <w:t>Дигар восита</w:t>
      </w:r>
      <w:r w:rsidR="00C35DA3">
        <w:rPr>
          <w:rFonts w:ascii="Times New Roman" w:hAnsi="Times New Roman"/>
          <w:b/>
          <w:i/>
          <w:sz w:val="28"/>
          <w:szCs w:val="28"/>
        </w:rPr>
        <w:t>ҳ</w:t>
      </w:r>
      <w:r w:rsidRPr="00C35DA3">
        <w:rPr>
          <w:rFonts w:ascii="Times New Roman" w:hAnsi="Times New Roman"/>
          <w:b/>
          <w:i/>
          <w:sz w:val="28"/>
          <w:szCs w:val="28"/>
        </w:rPr>
        <w:t>ои асос</w:t>
      </w:r>
      <w:r w:rsidR="00C35DA3">
        <w:rPr>
          <w:rFonts w:ascii="Times New Roman" w:hAnsi="Times New Roman"/>
          <w:b/>
          <w:i/>
          <w:sz w:val="28"/>
          <w:szCs w:val="28"/>
        </w:rPr>
        <w:t>ӣ</w:t>
      </w:r>
      <w:r w:rsidRPr="00C35DA3">
        <w:rPr>
          <w:rFonts w:ascii="Times New Roman" w:hAnsi="Times New Roman"/>
          <w:b/>
          <w:i/>
          <w:sz w:val="28"/>
          <w:szCs w:val="28"/>
        </w:rPr>
        <w:t>___________________________________</w:t>
      </w:r>
    </w:p>
    <w:sectPr w:rsidR="006B3311" w:rsidRPr="00C35DA3" w:rsidSect="00E730DF">
      <w:footerReference w:type="default" r:id="rId8"/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149" w:rsidRDefault="00AA7149" w:rsidP="009B6DD2">
      <w:pPr>
        <w:spacing w:after="0" w:line="240" w:lineRule="auto"/>
      </w:pPr>
      <w:r>
        <w:separator/>
      </w:r>
    </w:p>
  </w:endnote>
  <w:endnote w:type="continuationSeparator" w:id="0">
    <w:p w:rsidR="00AA7149" w:rsidRDefault="00AA7149" w:rsidP="009B6DD2">
      <w:pPr>
        <w:spacing w:after="0" w:line="240" w:lineRule="auto"/>
      </w:pPr>
      <w:r>
        <w:continuationSeparator/>
      </w:r>
    </w:p>
  </w:endnote>
  <w:endnote w:id="1">
    <w:p w:rsidR="00E730DF" w:rsidRDefault="00E730DF"/>
  </w:endnote>
  <w:endnote w:id="2">
    <w:p w:rsidR="00E730DF" w:rsidRDefault="00E730DF"/>
  </w:endnote>
  <w:endnote w:id="3">
    <w:p w:rsidR="00E730DF" w:rsidRDefault="00E730DF"/>
    <w:p w:rsidR="00E730DF" w:rsidRDefault="00E730DF"/>
  </w:endnote>
  <w:endnote w:id="4">
    <w:p w:rsidR="00E730DF" w:rsidRDefault="00E730DF"/>
    <w:p w:rsidR="00E730DF" w:rsidRDefault="00E73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655131"/>
      <w:docPartObj>
        <w:docPartGallery w:val="Page Numbers (Bottom of Page)"/>
        <w:docPartUnique/>
      </w:docPartObj>
    </w:sdtPr>
    <w:sdtContent>
      <w:p w:rsidR="00E730DF" w:rsidRDefault="00E730D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1D3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E730DF" w:rsidRDefault="00E730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149" w:rsidRDefault="00AA7149" w:rsidP="009B6DD2">
      <w:pPr>
        <w:spacing w:after="0" w:line="240" w:lineRule="auto"/>
      </w:pPr>
      <w:r>
        <w:separator/>
      </w:r>
    </w:p>
  </w:footnote>
  <w:footnote w:type="continuationSeparator" w:id="0">
    <w:p w:rsidR="00AA7149" w:rsidRDefault="00AA7149" w:rsidP="009B6DD2">
      <w:pPr>
        <w:spacing w:after="0" w:line="240" w:lineRule="auto"/>
      </w:pPr>
      <w:r>
        <w:continuationSeparator/>
      </w:r>
    </w:p>
  </w:footnote>
  <w:footnote w:id="1">
    <w:p w:rsidR="00E730DF" w:rsidRPr="00814FAF" w:rsidRDefault="00E730DF" w:rsidP="001F23D5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хатҳои лойқазор, ки ҳангоми интиқоли такшинҳои ангишт</w:t>
      </w:r>
      <w:r>
        <w:t>ӣ</w:t>
      </w:r>
      <w:r w:rsidRPr="00814FAF">
        <w:t>, антратсит</w:t>
      </w:r>
      <w:r>
        <w:t>ӣ</w:t>
      </w:r>
      <w:r w:rsidRPr="00814FAF">
        <w:t xml:space="preserve"> ва семент</w:t>
      </w:r>
      <w:r>
        <w:t>ӣ</w:t>
      </w:r>
      <w:r w:rsidRPr="00814FAF">
        <w:t xml:space="preserve"> истифода мешавад, коэффисиенти 2,0 татбиқ мегардад.</w:t>
      </w:r>
    </w:p>
  </w:footnote>
  <w:footnote w:id="2">
    <w:p w:rsidR="00E730DF" w:rsidRPr="00814FAF" w:rsidRDefault="00E730DF" w:rsidP="001F23D5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муассисаҳои саноати кӯҳию кимиёвӣ ва барои хатҳои интиқоли кислотаҳои соҳаи кимиёи асосӣ коэффисиенти 4,7 татбиқ мегардад.</w:t>
      </w:r>
    </w:p>
  </w:footnote>
  <w:footnote w:id="3">
    <w:p w:rsidR="00E730DF" w:rsidRPr="00814FAF" w:rsidRDefault="00E730DF" w:rsidP="001F23D5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хатҳои қубури технологӣ дар соҳаҳои кимиёи кӯҳӣ ва асосӣ коэффисиенти 3,4-ро татбиқ менамоянд.</w:t>
      </w:r>
    </w:p>
  </w:footnote>
  <w:footnote w:id="4">
    <w:p w:rsidR="00E730DF" w:rsidRPr="00814FAF" w:rsidRDefault="00E730DF" w:rsidP="001F23D5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 таркиби дастгоҳи дегхонаҳо ҳам та</w:t>
      </w:r>
      <w:r>
        <w:t>ҷ</w:t>
      </w:r>
      <w:r w:rsidRPr="00814FAF">
        <w:t>ҳизоти асосӣ ва ҳам ёрирасон дохил мешавад:</w:t>
      </w:r>
    </w:p>
    <w:p w:rsidR="00E730DF" w:rsidRPr="00814FAF" w:rsidRDefault="00E730DF" w:rsidP="001F23D5">
      <w:pPr>
        <w:pStyle w:val="a9"/>
        <w:jc w:val="both"/>
      </w:pPr>
      <w:r w:rsidRPr="00814FAF">
        <w:t>а) худи дег: устувонаҳо, бу</w:t>
      </w:r>
      <w:r>
        <w:t>ғ</w:t>
      </w:r>
      <w:r w:rsidRPr="00814FAF">
        <w:t xml:space="preserve">гармкунакҳо, экономайзерҳо,  ҳавогармкунакҳо ва </w:t>
      </w:r>
      <w:r>
        <w:t>ғ</w:t>
      </w:r>
      <w:r w:rsidRPr="00814FAF">
        <w:t>.; б) дастгоҳи кашанда ва дамдиҳӣ; в) дастгоҳи хокистаркашак; г) та</w:t>
      </w:r>
      <w:r>
        <w:t>ҷ</w:t>
      </w:r>
      <w:r w:rsidRPr="00814FAF">
        <w:t xml:space="preserve">ҳизоти гидрохокистаркашак (дар доираи дегхона): оҳанбастьи чоҳ, чоҳи оббар, мошинҳои сангмайдакунак, дастгоҳҳои хокистаркашак, қуттиҳо, патрубкаи гузариш, </w:t>
      </w:r>
      <w:r>
        <w:t>ғ</w:t>
      </w:r>
      <w:r w:rsidRPr="00814FAF">
        <w:t>алакаҳои кафшершаванда, сарпӯшҳо,рӯдаҳои фарориш, хатҳои қубурҳо, асбобҳои хокистаркашак, насосҳои тозакунандаи об, оббар, регӣ, шандорҳо, оҳанкашак, инчунин та</w:t>
      </w:r>
      <w:r>
        <w:t>ҷ</w:t>
      </w:r>
      <w:r w:rsidRPr="00814FAF">
        <w:t>ҳизоти барқӣ ва кабелҳо; д) та</w:t>
      </w:r>
      <w:r>
        <w:t>ҷ</w:t>
      </w:r>
      <w:r w:rsidRPr="00814FAF">
        <w:t>ҳизот барои чангтайёркунӣ ва интиқоли чанг, осиёбҳо, таъминкунакҳо, шнекҳо, тарозуҳои тасмадор, сиклонҳо, сепараторҳо, анборҳои махсуси ангиштсанг ва ашёи мутавассит, қубурҳои чангу ҳавогузар, қуттиҳо, сарпӯшҳои хомӯшкунанда ва танзимкунанда, қубурҳои фосилавӣ; е) асбобҳои назоратию сан</w:t>
      </w:r>
      <w:r>
        <w:t>ҷ</w:t>
      </w:r>
      <w:r w:rsidRPr="00814FAF">
        <w:t>ишии гармӣ ва автоматика дар доираи дастгоҳҳои дегхона.</w:t>
      </w:r>
    </w:p>
  </w:footnote>
  <w:footnote w:id="5">
    <w:p w:rsidR="00E730DF" w:rsidRDefault="00E730DF" w:rsidP="00C55200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 таркиби та</w:t>
      </w:r>
      <w:r>
        <w:t>ҷ</w:t>
      </w:r>
      <w:r w:rsidRPr="00814FAF">
        <w:t>ҳизоти ёрирасони турбоагрегатҳо дохил мешаванд: конденсатор, насосҳои конденсатӣ, хунуккунандаи газ, қубурҳои гирдгардӣ ва таъинкунанда, турбонасосҳо, деаэраторҳо, дастгоҳҳои коҳиш ва хунуккунанда, бухоркунакҳо, хо</w:t>
      </w:r>
      <w:r>
        <w:t>ҷ</w:t>
      </w:r>
      <w:r w:rsidRPr="00814FAF">
        <w:t>агии бо рав</w:t>
      </w:r>
      <w:r>
        <w:t>ғ</w:t>
      </w:r>
      <w:r w:rsidRPr="00814FAF">
        <w:t>ан коркунанда, эжекторҳо, дастгоҳҳои регенеративӣ бо гармкунакҳо, барангезандагон, гармкунакҳои мазут, хунуккунандаи бу</w:t>
      </w:r>
      <w:r>
        <w:t>ғ</w:t>
      </w:r>
      <w:r w:rsidRPr="00814FAF">
        <w:t xml:space="preserve"> ва газ, қубурҳои шинаҳо, трансформаторҳои </w:t>
      </w:r>
      <w:r>
        <w:t>ҷ</w:t>
      </w:r>
      <w:r w:rsidRPr="00814FAF">
        <w:t>араён ва шиддат, асбобҳо, та</w:t>
      </w:r>
      <w:r>
        <w:t>ҷ</w:t>
      </w:r>
      <w:r w:rsidRPr="00814FAF">
        <w:t>ҳизоти барқии турбогенератор дар доираи дастгоҳи мошинӣ.</w:t>
      </w:r>
    </w:p>
  </w:footnote>
  <w:footnote w:id="6">
    <w:p w:rsidR="00E730DF" w:rsidRPr="00814FAF" w:rsidRDefault="00E730DF" w:rsidP="00C55200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Ҳангоми кор кардан дар хоҷагии қишлоқ коэффисиенти 1,2 татбиқ мегардад.</w:t>
      </w:r>
    </w:p>
  </w:footnote>
  <w:footnote w:id="7">
    <w:p w:rsidR="00E730DF" w:rsidRPr="00814FAF" w:rsidRDefault="00E730DF" w:rsidP="00C55200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тракторҳои Т-100, Т-130, Т-180 ва навъҳои онҳо, ки барои гузаронидани кабелҳо истифода бурда мешаванд,</w:t>
      </w:r>
      <w:r>
        <w:t xml:space="preserve"> </w:t>
      </w:r>
      <w:r w:rsidRPr="00814FAF">
        <w:t>коэффисиенти 1,3 татбиқ мешавад.</w:t>
      </w:r>
    </w:p>
  </w:footnote>
  <w:footnote w:id="8">
    <w:p w:rsidR="00E730DF" w:rsidRPr="00814FAF" w:rsidRDefault="00E730DF" w:rsidP="00C55200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насосҳо ва арматурҳои ба таври кимиёвӣ тоза кардани об, ки бо муҳити вазнин алоқаманд аст коэффисиенти 5,4 татбиқ мегардад.</w:t>
      </w:r>
    </w:p>
  </w:footnote>
  <w:footnote w:id="9">
    <w:p w:rsidR="00E730DF" w:rsidRDefault="00E730DF" w:rsidP="00C55200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таҷҳизоти сутуни киштӣ ва зеристгоҳҳои маҷмӯавии трансформаторҳо 6 – 35/ 0,38 кВ дастгоҳи кушода коэффисиенти 1,5 татбиқ мешавад.</w:t>
      </w:r>
    </w:p>
  </w:footnote>
  <w:footnote w:id="10">
    <w:p w:rsidR="00E730DF" w:rsidRPr="00814FAF" w:rsidRDefault="00E730DF" w:rsidP="00C55200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вентиляторҳои марказгурез, ки дар шароити агрегатӣ (кӯраҳо, хушккунакҳо) дар саноати масолеҳи сохтмонӣ кор мекунанд коэффисиенти 1,8 ва барои вентиляторҳои ҳавотозакунии асосӣ дар конҳои ангишт бо коэффисиенти 0,6 татбиқ мегарданд.</w:t>
      </w:r>
    </w:p>
  </w:footnote>
  <w:footnote w:id="11">
    <w:p w:rsidR="00E730DF" w:rsidRPr="00814FAF" w:rsidRDefault="00E730DF" w:rsidP="00814FAF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конвейерҳои тасмагии кон коэффисиенти 1,8 татбиқ мегардад.</w:t>
      </w:r>
    </w:p>
  </w:footnote>
  <w:footnote w:id="12">
    <w:p w:rsidR="00E730DF" w:rsidRPr="00814FAF" w:rsidRDefault="00E730DF" w:rsidP="00814FAF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конвейерҳои чархдор, дӯлдор ва элеваторҳо, ки барои интиқоли маводи абразивӣ дар саноати масолеҳи сохмонӣ истифода бурда мешавад, коэффисиенти 1,4 татбиқ мегардад.</w:t>
      </w:r>
    </w:p>
  </w:footnote>
  <w:footnote w:id="13">
    <w:p w:rsidR="00E730DF" w:rsidRPr="00814FAF" w:rsidRDefault="00E730DF" w:rsidP="00814FAF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конвейерҳои тасмагӣ дар қитъаҳои ангишт коэффисиенти 0,85 татбиқ мегардад.</w:t>
      </w:r>
    </w:p>
  </w:footnote>
  <w:footnote w:id="14">
    <w:p w:rsidR="00E730DF" w:rsidRPr="00814FAF" w:rsidRDefault="00E730DF" w:rsidP="00814FAF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автоборкунакҳо, ки дар корхонаҳои таҳвили маҳсулоти кимиёвӣ истифода мешаванд, коэфф</w:t>
      </w:r>
      <w:r>
        <w:t>исиенти 1,3, дар базаҳои намак -</w:t>
      </w:r>
      <w:r w:rsidRPr="00814FAF">
        <w:t xml:space="preserve"> 1,6; барои боркунакҳои барқӣ – мутаносибан 1,5 ва 1,8 татбиқ мегарданд.</w:t>
      </w:r>
    </w:p>
  </w:footnote>
  <w:footnote w:id="15">
    <w:p w:rsidR="00E730DF" w:rsidRDefault="00E730DF" w:rsidP="00814FAF">
      <w:pPr>
        <w:pStyle w:val="a9"/>
        <w:jc w:val="both"/>
      </w:pPr>
      <w:r w:rsidRPr="00814FAF">
        <w:rPr>
          <w:rStyle w:val="ab"/>
        </w:rPr>
        <w:footnoteRef/>
      </w:r>
      <w:r w:rsidRPr="00814FAF">
        <w:t xml:space="preserve"> Барои конвейерҳои тасмагӣ дар қитъаҳои ангишт коэффисиенти 0,85 татбиқ мегардад.</w:t>
      </w:r>
    </w:p>
  </w:footnote>
  <w:footnote w:id="16">
    <w:p w:rsidR="00E730DF" w:rsidRPr="006C09D9" w:rsidRDefault="00E730DF" w:rsidP="00C22CFF">
      <w:pPr>
        <w:pStyle w:val="a9"/>
        <w:jc w:val="both"/>
      </w:pPr>
      <w:r w:rsidRPr="006C09D9">
        <w:rPr>
          <w:rStyle w:val="ab"/>
        </w:rPr>
        <w:footnoteRef/>
      </w:r>
      <w:r w:rsidRPr="006C09D9">
        <w:t xml:space="preserve"> Ҳангоми истифодабарии релсборкунакҳо ва роҳҳаракаткунандагон дар қитъаҳои ангишт коэффисиенти 1,4, бароит мошинҳои борбардор – коэффисиенти 2,3 татбиқ мегардад.</w:t>
      </w:r>
    </w:p>
  </w:footnote>
  <w:footnote w:id="17">
    <w:p w:rsidR="00E730DF" w:rsidRPr="006C09D9" w:rsidRDefault="00E730DF" w:rsidP="00C22CFF">
      <w:pPr>
        <w:pStyle w:val="a9"/>
        <w:jc w:val="both"/>
      </w:pPr>
      <w:r w:rsidRPr="006C09D9">
        <w:rPr>
          <w:rStyle w:val="ab"/>
        </w:rPr>
        <w:footnoteRef/>
      </w:r>
      <w:r w:rsidRPr="006C09D9">
        <w:t xml:space="preserve"> Ҳангоми истифодабарии катакҳои конҳо дар қитъаҳои ангишт коэффисиенти 0,8 татбиқ мегардад.</w:t>
      </w:r>
    </w:p>
  </w:footnote>
  <w:footnote w:id="18">
    <w:p w:rsidR="00E730DF" w:rsidRDefault="00E730DF" w:rsidP="00C22CFF">
      <w:pPr>
        <w:pStyle w:val="a9"/>
        <w:jc w:val="both"/>
      </w:pPr>
      <w:r w:rsidRPr="006C09D9">
        <w:rPr>
          <w:rStyle w:val="ab"/>
        </w:rPr>
        <w:footnoteRef/>
      </w:r>
      <w:r w:rsidRPr="006C09D9">
        <w:t xml:space="preserve"> Ҳангоми истифодабарии ғарғараи борбардории конҳо</w:t>
      </w:r>
      <w:r w:rsidRPr="006C09D9">
        <w:rPr>
          <w:sz w:val="28"/>
          <w:szCs w:val="28"/>
        </w:rPr>
        <w:t xml:space="preserve"> </w:t>
      </w:r>
      <w:r w:rsidRPr="006C09D9">
        <w:t>дар корхонаҳои ангишт коэффисиенти 0,85 татбиқ мегардад.</w:t>
      </w:r>
    </w:p>
  </w:footnote>
  <w:footnote w:id="19">
    <w:p w:rsidR="00E730DF" w:rsidRPr="006C09D9" w:rsidRDefault="00E730DF" w:rsidP="00C22CFF">
      <w:pPr>
        <w:pStyle w:val="a9"/>
        <w:jc w:val="both"/>
      </w:pPr>
      <w:r w:rsidRPr="006C09D9">
        <w:rPr>
          <w:rStyle w:val="ab"/>
        </w:rPr>
        <w:footnoteRef/>
      </w:r>
      <w:r w:rsidRPr="006C09D9">
        <w:t xml:space="preserve"> Ҳангоми истифода дар қитъаҳои ангишт коэффисиенти 1,2 татбиқ мегардад.</w:t>
      </w:r>
    </w:p>
  </w:footnote>
  <w:footnote w:id="20">
    <w:p w:rsidR="00E730DF" w:rsidRPr="006C09D9" w:rsidRDefault="00E730DF" w:rsidP="002D03DC">
      <w:pPr>
        <w:pStyle w:val="a9"/>
        <w:jc w:val="both"/>
      </w:pPr>
      <w:r w:rsidRPr="006C09D9">
        <w:rPr>
          <w:rStyle w:val="ab"/>
        </w:rPr>
        <w:footnoteRef/>
      </w:r>
      <w:r w:rsidRPr="006C09D9">
        <w:t xml:space="preserve"> Барои мошинаҳои бетономехтакунандаи тамғаи КамАЗ, ки бетонро ба масофаи зиёда аз 10 км мекашонанд, коэффитсиенти 1,6 истифода бурда мешавад</w:t>
      </w:r>
    </w:p>
  </w:footnote>
  <w:footnote w:id="21">
    <w:p w:rsidR="00E730DF" w:rsidRDefault="00E730DF"/>
  </w:footnote>
  <w:footnote w:id="22">
    <w:p w:rsidR="00E730DF" w:rsidRDefault="00E730DF" w:rsidP="009B6DD2">
      <w:pPr>
        <w:pStyle w:val="a9"/>
      </w:pPr>
      <w:r>
        <w:rPr>
          <w:rStyle w:val="ab"/>
        </w:rPr>
        <w:footnoteRef/>
      </w:r>
      <w:r>
        <w:t xml:space="preserve"> </w:t>
      </w:r>
      <w:r w:rsidRPr="00EB161C">
        <w:rPr>
          <w:rFonts w:ascii="Times New Roman Tj" w:hAnsi="Times New Roman Tj"/>
        </w:rPr>
        <w:t>Барои та</w:t>
      </w:r>
      <w:r>
        <w:rPr>
          <w:rFonts w:ascii="Cambria" w:hAnsi="Cambria" w:cs="Cambria"/>
        </w:rPr>
        <w:t>ҷҳ</w:t>
      </w:r>
      <w:r w:rsidRPr="00EB161C">
        <w:rPr>
          <w:rFonts w:ascii="Times New Roman Tj" w:hAnsi="Times New Roman Tj"/>
        </w:rPr>
        <w:t>изот аз шишаи органик</w:t>
      </w:r>
      <w:r>
        <w:rPr>
          <w:rFonts w:ascii="Cambria" w:hAnsi="Cambria" w:cs="Cambria"/>
        </w:rPr>
        <w:t>ӣ</w:t>
      </w:r>
      <w:r w:rsidRPr="00EB161C">
        <w:rPr>
          <w:rFonts w:ascii="Times New Roman Tj" w:hAnsi="Times New Roman Tj"/>
        </w:rPr>
        <w:t>, ки бо коэффисиенти 4,0 татби</w:t>
      </w:r>
      <w:r>
        <w:rPr>
          <w:rFonts w:ascii="Cambria" w:hAnsi="Cambria" w:cs="Cambria"/>
        </w:rPr>
        <w:t>қ</w:t>
      </w:r>
      <w:r w:rsidRPr="00EB161C">
        <w:rPr>
          <w:rFonts w:ascii="Times New Roman Tj" w:hAnsi="Times New Roman Tj"/>
        </w:rPr>
        <w:t xml:space="preserve"> мегардад.</w:t>
      </w:r>
    </w:p>
  </w:footnote>
  <w:footnote w:id="23">
    <w:p w:rsidR="00E730DF" w:rsidRDefault="00E730DF" w:rsidP="001962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8F02C8">
        <w:rPr>
          <w:rFonts w:ascii="Times New Roman Tj" w:hAnsi="Times New Roman Tj"/>
        </w:rPr>
        <w:t>Барои дастго</w:t>
      </w:r>
      <w:r>
        <w:rPr>
          <w:rFonts w:ascii="Cambria" w:hAnsi="Cambria" w:cs="Cambria"/>
        </w:rPr>
        <w:t>ҳҳ</w:t>
      </w:r>
      <w:r w:rsidRPr="008F02C8">
        <w:rPr>
          <w:rFonts w:ascii="Times New Roman Tj" w:hAnsi="Times New Roman Tj"/>
        </w:rPr>
        <w:t>ои мубодилакунандаи гарм</w:t>
      </w:r>
      <w:r>
        <w:rPr>
          <w:rFonts w:ascii="Cambria" w:hAnsi="Cambria" w:cs="Cambria"/>
        </w:rPr>
        <w:t>ӣ</w:t>
      </w:r>
      <w:r w:rsidRPr="008F02C8">
        <w:rPr>
          <w:rFonts w:ascii="Times New Roman Tj" w:hAnsi="Times New Roman Tj"/>
        </w:rPr>
        <w:t xml:space="preserve">, ки дар истеъмоли </w:t>
      </w:r>
      <w:r>
        <w:rPr>
          <w:rFonts w:ascii="Cambria" w:hAnsi="Cambria" w:cs="Cambria"/>
        </w:rPr>
        <w:t>қ</w:t>
      </w:r>
      <w:r w:rsidRPr="008F02C8">
        <w:rPr>
          <w:rFonts w:ascii="Times New Roman Tj" w:hAnsi="Times New Roman Tj"/>
        </w:rPr>
        <w:t xml:space="preserve">атрон дар катализатори </w:t>
      </w:r>
      <w:r>
        <w:rPr>
          <w:rFonts w:ascii="Cambria" w:hAnsi="Cambria" w:cs="Cambria"/>
        </w:rPr>
        <w:t>қ</w:t>
      </w:r>
      <w:r w:rsidRPr="008F02C8">
        <w:rPr>
          <w:rFonts w:ascii="Times New Roman Tj" w:hAnsi="Times New Roman Tj"/>
        </w:rPr>
        <w:t>атрон</w:t>
      </w:r>
      <w:r>
        <w:rPr>
          <w:rFonts w:ascii="Cambria" w:hAnsi="Cambria" w:cs="Cambria"/>
        </w:rPr>
        <w:t>ӣ</w:t>
      </w:r>
      <w:r w:rsidRPr="008F02C8">
        <w:rPr>
          <w:rFonts w:ascii="Times New Roman Tj" w:hAnsi="Times New Roman Tj"/>
        </w:rPr>
        <w:t xml:space="preserve"> истифода мешавад, коэффисиенти 0,4 татби</w:t>
      </w:r>
      <w:r>
        <w:rPr>
          <w:rFonts w:ascii="Cambria" w:hAnsi="Cambria" w:cs="Cambria"/>
        </w:rPr>
        <w:t>қ</w:t>
      </w:r>
      <w:r w:rsidRPr="008F02C8">
        <w:rPr>
          <w:rFonts w:ascii="Times New Roman Tj" w:hAnsi="Times New Roman Tj"/>
        </w:rPr>
        <w:t xml:space="preserve"> мегардад.</w:t>
      </w:r>
    </w:p>
  </w:footnote>
  <w:footnote w:id="24">
    <w:p w:rsidR="00E730DF" w:rsidRDefault="00E730DF"/>
  </w:footnote>
  <w:footnote w:id="25">
    <w:p w:rsidR="00E730DF" w:rsidRPr="0019043C" w:rsidRDefault="00E730DF" w:rsidP="00EB161C">
      <w:pPr>
        <w:pStyle w:val="a9"/>
        <w:jc w:val="both"/>
        <w:rPr>
          <w:rFonts w:ascii="Times New Roman Tj" w:hAnsi="Times New Roman Tj"/>
        </w:rPr>
      </w:pPr>
      <w:r w:rsidRPr="0019043C">
        <w:rPr>
          <w:rStyle w:val="ab"/>
          <w:rFonts w:ascii="Times New Roman Tj" w:hAnsi="Times New Roman Tj"/>
        </w:rPr>
        <w:footnoteRef/>
      </w:r>
      <w:r w:rsidRPr="0019043C">
        <w:rPr>
          <w:rFonts w:ascii="Times New Roman Tj" w:hAnsi="Times New Roman Tj"/>
        </w:rPr>
        <w:t xml:space="preserve"> Барои контейнер</w:t>
      </w:r>
      <w:r>
        <w:rPr>
          <w:rFonts w:ascii="Cambria" w:hAnsi="Cambria" w:cs="Cambria"/>
        </w:rPr>
        <w:t>ҳ</w:t>
      </w:r>
      <w:r w:rsidRPr="0019043C">
        <w:rPr>
          <w:rFonts w:ascii="Times New Roman Tj" w:hAnsi="Times New Roman Tj"/>
        </w:rPr>
        <w:t>ои вулканизатсион</w:t>
      </w:r>
      <w:r>
        <w:rPr>
          <w:rFonts w:ascii="Cambria" w:hAnsi="Cambria" w:cs="Cambria"/>
        </w:rPr>
        <w:t>ӣ</w:t>
      </w:r>
      <w:r w:rsidRPr="0019043C">
        <w:rPr>
          <w:rFonts w:ascii="Times New Roman Tj" w:hAnsi="Times New Roman Tj"/>
        </w:rPr>
        <w:t xml:space="preserve"> ма</w:t>
      </w:r>
      <w:r>
        <w:rPr>
          <w:rFonts w:ascii="Cambria" w:hAnsi="Cambria" w:cs="Cambria"/>
        </w:rPr>
        <w:t>ҳ</w:t>
      </w:r>
      <w:r w:rsidRPr="0019043C">
        <w:rPr>
          <w:rFonts w:ascii="Times New Roman Tj" w:hAnsi="Times New Roman Tj"/>
        </w:rPr>
        <w:t>сулоти резинию техник</w:t>
      </w:r>
      <w:r>
        <w:rPr>
          <w:rFonts w:ascii="Cambria" w:hAnsi="Cambria" w:cs="Cambria"/>
        </w:rPr>
        <w:t>ӣ</w:t>
      </w:r>
      <w:r w:rsidRPr="0019043C">
        <w:rPr>
          <w:rFonts w:ascii="Times New Roman Tj" w:hAnsi="Times New Roman Tj"/>
        </w:rPr>
        <w:t xml:space="preserve"> аз р</w:t>
      </w:r>
      <w:r>
        <w:rPr>
          <w:rFonts w:ascii="Cambria" w:hAnsi="Cambria" w:cs="Cambria"/>
        </w:rPr>
        <w:t>ӯ</w:t>
      </w:r>
      <w:r w:rsidRPr="0019043C">
        <w:rPr>
          <w:rFonts w:ascii="Times New Roman Tj" w:hAnsi="Times New Roman Tj"/>
        </w:rPr>
        <w:t>и коэффисиенти 1,3 татби</w:t>
      </w:r>
      <w:r>
        <w:rPr>
          <w:rFonts w:ascii="Cambria" w:hAnsi="Cambria" w:cs="Cambria"/>
        </w:rPr>
        <w:t>қ</w:t>
      </w:r>
      <w:r w:rsidRPr="0019043C">
        <w:rPr>
          <w:rFonts w:ascii="Times New Roman Tj" w:hAnsi="Times New Roman Tj"/>
        </w:rPr>
        <w:t xml:space="preserve"> мегардад.</w:t>
      </w:r>
    </w:p>
  </w:footnote>
  <w:footnote w:id="26">
    <w:p w:rsidR="00E730DF" w:rsidRDefault="00E730DF" w:rsidP="00EB161C">
      <w:pPr>
        <w:pStyle w:val="a9"/>
        <w:jc w:val="both"/>
      </w:pPr>
      <w:r w:rsidRPr="0019043C">
        <w:rPr>
          <w:rStyle w:val="ab"/>
          <w:rFonts w:ascii="Times New Roman Tj" w:hAnsi="Times New Roman Tj"/>
        </w:rPr>
        <w:footnoteRef/>
      </w:r>
      <w:r w:rsidRPr="0019043C">
        <w:rPr>
          <w:rFonts w:ascii="Times New Roman Tj" w:hAnsi="Times New Roman Tj"/>
        </w:rPr>
        <w:t xml:space="preserve"> Дар исте</w:t>
      </w:r>
      <w:r>
        <w:rPr>
          <w:rFonts w:ascii="Cambria" w:hAnsi="Cambria" w:cs="Cambria"/>
        </w:rPr>
        <w:t>ҳ</w:t>
      </w:r>
      <w:r w:rsidRPr="0019043C">
        <w:rPr>
          <w:rFonts w:ascii="Times New Roman Tj" w:hAnsi="Times New Roman Tj"/>
        </w:rPr>
        <w:t>солоти бар</w:t>
      </w:r>
      <w:r>
        <w:rPr>
          <w:rFonts w:ascii="Cambria" w:hAnsi="Cambria" w:cs="Cambria"/>
        </w:rPr>
        <w:t>қ</w:t>
      </w:r>
      <w:r w:rsidRPr="0019043C">
        <w:rPr>
          <w:rFonts w:ascii="Times New Roman Tj" w:hAnsi="Times New Roman Tj"/>
        </w:rPr>
        <w:t>арорсозии шина</w:t>
      </w:r>
      <w:r>
        <w:rPr>
          <w:rFonts w:ascii="Cambria" w:hAnsi="Cambria" w:cs="Cambria"/>
        </w:rPr>
        <w:t>ҳ</w:t>
      </w:r>
      <w:r w:rsidRPr="0019043C">
        <w:rPr>
          <w:rFonts w:ascii="Times New Roman Tj" w:hAnsi="Times New Roman Tj"/>
        </w:rPr>
        <w:t>ои фарсудашуда коэффисиенти 1,2; барои пресскунии вулканизатсионию гидравлик</w:t>
      </w:r>
      <w:r>
        <w:rPr>
          <w:rFonts w:ascii="Cambria" w:hAnsi="Cambria" w:cs="Cambria"/>
        </w:rPr>
        <w:t>ӣ</w:t>
      </w:r>
      <w:r w:rsidRPr="0019043C">
        <w:rPr>
          <w:rFonts w:ascii="Times New Roman Tj" w:hAnsi="Times New Roman Tj"/>
        </w:rPr>
        <w:t xml:space="preserve"> дар исте</w:t>
      </w:r>
      <w:r>
        <w:rPr>
          <w:rFonts w:ascii="Cambria" w:hAnsi="Cambria" w:cs="Cambria"/>
        </w:rPr>
        <w:t>ҳ</w:t>
      </w:r>
      <w:r w:rsidRPr="0019043C">
        <w:rPr>
          <w:rFonts w:ascii="Times New Roman Tj" w:hAnsi="Times New Roman Tj"/>
        </w:rPr>
        <w:t>соли ма</w:t>
      </w:r>
      <w:r>
        <w:rPr>
          <w:rFonts w:ascii="Cambria" w:hAnsi="Cambria" w:cs="Cambria"/>
        </w:rPr>
        <w:t>ҳ</w:t>
      </w:r>
      <w:r w:rsidRPr="0019043C">
        <w:rPr>
          <w:rFonts w:ascii="Times New Roman Tj" w:hAnsi="Times New Roman Tj"/>
        </w:rPr>
        <w:t>сулоти резин</w:t>
      </w:r>
      <w:r>
        <w:rPr>
          <w:rFonts w:ascii="Cambria" w:hAnsi="Cambria" w:cs="Cambria"/>
        </w:rPr>
        <w:t>ӣ</w:t>
      </w:r>
      <w:r w:rsidRPr="0019043C">
        <w:rPr>
          <w:rFonts w:ascii="Times New Roman Tj" w:hAnsi="Times New Roman Tj"/>
        </w:rPr>
        <w:t xml:space="preserve"> коэффисиенти – 1,4 татби</w:t>
      </w:r>
      <w:r>
        <w:rPr>
          <w:rFonts w:ascii="Cambria" w:hAnsi="Cambria" w:cs="Cambria"/>
        </w:rPr>
        <w:t>қ</w:t>
      </w:r>
      <w:r w:rsidRPr="0019043C">
        <w:rPr>
          <w:rFonts w:ascii="Times New Roman Tj" w:hAnsi="Times New Roman Tj"/>
        </w:rPr>
        <w:t xml:space="preserve"> мегардад.</w:t>
      </w:r>
    </w:p>
  </w:footnote>
  <w:footnote w:id="27">
    <w:p w:rsidR="00E730DF" w:rsidRDefault="00E730DF" w:rsidP="009B6DD2">
      <w:pPr>
        <w:pStyle w:val="a9"/>
      </w:pPr>
    </w:p>
  </w:footnote>
  <w:footnote w:id="28">
    <w:p w:rsidR="00E730DF" w:rsidRDefault="00E730DF" w:rsidP="00EB161C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067D51">
        <w:rPr>
          <w:rFonts w:ascii="Times New Roman Tj" w:hAnsi="Times New Roman Tj"/>
        </w:rPr>
        <w:t>Меъёр</w:t>
      </w:r>
      <w:r>
        <w:rPr>
          <w:rFonts w:ascii="Cambria" w:hAnsi="Cambria" w:cs="Cambria"/>
        </w:rPr>
        <w:t>ҳ</w:t>
      </w:r>
      <w:r w:rsidRPr="00067D51">
        <w:rPr>
          <w:rFonts w:ascii="Times New Roman Tj" w:hAnsi="Times New Roman Tj"/>
        </w:rPr>
        <w:t xml:space="preserve">ои </w:t>
      </w:r>
      <w:r>
        <w:rPr>
          <w:rFonts w:ascii="Cambria" w:hAnsi="Cambria" w:cs="Cambria"/>
        </w:rPr>
        <w:t>ҳ</w:t>
      </w:r>
      <w:r w:rsidRPr="00067D51">
        <w:rPr>
          <w:rFonts w:ascii="Times New Roman Tj" w:hAnsi="Times New Roman Tj"/>
        </w:rPr>
        <w:t>исоб намудани исте</w:t>
      </w:r>
      <w:r>
        <w:rPr>
          <w:rFonts w:ascii="Cambria" w:hAnsi="Cambria" w:cs="Cambria"/>
        </w:rPr>
        <w:t>ҳ</w:t>
      </w:r>
      <w:r>
        <w:rPr>
          <w:rFonts w:ascii="Times New Roman Tj" w:hAnsi="Times New Roman Tj"/>
        </w:rPr>
        <w:t>лок (хурдашав</w:t>
      </w:r>
      <w:r>
        <w:rPr>
          <w:rFonts w:ascii="Cambria" w:hAnsi="Cambria" w:cs="Cambria"/>
        </w:rPr>
        <w:t>ӣ</w:t>
      </w:r>
      <w:r w:rsidRPr="00067D51">
        <w:rPr>
          <w:rFonts w:ascii="Times New Roman Tj" w:hAnsi="Times New Roman Tj"/>
        </w:rPr>
        <w:t xml:space="preserve">) </w:t>
      </w:r>
      <w:r>
        <w:rPr>
          <w:rFonts w:ascii="Times New Roman Tj" w:hAnsi="Times New Roman Tj"/>
        </w:rPr>
        <w:t>аз р</w:t>
      </w:r>
      <w:r>
        <w:rPr>
          <w:rFonts w:ascii="Cambria" w:hAnsi="Cambria" w:cs="Cambria"/>
        </w:rPr>
        <w:t>ӯ</w:t>
      </w:r>
      <w:r>
        <w:rPr>
          <w:rFonts w:ascii="Times New Roman Tj" w:hAnsi="Times New Roman Tj"/>
        </w:rPr>
        <w:t>и мошин</w:t>
      </w:r>
      <w:r>
        <w:rPr>
          <w:rFonts w:ascii="Cambria" w:hAnsi="Cambria" w:cs="Cambria"/>
        </w:rPr>
        <w:t>ҳ</w:t>
      </w:r>
      <w:r>
        <w:rPr>
          <w:rFonts w:ascii="Times New Roman Tj" w:hAnsi="Times New Roman Tj"/>
        </w:rPr>
        <w:t>ои заминав</w:t>
      </w:r>
      <w:r>
        <w:rPr>
          <w:rFonts w:ascii="Cambria" w:hAnsi="Cambria" w:cs="Cambria"/>
        </w:rPr>
        <w:t>ӣ</w:t>
      </w:r>
      <w:r>
        <w:rPr>
          <w:rFonts w:ascii="Times New Roman Tj" w:hAnsi="Times New Roman Tj"/>
        </w:rPr>
        <w:t xml:space="preserve"> вобаста ба гур</w:t>
      </w:r>
      <w:r>
        <w:rPr>
          <w:rFonts w:ascii="Cambria" w:hAnsi="Cambria" w:cs="Cambria"/>
        </w:rPr>
        <w:t>ӯҳ</w:t>
      </w:r>
      <w:r>
        <w:rPr>
          <w:rFonts w:ascii="Times New Roman Tj" w:hAnsi="Times New Roman Tj"/>
        </w:rPr>
        <w:t xml:space="preserve"> ва намуд</w:t>
      </w:r>
      <w:r>
        <w:rPr>
          <w:rFonts w:ascii="Cambria" w:hAnsi="Cambria" w:cs="Cambria"/>
        </w:rPr>
        <w:t>ҳ</w:t>
      </w:r>
      <w:r>
        <w:rPr>
          <w:rFonts w:ascii="Times New Roman Tj" w:hAnsi="Times New Roman Tj"/>
        </w:rPr>
        <w:t>ои дахлдори та</w:t>
      </w:r>
      <w:r>
        <w:rPr>
          <w:rFonts w:ascii="Cambria" w:hAnsi="Cambria" w:cs="Cambria"/>
        </w:rPr>
        <w:t>ҷҳ</w:t>
      </w:r>
      <w:r>
        <w:rPr>
          <w:rFonts w:ascii="Times New Roman Tj" w:hAnsi="Times New Roman Tj"/>
        </w:rPr>
        <w:t>изот ва мошин</w:t>
      </w:r>
      <w:r>
        <w:rPr>
          <w:rFonts w:ascii="Cambria" w:hAnsi="Cambria" w:cs="Cambria"/>
        </w:rPr>
        <w:t>ҳ</w:t>
      </w:r>
      <w:r>
        <w:rPr>
          <w:rFonts w:ascii="Times New Roman Tj" w:hAnsi="Times New Roman Tj"/>
        </w:rPr>
        <w:t xml:space="preserve">о </w:t>
      </w:r>
      <w:r>
        <w:rPr>
          <w:rFonts w:ascii="Cambria" w:hAnsi="Cambria" w:cs="Cambria"/>
        </w:rPr>
        <w:t>қ</w:t>
      </w:r>
      <w:r>
        <w:rPr>
          <w:rFonts w:ascii="Times New Roman Tj" w:hAnsi="Times New Roman Tj"/>
        </w:rPr>
        <w:t>абул карда мешаванд</w:t>
      </w:r>
      <w:r>
        <w:t>.</w:t>
      </w:r>
    </w:p>
  </w:footnote>
  <w:footnote w:id="29">
    <w:p w:rsidR="00E730DF" w:rsidRDefault="00E730DF" w:rsidP="00F4680D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465D6D">
        <w:rPr>
          <w:rFonts w:ascii="Times New Roman Tj" w:hAnsi="Times New Roman Tj"/>
        </w:rPr>
        <w:t>Барои мошин</w:t>
      </w:r>
      <w:r>
        <w:rPr>
          <w:rFonts w:ascii="Cambria" w:hAnsi="Cambria" w:cs="Cambria"/>
        </w:rPr>
        <w:t>ҳ</w:t>
      </w:r>
      <w:r w:rsidRPr="00465D6D">
        <w:rPr>
          <w:rFonts w:ascii="Times New Roman Tj" w:hAnsi="Times New Roman Tj"/>
        </w:rPr>
        <w:t>ои молидан</w:t>
      </w:r>
      <w:r>
        <w:rPr>
          <w:rFonts w:ascii="Cambria" w:hAnsi="Cambria" w:cs="Cambria"/>
        </w:rPr>
        <w:t>ӣ</w:t>
      </w:r>
      <w:r w:rsidRPr="00465D6D">
        <w:rPr>
          <w:rFonts w:ascii="Times New Roman Tj" w:hAnsi="Times New Roman Tj"/>
        </w:rPr>
        <w:t xml:space="preserve"> ва хушккунандаи пластинаи ташаккулёфта, ки ба сифати мавод асосан п</w:t>
      </w:r>
      <w:r>
        <w:rPr>
          <w:rFonts w:ascii="Cambria" w:hAnsi="Cambria" w:cs="Cambria"/>
        </w:rPr>
        <w:t>ӯ</w:t>
      </w:r>
      <w:r w:rsidRPr="00465D6D">
        <w:rPr>
          <w:rFonts w:ascii="Times New Roman Tj" w:hAnsi="Times New Roman Tj"/>
        </w:rPr>
        <w:t>лоди карбони му</w:t>
      </w:r>
      <w:r>
        <w:rPr>
          <w:rFonts w:ascii="Cambria" w:hAnsi="Cambria" w:cs="Cambria"/>
        </w:rPr>
        <w:t>қ</w:t>
      </w:r>
      <w:r w:rsidRPr="00465D6D">
        <w:rPr>
          <w:rFonts w:ascii="Times New Roman Tj" w:hAnsi="Times New Roman Tj"/>
        </w:rPr>
        <w:t>аррар</w:t>
      </w:r>
      <w:r>
        <w:rPr>
          <w:rFonts w:ascii="Cambria" w:hAnsi="Cambria" w:cs="Cambria"/>
        </w:rPr>
        <w:t>ӣ</w:t>
      </w:r>
      <w:r w:rsidRPr="00465D6D">
        <w:rPr>
          <w:rFonts w:ascii="Times New Roman Tj" w:hAnsi="Times New Roman Tj"/>
        </w:rPr>
        <w:t xml:space="preserve"> истифода мешав</w:t>
      </w:r>
      <w:r>
        <w:rPr>
          <w:rFonts w:ascii="Times New Roman Tj" w:hAnsi="Times New Roman Tj"/>
        </w:rPr>
        <w:t>а</w:t>
      </w:r>
      <w:r w:rsidRPr="00465D6D">
        <w:rPr>
          <w:rFonts w:ascii="Times New Roman Tj" w:hAnsi="Times New Roman Tj"/>
        </w:rPr>
        <w:t>д, коэффисиенти</w:t>
      </w:r>
      <w:r>
        <w:rPr>
          <w:rFonts w:ascii="Times New Roman Tj" w:hAnsi="Times New Roman Tj"/>
        </w:rPr>
        <w:t xml:space="preserve"> </w:t>
      </w:r>
      <w:r w:rsidRPr="00465D6D">
        <w:rPr>
          <w:rFonts w:ascii="Times New Roman Tj" w:hAnsi="Times New Roman Tj"/>
        </w:rPr>
        <w:t>1,8 татби</w:t>
      </w:r>
      <w:r>
        <w:rPr>
          <w:rFonts w:ascii="Cambria" w:hAnsi="Cambria" w:cs="Cambria"/>
        </w:rPr>
        <w:t>қ</w:t>
      </w:r>
      <w:r w:rsidRPr="00465D6D">
        <w:rPr>
          <w:rFonts w:ascii="Times New Roman Tj" w:hAnsi="Times New Roman Tj"/>
        </w:rPr>
        <w:t xml:space="preserve"> мегардад.</w:t>
      </w:r>
    </w:p>
  </w:footnote>
  <w:footnote w:id="30">
    <w:p w:rsidR="00E730DF" w:rsidRDefault="00E730DF" w:rsidP="00F4680D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2B30BB">
        <w:rPr>
          <w:rFonts w:ascii="Times New Roman Tj" w:hAnsi="Times New Roman Tj"/>
        </w:rPr>
        <w:t>Барои кон</w:t>
      </w:r>
      <w:r>
        <w:rPr>
          <w:rFonts w:ascii="Cambria" w:hAnsi="Cambria" w:cs="Cambria"/>
        </w:rPr>
        <w:t>ҳ</w:t>
      </w:r>
      <w:r w:rsidRPr="002B30BB">
        <w:rPr>
          <w:rFonts w:ascii="Times New Roman Tj" w:hAnsi="Times New Roman Tj"/>
        </w:rPr>
        <w:t>о ва фабрика</w:t>
      </w:r>
      <w:r>
        <w:rPr>
          <w:rFonts w:ascii="Cambria" w:hAnsi="Cambria" w:cs="Cambria"/>
        </w:rPr>
        <w:t>ҳ</w:t>
      </w:r>
      <w:r w:rsidRPr="002B30BB">
        <w:rPr>
          <w:rFonts w:ascii="Times New Roman Tj" w:hAnsi="Times New Roman Tj"/>
        </w:rPr>
        <w:t>ои кон</w:t>
      </w:r>
      <w:r>
        <w:rPr>
          <w:rFonts w:ascii="Cambria" w:hAnsi="Cambria" w:cs="Cambria"/>
        </w:rPr>
        <w:t>ҳ</w:t>
      </w:r>
      <w:r w:rsidRPr="002B30BB">
        <w:rPr>
          <w:rFonts w:ascii="Times New Roman Tj" w:hAnsi="Times New Roman Tj"/>
        </w:rPr>
        <w:t>ои маъдан коэффисиенти 2 татби</w:t>
      </w:r>
      <w:r>
        <w:rPr>
          <w:rFonts w:ascii="Cambria" w:hAnsi="Cambria" w:cs="Cambria"/>
        </w:rPr>
        <w:t>қ</w:t>
      </w:r>
      <w:r w:rsidRPr="002B30BB">
        <w:rPr>
          <w:rFonts w:ascii="Times New Roman Tj" w:hAnsi="Times New Roman Tj"/>
        </w:rPr>
        <w:t xml:space="preserve"> мегардад</w:t>
      </w:r>
    </w:p>
  </w:footnote>
  <w:footnote w:id="31">
    <w:p w:rsidR="00E730DF" w:rsidRPr="00F4680D" w:rsidRDefault="00E730DF" w:rsidP="00845685">
      <w:pPr>
        <w:pStyle w:val="a9"/>
        <w:jc w:val="both"/>
      </w:pPr>
      <w:r w:rsidRPr="00F4680D">
        <w:rPr>
          <w:rStyle w:val="ab"/>
        </w:rPr>
        <w:footnoteRef/>
      </w:r>
      <w:r w:rsidRPr="00F4680D">
        <w:t xml:space="preserve"> Барои тамоми гур</w:t>
      </w:r>
      <w:r>
        <w:t>ӯҳҳ</w:t>
      </w:r>
      <w:r w:rsidRPr="00F4680D">
        <w:t>ои автосамосвал</w:t>
      </w:r>
      <w:r>
        <w:t>ҳ</w:t>
      </w:r>
      <w:r w:rsidRPr="00F4680D">
        <w:t>о бо и</w:t>
      </w:r>
      <w:r>
        <w:t>қ</w:t>
      </w:r>
      <w:r w:rsidRPr="00F4680D">
        <w:t xml:space="preserve">тидори борбардории 27 т ва беш аз ин, ки доимо дар кони сангу рег бо масофаи берун кашондани сангу рег то </w:t>
      </w:r>
      <w:smartTag w:uri="urn:schemas-microsoft-com:office:smarttags" w:element="metricconverter">
        <w:smartTagPr>
          <w:attr w:name="ProductID" w:val="1 км"/>
        </w:smartTagPr>
        <w:r w:rsidRPr="00F4680D">
          <w:t>1 км</w:t>
        </w:r>
      </w:smartTag>
      <w:r w:rsidRPr="00F4680D">
        <w:t xml:space="preserve"> кор мекунанд, меъёр</w:t>
      </w:r>
      <w:r>
        <w:t>ҳ</w:t>
      </w:r>
      <w:r w:rsidRPr="00F4680D">
        <w:t xml:space="preserve">о бо фоиз аз арзиши мошин, дар </w:t>
      </w:r>
      <w:r>
        <w:t>ҳ</w:t>
      </w:r>
      <w:r w:rsidRPr="00F4680D">
        <w:t>олат</w:t>
      </w:r>
      <w:r>
        <w:t>ҳ</w:t>
      </w:r>
      <w:r w:rsidRPr="00F4680D">
        <w:t xml:space="preserve">ои дигар – бо фоиз аз арзиши мошин барои </w:t>
      </w:r>
      <w:smartTag w:uri="urn:schemas-microsoft-com:office:smarttags" w:element="metricconverter">
        <w:smartTagPr>
          <w:attr w:name="ProductID" w:val="1000 км"/>
        </w:smartTagPr>
        <w:r w:rsidRPr="00F4680D">
          <w:t>1000 км</w:t>
        </w:r>
      </w:smartTag>
      <w:r w:rsidRPr="00F4680D">
        <w:t xml:space="preserve"> масофаи дар ро</w:t>
      </w:r>
      <w:r>
        <w:t>ҳ</w:t>
      </w:r>
      <w:r w:rsidRPr="00F4680D">
        <w:t xml:space="preserve"> будан татби</w:t>
      </w:r>
      <w:r>
        <w:t>қ</w:t>
      </w:r>
      <w:r w:rsidRPr="00F4680D">
        <w:t xml:space="preserve"> мегардад.</w:t>
      </w:r>
    </w:p>
  </w:footnote>
  <w:footnote w:id="32">
    <w:p w:rsidR="00E730DF" w:rsidRPr="003B288E" w:rsidRDefault="00E730DF" w:rsidP="003B288E">
      <w:pPr>
        <w:pStyle w:val="a9"/>
        <w:jc w:val="both"/>
      </w:pPr>
      <w:r w:rsidRPr="003B288E">
        <w:rPr>
          <w:rStyle w:val="ab"/>
        </w:rPr>
        <w:footnoteRef/>
      </w:r>
      <w:r w:rsidRPr="003B288E">
        <w:t xml:space="preserve"> Барои автомобилҳои «Москвич-2140, 2141» соли барориш то с.1990 коэффисиенти 1,3; барои автомобилҳое, ки ба сифатитаълим</w:t>
      </w:r>
      <w:r>
        <w:t>ӣ</w:t>
      </w:r>
      <w:r w:rsidRPr="003B288E">
        <w:t>, ҳангоми тайёр намудани ронандаҳо истифода мешаванд, коэффисиенти 1,8 татбиқ мегарданд</w:t>
      </w:r>
    </w:p>
  </w:footnote>
  <w:footnote w:id="33">
    <w:p w:rsidR="00E730DF" w:rsidRPr="003B288E" w:rsidRDefault="00E730DF" w:rsidP="003B288E">
      <w:pPr>
        <w:pStyle w:val="a9"/>
        <w:jc w:val="both"/>
      </w:pPr>
      <w:r w:rsidRPr="003B288E">
        <w:rPr>
          <w:rStyle w:val="ab"/>
        </w:rPr>
        <w:footnoteRef/>
      </w:r>
      <w:r w:rsidRPr="003B288E">
        <w:t xml:space="preserve"> Барои вагонҳои пайваст ва платформаҳои роҳи оҳани камбар, ки барои таҳияи чӯбу тахта истифода мешаванд, коэффисиенти 2,0 татбиқ мегардад</w:t>
      </w:r>
    </w:p>
  </w:footnote>
  <w:footnote w:id="34">
    <w:p w:rsidR="00E730DF" w:rsidRPr="003B288E" w:rsidRDefault="00E730DF" w:rsidP="003B288E">
      <w:pPr>
        <w:pStyle w:val="a9"/>
        <w:jc w:val="both"/>
      </w:pPr>
      <w:r w:rsidRPr="003B288E">
        <w:rPr>
          <w:rStyle w:val="ab"/>
        </w:rPr>
        <w:footnoteRef/>
      </w:r>
      <w:r w:rsidRPr="003B288E">
        <w:t xml:space="preserve"> Барои думпкарҳо, ки дар конҳои сангу рег кор мекунанд, коэффисиенти 1,6; дар металлургияи сиёҳ – 1,15 татбиқ мегардад.</w:t>
      </w:r>
    </w:p>
  </w:footnote>
  <w:footnote w:id="35">
    <w:p w:rsidR="00E730DF" w:rsidRDefault="00E730DF" w:rsidP="003B288E">
      <w:pPr>
        <w:pStyle w:val="a9"/>
        <w:jc w:val="both"/>
      </w:pPr>
      <w:r w:rsidRPr="003B288E">
        <w:rPr>
          <w:rStyle w:val="ab"/>
        </w:rPr>
        <w:footnoteRef/>
      </w:r>
      <w:r w:rsidRPr="003B288E">
        <w:t xml:space="preserve"> Барои аэрочанаҳои КА-30 коэффисиенти 0,7 татбиқ мегардад</w:t>
      </w:r>
    </w:p>
  </w:footnote>
  <w:footnote w:id="36">
    <w:p w:rsidR="00E730DF" w:rsidRPr="003B288E" w:rsidRDefault="00E730DF" w:rsidP="003B288E">
      <w:pPr>
        <w:pStyle w:val="a9"/>
        <w:jc w:val="both"/>
      </w:pPr>
      <w:r w:rsidRPr="003B288E">
        <w:rPr>
          <w:rStyle w:val="ab"/>
        </w:rPr>
        <w:footnoteRef/>
      </w:r>
      <w:r w:rsidRPr="003B288E">
        <w:t xml:space="preserve"> Барои мебели синамоҳо бо кори якуним ва дубаста коэффисиенти 1,5 татбиқ мегардад.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6EB7"/>
    <w:multiLevelType w:val="singleLevel"/>
    <w:tmpl w:val="34B2EDEC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2B658D"/>
    <w:multiLevelType w:val="multilevel"/>
    <w:tmpl w:val="19C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A26C6"/>
    <w:multiLevelType w:val="multilevel"/>
    <w:tmpl w:val="57EE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64415"/>
    <w:multiLevelType w:val="hybridMultilevel"/>
    <w:tmpl w:val="32A20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EB2C39"/>
    <w:multiLevelType w:val="hybridMultilevel"/>
    <w:tmpl w:val="61D0E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F2111"/>
    <w:multiLevelType w:val="hybridMultilevel"/>
    <w:tmpl w:val="D7627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C459AE"/>
    <w:multiLevelType w:val="hybridMultilevel"/>
    <w:tmpl w:val="628AB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D5041"/>
    <w:multiLevelType w:val="hybridMultilevel"/>
    <w:tmpl w:val="49DE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91733B"/>
    <w:multiLevelType w:val="multilevel"/>
    <w:tmpl w:val="C5D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142787"/>
    <w:multiLevelType w:val="hybridMultilevel"/>
    <w:tmpl w:val="5170A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B47E61"/>
    <w:multiLevelType w:val="hybridMultilevel"/>
    <w:tmpl w:val="65C4A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23D3C36"/>
    <w:multiLevelType w:val="hybridMultilevel"/>
    <w:tmpl w:val="21028DF8"/>
    <w:lvl w:ilvl="0" w:tplc="49189C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30B2485"/>
    <w:multiLevelType w:val="hybridMultilevel"/>
    <w:tmpl w:val="65EA235E"/>
    <w:lvl w:ilvl="0" w:tplc="69F079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84C1854"/>
    <w:multiLevelType w:val="hybridMultilevel"/>
    <w:tmpl w:val="0CCE9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7B2974"/>
    <w:multiLevelType w:val="multilevel"/>
    <w:tmpl w:val="24EE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E6C10C5"/>
    <w:multiLevelType w:val="hybridMultilevel"/>
    <w:tmpl w:val="FE5A7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960C48"/>
    <w:multiLevelType w:val="hybridMultilevel"/>
    <w:tmpl w:val="6E041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2705FF"/>
    <w:multiLevelType w:val="hybridMultilevel"/>
    <w:tmpl w:val="656C5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6C7F13"/>
    <w:multiLevelType w:val="hybridMultilevel"/>
    <w:tmpl w:val="D4B25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0C619A"/>
    <w:multiLevelType w:val="hybridMultilevel"/>
    <w:tmpl w:val="32F44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7FE18C9"/>
    <w:multiLevelType w:val="hybridMultilevel"/>
    <w:tmpl w:val="39B42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7"/>
  </w:num>
  <w:num w:numId="5">
    <w:abstractNumId w:val="4"/>
  </w:num>
  <w:num w:numId="6">
    <w:abstractNumId w:val="15"/>
  </w:num>
  <w:num w:numId="7">
    <w:abstractNumId w:val="3"/>
  </w:num>
  <w:num w:numId="8">
    <w:abstractNumId w:val="13"/>
  </w:num>
  <w:num w:numId="9">
    <w:abstractNumId w:val="5"/>
  </w:num>
  <w:num w:numId="10">
    <w:abstractNumId w:val="18"/>
  </w:num>
  <w:num w:numId="11">
    <w:abstractNumId w:val="8"/>
  </w:num>
  <w:num w:numId="12">
    <w:abstractNumId w:val="16"/>
  </w:num>
  <w:num w:numId="13">
    <w:abstractNumId w:val="19"/>
  </w:num>
  <w:num w:numId="14">
    <w:abstractNumId w:val="9"/>
  </w:num>
  <w:num w:numId="15">
    <w:abstractNumId w:val="2"/>
  </w:num>
  <w:num w:numId="16">
    <w:abstractNumId w:val="1"/>
  </w:num>
  <w:num w:numId="17">
    <w:abstractNumId w:val="14"/>
  </w:num>
  <w:num w:numId="18">
    <w:abstractNumId w:val="7"/>
  </w:num>
  <w:num w:numId="19">
    <w:abstractNumId w:val="12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D2"/>
    <w:rsid w:val="000024BE"/>
    <w:rsid w:val="000033BD"/>
    <w:rsid w:val="00004330"/>
    <w:rsid w:val="00005F0F"/>
    <w:rsid w:val="00007AA4"/>
    <w:rsid w:val="00010B26"/>
    <w:rsid w:val="000117FC"/>
    <w:rsid w:val="000123B3"/>
    <w:rsid w:val="00013865"/>
    <w:rsid w:val="00014096"/>
    <w:rsid w:val="000149A6"/>
    <w:rsid w:val="00014E77"/>
    <w:rsid w:val="00015436"/>
    <w:rsid w:val="00015CE8"/>
    <w:rsid w:val="0001764E"/>
    <w:rsid w:val="00020056"/>
    <w:rsid w:val="00021912"/>
    <w:rsid w:val="0002198C"/>
    <w:rsid w:val="00023109"/>
    <w:rsid w:val="000239A7"/>
    <w:rsid w:val="00024140"/>
    <w:rsid w:val="000248B1"/>
    <w:rsid w:val="00026DD3"/>
    <w:rsid w:val="00026ECC"/>
    <w:rsid w:val="0002719D"/>
    <w:rsid w:val="000279F3"/>
    <w:rsid w:val="000300BA"/>
    <w:rsid w:val="00030774"/>
    <w:rsid w:val="00031969"/>
    <w:rsid w:val="00032B89"/>
    <w:rsid w:val="00032EED"/>
    <w:rsid w:val="00033442"/>
    <w:rsid w:val="00033FC6"/>
    <w:rsid w:val="00034E50"/>
    <w:rsid w:val="000351B0"/>
    <w:rsid w:val="00036902"/>
    <w:rsid w:val="0003769C"/>
    <w:rsid w:val="000411F1"/>
    <w:rsid w:val="0004253A"/>
    <w:rsid w:val="00044E97"/>
    <w:rsid w:val="00045E26"/>
    <w:rsid w:val="00047ED8"/>
    <w:rsid w:val="00051932"/>
    <w:rsid w:val="00052028"/>
    <w:rsid w:val="000538E5"/>
    <w:rsid w:val="0005421E"/>
    <w:rsid w:val="000552B7"/>
    <w:rsid w:val="00055E73"/>
    <w:rsid w:val="0005601A"/>
    <w:rsid w:val="0005714B"/>
    <w:rsid w:val="00060309"/>
    <w:rsid w:val="000609B8"/>
    <w:rsid w:val="00062527"/>
    <w:rsid w:val="00063479"/>
    <w:rsid w:val="000652BC"/>
    <w:rsid w:val="0006649A"/>
    <w:rsid w:val="000674DC"/>
    <w:rsid w:val="00067947"/>
    <w:rsid w:val="00067D51"/>
    <w:rsid w:val="0007038B"/>
    <w:rsid w:val="0007048C"/>
    <w:rsid w:val="000704DC"/>
    <w:rsid w:val="00072CA2"/>
    <w:rsid w:val="00074223"/>
    <w:rsid w:val="00075577"/>
    <w:rsid w:val="00081F85"/>
    <w:rsid w:val="00084628"/>
    <w:rsid w:val="00085FF4"/>
    <w:rsid w:val="0009071F"/>
    <w:rsid w:val="00093D44"/>
    <w:rsid w:val="0009574F"/>
    <w:rsid w:val="00095E8A"/>
    <w:rsid w:val="0009737F"/>
    <w:rsid w:val="000A1772"/>
    <w:rsid w:val="000A3110"/>
    <w:rsid w:val="000A33EE"/>
    <w:rsid w:val="000A4002"/>
    <w:rsid w:val="000A54CC"/>
    <w:rsid w:val="000A713D"/>
    <w:rsid w:val="000A7B62"/>
    <w:rsid w:val="000B17CF"/>
    <w:rsid w:val="000B3FE7"/>
    <w:rsid w:val="000B449B"/>
    <w:rsid w:val="000B457E"/>
    <w:rsid w:val="000B4D48"/>
    <w:rsid w:val="000B4F0F"/>
    <w:rsid w:val="000B669B"/>
    <w:rsid w:val="000B6F66"/>
    <w:rsid w:val="000B79CB"/>
    <w:rsid w:val="000C0D14"/>
    <w:rsid w:val="000C14ED"/>
    <w:rsid w:val="000C3138"/>
    <w:rsid w:val="000C37F8"/>
    <w:rsid w:val="000C4DE1"/>
    <w:rsid w:val="000C68D6"/>
    <w:rsid w:val="000C71D9"/>
    <w:rsid w:val="000D127D"/>
    <w:rsid w:val="000D3587"/>
    <w:rsid w:val="000D5037"/>
    <w:rsid w:val="000D5F1B"/>
    <w:rsid w:val="000D6782"/>
    <w:rsid w:val="000D7EF0"/>
    <w:rsid w:val="000E08B8"/>
    <w:rsid w:val="000E302C"/>
    <w:rsid w:val="000E4A99"/>
    <w:rsid w:val="000E621E"/>
    <w:rsid w:val="000E7738"/>
    <w:rsid w:val="000E7D89"/>
    <w:rsid w:val="000F0B8E"/>
    <w:rsid w:val="000F207E"/>
    <w:rsid w:val="000F2A5F"/>
    <w:rsid w:val="000F41EF"/>
    <w:rsid w:val="000F4DE8"/>
    <w:rsid w:val="000F7A1F"/>
    <w:rsid w:val="00100E85"/>
    <w:rsid w:val="00101641"/>
    <w:rsid w:val="00103871"/>
    <w:rsid w:val="0010392D"/>
    <w:rsid w:val="00103E2E"/>
    <w:rsid w:val="0010494F"/>
    <w:rsid w:val="00106026"/>
    <w:rsid w:val="00106305"/>
    <w:rsid w:val="00110118"/>
    <w:rsid w:val="0011118B"/>
    <w:rsid w:val="0011263D"/>
    <w:rsid w:val="00113682"/>
    <w:rsid w:val="00114914"/>
    <w:rsid w:val="00115E21"/>
    <w:rsid w:val="00117F67"/>
    <w:rsid w:val="0012003E"/>
    <w:rsid w:val="00120237"/>
    <w:rsid w:val="001208A3"/>
    <w:rsid w:val="00122A0D"/>
    <w:rsid w:val="00124D2B"/>
    <w:rsid w:val="001253FA"/>
    <w:rsid w:val="00125FB0"/>
    <w:rsid w:val="00126CC3"/>
    <w:rsid w:val="00131125"/>
    <w:rsid w:val="001366D4"/>
    <w:rsid w:val="001406D4"/>
    <w:rsid w:val="00141BE9"/>
    <w:rsid w:val="00142FFC"/>
    <w:rsid w:val="00143FCB"/>
    <w:rsid w:val="0014611C"/>
    <w:rsid w:val="0014726A"/>
    <w:rsid w:val="00147678"/>
    <w:rsid w:val="001500FB"/>
    <w:rsid w:val="00150AE8"/>
    <w:rsid w:val="001641F2"/>
    <w:rsid w:val="00164D3D"/>
    <w:rsid w:val="00166A77"/>
    <w:rsid w:val="001716F8"/>
    <w:rsid w:val="0017179F"/>
    <w:rsid w:val="00171D2B"/>
    <w:rsid w:val="001732DC"/>
    <w:rsid w:val="00173665"/>
    <w:rsid w:val="00173855"/>
    <w:rsid w:val="00173BCD"/>
    <w:rsid w:val="00174F1B"/>
    <w:rsid w:val="00176894"/>
    <w:rsid w:val="001768B6"/>
    <w:rsid w:val="00177CCF"/>
    <w:rsid w:val="00183A0C"/>
    <w:rsid w:val="00184E8B"/>
    <w:rsid w:val="0018564D"/>
    <w:rsid w:val="0018589C"/>
    <w:rsid w:val="001903BC"/>
    <w:rsid w:val="0019043C"/>
    <w:rsid w:val="00192734"/>
    <w:rsid w:val="0019385A"/>
    <w:rsid w:val="00194C50"/>
    <w:rsid w:val="0019579A"/>
    <w:rsid w:val="00196272"/>
    <w:rsid w:val="00197234"/>
    <w:rsid w:val="00197A76"/>
    <w:rsid w:val="001A0D54"/>
    <w:rsid w:val="001A22CB"/>
    <w:rsid w:val="001A52EA"/>
    <w:rsid w:val="001A5F71"/>
    <w:rsid w:val="001A731C"/>
    <w:rsid w:val="001A7B56"/>
    <w:rsid w:val="001B0420"/>
    <w:rsid w:val="001B5052"/>
    <w:rsid w:val="001B5B2C"/>
    <w:rsid w:val="001B73B9"/>
    <w:rsid w:val="001B7C9A"/>
    <w:rsid w:val="001C082C"/>
    <w:rsid w:val="001C1808"/>
    <w:rsid w:val="001C3458"/>
    <w:rsid w:val="001C3ABA"/>
    <w:rsid w:val="001C3ED5"/>
    <w:rsid w:val="001C65CE"/>
    <w:rsid w:val="001C66C5"/>
    <w:rsid w:val="001C7C12"/>
    <w:rsid w:val="001D0860"/>
    <w:rsid w:val="001D2C41"/>
    <w:rsid w:val="001D31A0"/>
    <w:rsid w:val="001D3D90"/>
    <w:rsid w:val="001D5AD4"/>
    <w:rsid w:val="001D5E92"/>
    <w:rsid w:val="001D6D2D"/>
    <w:rsid w:val="001D7394"/>
    <w:rsid w:val="001E3ED7"/>
    <w:rsid w:val="001E4A58"/>
    <w:rsid w:val="001E58C4"/>
    <w:rsid w:val="001E5BB5"/>
    <w:rsid w:val="001E5F96"/>
    <w:rsid w:val="001F195F"/>
    <w:rsid w:val="001F23D5"/>
    <w:rsid w:val="001F366F"/>
    <w:rsid w:val="001F4526"/>
    <w:rsid w:val="001F4859"/>
    <w:rsid w:val="001F6690"/>
    <w:rsid w:val="001F6989"/>
    <w:rsid w:val="00203E52"/>
    <w:rsid w:val="002043AB"/>
    <w:rsid w:val="00206DAB"/>
    <w:rsid w:val="00207A8F"/>
    <w:rsid w:val="00210656"/>
    <w:rsid w:val="00210D9B"/>
    <w:rsid w:val="00211089"/>
    <w:rsid w:val="00211B43"/>
    <w:rsid w:val="00212F26"/>
    <w:rsid w:val="00215AB2"/>
    <w:rsid w:val="00215C34"/>
    <w:rsid w:val="00217D0B"/>
    <w:rsid w:val="002218E1"/>
    <w:rsid w:val="0022254F"/>
    <w:rsid w:val="00223864"/>
    <w:rsid w:val="00223CF0"/>
    <w:rsid w:val="00226A5B"/>
    <w:rsid w:val="002270B4"/>
    <w:rsid w:val="00227365"/>
    <w:rsid w:val="00227A2A"/>
    <w:rsid w:val="00230BE6"/>
    <w:rsid w:val="00231766"/>
    <w:rsid w:val="0023497E"/>
    <w:rsid w:val="00234D9A"/>
    <w:rsid w:val="002354E8"/>
    <w:rsid w:val="002409DA"/>
    <w:rsid w:val="002432B8"/>
    <w:rsid w:val="002436E0"/>
    <w:rsid w:val="002451D1"/>
    <w:rsid w:val="0024553B"/>
    <w:rsid w:val="00245E40"/>
    <w:rsid w:val="00251F7D"/>
    <w:rsid w:val="002522FE"/>
    <w:rsid w:val="002526C0"/>
    <w:rsid w:val="00252FA4"/>
    <w:rsid w:val="00253EAF"/>
    <w:rsid w:val="00254828"/>
    <w:rsid w:val="00255303"/>
    <w:rsid w:val="00255BFD"/>
    <w:rsid w:val="00255D59"/>
    <w:rsid w:val="00255E51"/>
    <w:rsid w:val="00256612"/>
    <w:rsid w:val="0025663B"/>
    <w:rsid w:val="0025670C"/>
    <w:rsid w:val="00260C1E"/>
    <w:rsid w:val="00262CA2"/>
    <w:rsid w:val="00264251"/>
    <w:rsid w:val="00265464"/>
    <w:rsid w:val="00265DAE"/>
    <w:rsid w:val="00266C3D"/>
    <w:rsid w:val="00267279"/>
    <w:rsid w:val="0027311C"/>
    <w:rsid w:val="002733B7"/>
    <w:rsid w:val="0027402B"/>
    <w:rsid w:val="002754E2"/>
    <w:rsid w:val="00275A65"/>
    <w:rsid w:val="0027785C"/>
    <w:rsid w:val="00280596"/>
    <w:rsid w:val="00280C29"/>
    <w:rsid w:val="0028212C"/>
    <w:rsid w:val="002839BA"/>
    <w:rsid w:val="00290231"/>
    <w:rsid w:val="00290D6E"/>
    <w:rsid w:val="002910EE"/>
    <w:rsid w:val="00291352"/>
    <w:rsid w:val="002940FF"/>
    <w:rsid w:val="00294315"/>
    <w:rsid w:val="00295B6B"/>
    <w:rsid w:val="00296E04"/>
    <w:rsid w:val="002A18EB"/>
    <w:rsid w:val="002A30B8"/>
    <w:rsid w:val="002A39FA"/>
    <w:rsid w:val="002A78CA"/>
    <w:rsid w:val="002A7F02"/>
    <w:rsid w:val="002B1CF2"/>
    <w:rsid w:val="002B23B1"/>
    <w:rsid w:val="002B30BB"/>
    <w:rsid w:val="002B321F"/>
    <w:rsid w:val="002B3908"/>
    <w:rsid w:val="002B6A59"/>
    <w:rsid w:val="002B6BB3"/>
    <w:rsid w:val="002C0FDD"/>
    <w:rsid w:val="002C68B2"/>
    <w:rsid w:val="002D00E3"/>
    <w:rsid w:val="002D03DC"/>
    <w:rsid w:val="002D0EAE"/>
    <w:rsid w:val="002D1252"/>
    <w:rsid w:val="002D15A9"/>
    <w:rsid w:val="002D37DC"/>
    <w:rsid w:val="002D45E1"/>
    <w:rsid w:val="002D5FD0"/>
    <w:rsid w:val="002D6475"/>
    <w:rsid w:val="002D68A1"/>
    <w:rsid w:val="002E492F"/>
    <w:rsid w:val="002E5569"/>
    <w:rsid w:val="002E68A7"/>
    <w:rsid w:val="002E7763"/>
    <w:rsid w:val="002F02E5"/>
    <w:rsid w:val="002F18F1"/>
    <w:rsid w:val="002F20B2"/>
    <w:rsid w:val="002F31DB"/>
    <w:rsid w:val="002F55FE"/>
    <w:rsid w:val="002F60B8"/>
    <w:rsid w:val="002F7D4E"/>
    <w:rsid w:val="003011C3"/>
    <w:rsid w:val="0030211C"/>
    <w:rsid w:val="00303299"/>
    <w:rsid w:val="003034A4"/>
    <w:rsid w:val="00306249"/>
    <w:rsid w:val="00310214"/>
    <w:rsid w:val="00310263"/>
    <w:rsid w:val="00310A29"/>
    <w:rsid w:val="00311D7E"/>
    <w:rsid w:val="003209B4"/>
    <w:rsid w:val="003218D6"/>
    <w:rsid w:val="00322369"/>
    <w:rsid w:val="00322506"/>
    <w:rsid w:val="00322AC9"/>
    <w:rsid w:val="003247EC"/>
    <w:rsid w:val="00325248"/>
    <w:rsid w:val="003276F3"/>
    <w:rsid w:val="00335B44"/>
    <w:rsid w:val="00342DDF"/>
    <w:rsid w:val="00344D04"/>
    <w:rsid w:val="00346A50"/>
    <w:rsid w:val="00347334"/>
    <w:rsid w:val="00354562"/>
    <w:rsid w:val="00355E09"/>
    <w:rsid w:val="003572F6"/>
    <w:rsid w:val="0036009F"/>
    <w:rsid w:val="00360371"/>
    <w:rsid w:val="00363AE1"/>
    <w:rsid w:val="00364B66"/>
    <w:rsid w:val="00365A6B"/>
    <w:rsid w:val="00366548"/>
    <w:rsid w:val="00370119"/>
    <w:rsid w:val="0037051B"/>
    <w:rsid w:val="003706B0"/>
    <w:rsid w:val="00370E1C"/>
    <w:rsid w:val="00373337"/>
    <w:rsid w:val="00373B69"/>
    <w:rsid w:val="00373E8A"/>
    <w:rsid w:val="003749B5"/>
    <w:rsid w:val="0037650E"/>
    <w:rsid w:val="003825CD"/>
    <w:rsid w:val="00383A41"/>
    <w:rsid w:val="003844C4"/>
    <w:rsid w:val="003853D7"/>
    <w:rsid w:val="00386F31"/>
    <w:rsid w:val="003871E4"/>
    <w:rsid w:val="00387AB7"/>
    <w:rsid w:val="00390D99"/>
    <w:rsid w:val="003931D3"/>
    <w:rsid w:val="00393C26"/>
    <w:rsid w:val="00393FD4"/>
    <w:rsid w:val="00396D72"/>
    <w:rsid w:val="003A0067"/>
    <w:rsid w:val="003A08F9"/>
    <w:rsid w:val="003A0E51"/>
    <w:rsid w:val="003A302B"/>
    <w:rsid w:val="003A3671"/>
    <w:rsid w:val="003A7ED5"/>
    <w:rsid w:val="003B170B"/>
    <w:rsid w:val="003B1930"/>
    <w:rsid w:val="003B266B"/>
    <w:rsid w:val="003B288E"/>
    <w:rsid w:val="003B50AA"/>
    <w:rsid w:val="003C1555"/>
    <w:rsid w:val="003C33B7"/>
    <w:rsid w:val="003C368D"/>
    <w:rsid w:val="003C6008"/>
    <w:rsid w:val="003D0531"/>
    <w:rsid w:val="003D1C72"/>
    <w:rsid w:val="003D2BF9"/>
    <w:rsid w:val="003D5E8B"/>
    <w:rsid w:val="003E01DD"/>
    <w:rsid w:val="003E0464"/>
    <w:rsid w:val="003E0F20"/>
    <w:rsid w:val="003E2F02"/>
    <w:rsid w:val="003E3D04"/>
    <w:rsid w:val="003E7F2C"/>
    <w:rsid w:val="003F0A39"/>
    <w:rsid w:val="003F3444"/>
    <w:rsid w:val="003F3FFB"/>
    <w:rsid w:val="003F5345"/>
    <w:rsid w:val="003F565C"/>
    <w:rsid w:val="004007AC"/>
    <w:rsid w:val="00402B17"/>
    <w:rsid w:val="004065F1"/>
    <w:rsid w:val="00407E3E"/>
    <w:rsid w:val="0041035D"/>
    <w:rsid w:val="00412132"/>
    <w:rsid w:val="00414B27"/>
    <w:rsid w:val="00416309"/>
    <w:rsid w:val="00420906"/>
    <w:rsid w:val="004231D4"/>
    <w:rsid w:val="00423403"/>
    <w:rsid w:val="0042448A"/>
    <w:rsid w:val="004246EE"/>
    <w:rsid w:val="004262E4"/>
    <w:rsid w:val="00426CE8"/>
    <w:rsid w:val="004314DF"/>
    <w:rsid w:val="00431D59"/>
    <w:rsid w:val="00434328"/>
    <w:rsid w:val="004349CD"/>
    <w:rsid w:val="00434C33"/>
    <w:rsid w:val="00435E05"/>
    <w:rsid w:val="00437292"/>
    <w:rsid w:val="00437D0E"/>
    <w:rsid w:val="00444793"/>
    <w:rsid w:val="00445420"/>
    <w:rsid w:val="00446328"/>
    <w:rsid w:val="0045243F"/>
    <w:rsid w:val="00454B90"/>
    <w:rsid w:val="00457CB6"/>
    <w:rsid w:val="004600DD"/>
    <w:rsid w:val="004617B6"/>
    <w:rsid w:val="00463156"/>
    <w:rsid w:val="00465D6D"/>
    <w:rsid w:val="004670ED"/>
    <w:rsid w:val="0047172C"/>
    <w:rsid w:val="004723BD"/>
    <w:rsid w:val="00473C3B"/>
    <w:rsid w:val="00474AF9"/>
    <w:rsid w:val="00475873"/>
    <w:rsid w:val="00480336"/>
    <w:rsid w:val="00480AB8"/>
    <w:rsid w:val="00481EE4"/>
    <w:rsid w:val="0048207D"/>
    <w:rsid w:val="0048250C"/>
    <w:rsid w:val="00482CEB"/>
    <w:rsid w:val="00485DE2"/>
    <w:rsid w:val="004860C2"/>
    <w:rsid w:val="004864FF"/>
    <w:rsid w:val="00487880"/>
    <w:rsid w:val="00491CD8"/>
    <w:rsid w:val="00491E20"/>
    <w:rsid w:val="00492461"/>
    <w:rsid w:val="004935FD"/>
    <w:rsid w:val="0049366E"/>
    <w:rsid w:val="004949E1"/>
    <w:rsid w:val="00494E9F"/>
    <w:rsid w:val="004965F6"/>
    <w:rsid w:val="00496950"/>
    <w:rsid w:val="00496F7F"/>
    <w:rsid w:val="004A0F12"/>
    <w:rsid w:val="004A1397"/>
    <w:rsid w:val="004A18B7"/>
    <w:rsid w:val="004A200E"/>
    <w:rsid w:val="004A2C2D"/>
    <w:rsid w:val="004A6229"/>
    <w:rsid w:val="004A6A6B"/>
    <w:rsid w:val="004B14ED"/>
    <w:rsid w:val="004B3055"/>
    <w:rsid w:val="004B68AD"/>
    <w:rsid w:val="004B752D"/>
    <w:rsid w:val="004C2F84"/>
    <w:rsid w:val="004C3187"/>
    <w:rsid w:val="004C3257"/>
    <w:rsid w:val="004C568F"/>
    <w:rsid w:val="004C57E1"/>
    <w:rsid w:val="004D0A69"/>
    <w:rsid w:val="004D142F"/>
    <w:rsid w:val="004D15E4"/>
    <w:rsid w:val="004D6B09"/>
    <w:rsid w:val="004D7078"/>
    <w:rsid w:val="004E05FE"/>
    <w:rsid w:val="004E0628"/>
    <w:rsid w:val="004E33CC"/>
    <w:rsid w:val="004E3C88"/>
    <w:rsid w:val="004E432A"/>
    <w:rsid w:val="004F02C4"/>
    <w:rsid w:val="004F28AE"/>
    <w:rsid w:val="004F45BD"/>
    <w:rsid w:val="004F5AB7"/>
    <w:rsid w:val="004F5D08"/>
    <w:rsid w:val="004F6231"/>
    <w:rsid w:val="004F6C59"/>
    <w:rsid w:val="004F6F5B"/>
    <w:rsid w:val="00501EFE"/>
    <w:rsid w:val="0050336D"/>
    <w:rsid w:val="00503E66"/>
    <w:rsid w:val="00504BD1"/>
    <w:rsid w:val="00505A21"/>
    <w:rsid w:val="00507167"/>
    <w:rsid w:val="00511111"/>
    <w:rsid w:val="00511EC7"/>
    <w:rsid w:val="00512764"/>
    <w:rsid w:val="0051341E"/>
    <w:rsid w:val="005148A2"/>
    <w:rsid w:val="00514AD6"/>
    <w:rsid w:val="00516B9C"/>
    <w:rsid w:val="00517597"/>
    <w:rsid w:val="005176D1"/>
    <w:rsid w:val="00520E0E"/>
    <w:rsid w:val="00521B83"/>
    <w:rsid w:val="005235FB"/>
    <w:rsid w:val="00524BAE"/>
    <w:rsid w:val="00524D4F"/>
    <w:rsid w:val="00526B7C"/>
    <w:rsid w:val="00526E1D"/>
    <w:rsid w:val="00532842"/>
    <w:rsid w:val="00532E29"/>
    <w:rsid w:val="00534030"/>
    <w:rsid w:val="00534EC5"/>
    <w:rsid w:val="00535BBE"/>
    <w:rsid w:val="00536121"/>
    <w:rsid w:val="005368D1"/>
    <w:rsid w:val="00536BD0"/>
    <w:rsid w:val="00537CBB"/>
    <w:rsid w:val="00540712"/>
    <w:rsid w:val="00540897"/>
    <w:rsid w:val="00540F90"/>
    <w:rsid w:val="00541514"/>
    <w:rsid w:val="00541750"/>
    <w:rsid w:val="0054176B"/>
    <w:rsid w:val="005422FC"/>
    <w:rsid w:val="00544696"/>
    <w:rsid w:val="005454E2"/>
    <w:rsid w:val="00547609"/>
    <w:rsid w:val="00547DF1"/>
    <w:rsid w:val="00550809"/>
    <w:rsid w:val="0055090B"/>
    <w:rsid w:val="00551DF1"/>
    <w:rsid w:val="005559B8"/>
    <w:rsid w:val="0055639F"/>
    <w:rsid w:val="00557233"/>
    <w:rsid w:val="0056104B"/>
    <w:rsid w:val="00562776"/>
    <w:rsid w:val="005630CE"/>
    <w:rsid w:val="00563669"/>
    <w:rsid w:val="00565061"/>
    <w:rsid w:val="00565629"/>
    <w:rsid w:val="00566503"/>
    <w:rsid w:val="00567A09"/>
    <w:rsid w:val="00570999"/>
    <w:rsid w:val="00572BE2"/>
    <w:rsid w:val="00577DAD"/>
    <w:rsid w:val="00581149"/>
    <w:rsid w:val="00582EA3"/>
    <w:rsid w:val="00582F0E"/>
    <w:rsid w:val="0058383F"/>
    <w:rsid w:val="00584941"/>
    <w:rsid w:val="00585AD2"/>
    <w:rsid w:val="00590681"/>
    <w:rsid w:val="00591D50"/>
    <w:rsid w:val="00592351"/>
    <w:rsid w:val="00592CEF"/>
    <w:rsid w:val="00593D8A"/>
    <w:rsid w:val="0059673E"/>
    <w:rsid w:val="005974CE"/>
    <w:rsid w:val="00597BC5"/>
    <w:rsid w:val="005A0C79"/>
    <w:rsid w:val="005A2C72"/>
    <w:rsid w:val="005A36E8"/>
    <w:rsid w:val="005A5B0D"/>
    <w:rsid w:val="005A7CDA"/>
    <w:rsid w:val="005B00A1"/>
    <w:rsid w:val="005B1CC5"/>
    <w:rsid w:val="005B31CB"/>
    <w:rsid w:val="005B55B7"/>
    <w:rsid w:val="005B6A4B"/>
    <w:rsid w:val="005C1282"/>
    <w:rsid w:val="005C1B39"/>
    <w:rsid w:val="005C2230"/>
    <w:rsid w:val="005C37AC"/>
    <w:rsid w:val="005C57F9"/>
    <w:rsid w:val="005C5C17"/>
    <w:rsid w:val="005C6151"/>
    <w:rsid w:val="005C7ECF"/>
    <w:rsid w:val="005D007B"/>
    <w:rsid w:val="005D0619"/>
    <w:rsid w:val="005D2A55"/>
    <w:rsid w:val="005D63E7"/>
    <w:rsid w:val="005D7A0E"/>
    <w:rsid w:val="005E235E"/>
    <w:rsid w:val="005E251E"/>
    <w:rsid w:val="005E3050"/>
    <w:rsid w:val="005E4B2C"/>
    <w:rsid w:val="005E671C"/>
    <w:rsid w:val="005F02F9"/>
    <w:rsid w:val="005F1455"/>
    <w:rsid w:val="005F300C"/>
    <w:rsid w:val="005F4202"/>
    <w:rsid w:val="005F5717"/>
    <w:rsid w:val="005F5D95"/>
    <w:rsid w:val="005F7D23"/>
    <w:rsid w:val="005F7DD6"/>
    <w:rsid w:val="00601722"/>
    <w:rsid w:val="00602AC1"/>
    <w:rsid w:val="00605448"/>
    <w:rsid w:val="00605837"/>
    <w:rsid w:val="00605A66"/>
    <w:rsid w:val="00610504"/>
    <w:rsid w:val="00611387"/>
    <w:rsid w:val="006116F3"/>
    <w:rsid w:val="006126FD"/>
    <w:rsid w:val="006127A5"/>
    <w:rsid w:val="006138F7"/>
    <w:rsid w:val="00613F75"/>
    <w:rsid w:val="00614BF0"/>
    <w:rsid w:val="00614D74"/>
    <w:rsid w:val="00614E6E"/>
    <w:rsid w:val="006153E5"/>
    <w:rsid w:val="006154EF"/>
    <w:rsid w:val="0061716D"/>
    <w:rsid w:val="006173FA"/>
    <w:rsid w:val="00620CD2"/>
    <w:rsid w:val="00620E75"/>
    <w:rsid w:val="00621CFD"/>
    <w:rsid w:val="00624148"/>
    <w:rsid w:val="00624639"/>
    <w:rsid w:val="006250BD"/>
    <w:rsid w:val="00625252"/>
    <w:rsid w:val="00626F2C"/>
    <w:rsid w:val="006306F2"/>
    <w:rsid w:val="00631E47"/>
    <w:rsid w:val="00631F76"/>
    <w:rsid w:val="006322EE"/>
    <w:rsid w:val="006329A6"/>
    <w:rsid w:val="00637283"/>
    <w:rsid w:val="00641AB0"/>
    <w:rsid w:val="00641EEF"/>
    <w:rsid w:val="00642065"/>
    <w:rsid w:val="00643C4D"/>
    <w:rsid w:val="00643D90"/>
    <w:rsid w:val="00644BC4"/>
    <w:rsid w:val="00645443"/>
    <w:rsid w:val="00647614"/>
    <w:rsid w:val="00647B43"/>
    <w:rsid w:val="00650089"/>
    <w:rsid w:val="00650A50"/>
    <w:rsid w:val="00650CC0"/>
    <w:rsid w:val="00650F9A"/>
    <w:rsid w:val="00651E6C"/>
    <w:rsid w:val="00652FCF"/>
    <w:rsid w:val="00653FD1"/>
    <w:rsid w:val="00655338"/>
    <w:rsid w:val="00655A84"/>
    <w:rsid w:val="00656F28"/>
    <w:rsid w:val="00657785"/>
    <w:rsid w:val="006578BB"/>
    <w:rsid w:val="00660FA3"/>
    <w:rsid w:val="00663836"/>
    <w:rsid w:val="00667B15"/>
    <w:rsid w:val="006710F3"/>
    <w:rsid w:val="00672221"/>
    <w:rsid w:val="00672B22"/>
    <w:rsid w:val="00674CEF"/>
    <w:rsid w:val="00676BE0"/>
    <w:rsid w:val="00676F23"/>
    <w:rsid w:val="00681C92"/>
    <w:rsid w:val="0068329B"/>
    <w:rsid w:val="00685792"/>
    <w:rsid w:val="0068604B"/>
    <w:rsid w:val="006861CC"/>
    <w:rsid w:val="006865E5"/>
    <w:rsid w:val="00687ED3"/>
    <w:rsid w:val="006912EF"/>
    <w:rsid w:val="00693376"/>
    <w:rsid w:val="006937C7"/>
    <w:rsid w:val="00694A0A"/>
    <w:rsid w:val="006967C5"/>
    <w:rsid w:val="006A0D73"/>
    <w:rsid w:val="006A317E"/>
    <w:rsid w:val="006A31D3"/>
    <w:rsid w:val="006A463D"/>
    <w:rsid w:val="006A4FA3"/>
    <w:rsid w:val="006A5913"/>
    <w:rsid w:val="006A6993"/>
    <w:rsid w:val="006A721D"/>
    <w:rsid w:val="006A7BC1"/>
    <w:rsid w:val="006B00BF"/>
    <w:rsid w:val="006B10A8"/>
    <w:rsid w:val="006B1C88"/>
    <w:rsid w:val="006B2C41"/>
    <w:rsid w:val="006B3311"/>
    <w:rsid w:val="006B34AD"/>
    <w:rsid w:val="006B4F0F"/>
    <w:rsid w:val="006B4FCB"/>
    <w:rsid w:val="006B574C"/>
    <w:rsid w:val="006B68AD"/>
    <w:rsid w:val="006B7BB3"/>
    <w:rsid w:val="006B7CE1"/>
    <w:rsid w:val="006C09D9"/>
    <w:rsid w:val="006C18DD"/>
    <w:rsid w:val="006C2A8B"/>
    <w:rsid w:val="006C3689"/>
    <w:rsid w:val="006C540A"/>
    <w:rsid w:val="006C5706"/>
    <w:rsid w:val="006C583D"/>
    <w:rsid w:val="006C7DD3"/>
    <w:rsid w:val="006D1600"/>
    <w:rsid w:val="006D1B9E"/>
    <w:rsid w:val="006D22FA"/>
    <w:rsid w:val="006D4438"/>
    <w:rsid w:val="006D4B2C"/>
    <w:rsid w:val="006D5DDC"/>
    <w:rsid w:val="006D74BB"/>
    <w:rsid w:val="006D7B6D"/>
    <w:rsid w:val="006E15C3"/>
    <w:rsid w:val="006E196B"/>
    <w:rsid w:val="006E1DC8"/>
    <w:rsid w:val="006E4794"/>
    <w:rsid w:val="006E4DAB"/>
    <w:rsid w:val="006E6E7D"/>
    <w:rsid w:val="006E7542"/>
    <w:rsid w:val="006F3115"/>
    <w:rsid w:val="006F6CD6"/>
    <w:rsid w:val="006F705D"/>
    <w:rsid w:val="007024DA"/>
    <w:rsid w:val="00703070"/>
    <w:rsid w:val="007055BB"/>
    <w:rsid w:val="007058A2"/>
    <w:rsid w:val="00706836"/>
    <w:rsid w:val="00706A76"/>
    <w:rsid w:val="007077F8"/>
    <w:rsid w:val="0071130A"/>
    <w:rsid w:val="00711860"/>
    <w:rsid w:val="00713D2F"/>
    <w:rsid w:val="00714EF0"/>
    <w:rsid w:val="007166F9"/>
    <w:rsid w:val="0072262E"/>
    <w:rsid w:val="00723237"/>
    <w:rsid w:val="007235D0"/>
    <w:rsid w:val="007244C7"/>
    <w:rsid w:val="00725767"/>
    <w:rsid w:val="00725E7A"/>
    <w:rsid w:val="0072650E"/>
    <w:rsid w:val="00727A6D"/>
    <w:rsid w:val="007305A2"/>
    <w:rsid w:val="00730B28"/>
    <w:rsid w:val="007310FC"/>
    <w:rsid w:val="007343E7"/>
    <w:rsid w:val="00734777"/>
    <w:rsid w:val="00734EF6"/>
    <w:rsid w:val="00735865"/>
    <w:rsid w:val="0073634B"/>
    <w:rsid w:val="00736BCC"/>
    <w:rsid w:val="00737623"/>
    <w:rsid w:val="00744520"/>
    <w:rsid w:val="0074510D"/>
    <w:rsid w:val="00745373"/>
    <w:rsid w:val="00745A85"/>
    <w:rsid w:val="0075177D"/>
    <w:rsid w:val="00755399"/>
    <w:rsid w:val="00756192"/>
    <w:rsid w:val="00760993"/>
    <w:rsid w:val="00760CEB"/>
    <w:rsid w:val="007610E3"/>
    <w:rsid w:val="007638F2"/>
    <w:rsid w:val="0076518C"/>
    <w:rsid w:val="00766525"/>
    <w:rsid w:val="00766587"/>
    <w:rsid w:val="0076706B"/>
    <w:rsid w:val="00767F70"/>
    <w:rsid w:val="007711C3"/>
    <w:rsid w:val="007722C3"/>
    <w:rsid w:val="00772C9F"/>
    <w:rsid w:val="007736B6"/>
    <w:rsid w:val="00776BEE"/>
    <w:rsid w:val="00777302"/>
    <w:rsid w:val="0078333D"/>
    <w:rsid w:val="007856E6"/>
    <w:rsid w:val="00785EA2"/>
    <w:rsid w:val="00786684"/>
    <w:rsid w:val="00787282"/>
    <w:rsid w:val="00787E25"/>
    <w:rsid w:val="00790514"/>
    <w:rsid w:val="00792A33"/>
    <w:rsid w:val="007934CC"/>
    <w:rsid w:val="007A51FF"/>
    <w:rsid w:val="007A5D06"/>
    <w:rsid w:val="007B58BA"/>
    <w:rsid w:val="007B6337"/>
    <w:rsid w:val="007B691A"/>
    <w:rsid w:val="007B6BB2"/>
    <w:rsid w:val="007B757F"/>
    <w:rsid w:val="007B77DF"/>
    <w:rsid w:val="007C2C8E"/>
    <w:rsid w:val="007C42D1"/>
    <w:rsid w:val="007D1422"/>
    <w:rsid w:val="007D4EDF"/>
    <w:rsid w:val="007D576F"/>
    <w:rsid w:val="007D6BB3"/>
    <w:rsid w:val="007D7705"/>
    <w:rsid w:val="007E04D6"/>
    <w:rsid w:val="007E0679"/>
    <w:rsid w:val="007E0B23"/>
    <w:rsid w:val="007E3BB2"/>
    <w:rsid w:val="007E4D4B"/>
    <w:rsid w:val="007E4E08"/>
    <w:rsid w:val="007E5EBE"/>
    <w:rsid w:val="007E7565"/>
    <w:rsid w:val="007F0103"/>
    <w:rsid w:val="007F1119"/>
    <w:rsid w:val="007F1EF3"/>
    <w:rsid w:val="007F244E"/>
    <w:rsid w:val="007F2702"/>
    <w:rsid w:val="007F4341"/>
    <w:rsid w:val="007F5939"/>
    <w:rsid w:val="007F6127"/>
    <w:rsid w:val="008000C1"/>
    <w:rsid w:val="00801C9A"/>
    <w:rsid w:val="00801EED"/>
    <w:rsid w:val="0080209D"/>
    <w:rsid w:val="00802885"/>
    <w:rsid w:val="00803385"/>
    <w:rsid w:val="00804736"/>
    <w:rsid w:val="00806B70"/>
    <w:rsid w:val="00806D94"/>
    <w:rsid w:val="00810675"/>
    <w:rsid w:val="008108F3"/>
    <w:rsid w:val="00813CE2"/>
    <w:rsid w:val="00814F3F"/>
    <w:rsid w:val="00814FAF"/>
    <w:rsid w:val="0081652D"/>
    <w:rsid w:val="0081685F"/>
    <w:rsid w:val="00817C1E"/>
    <w:rsid w:val="00820051"/>
    <w:rsid w:val="008201F6"/>
    <w:rsid w:val="00821078"/>
    <w:rsid w:val="00822829"/>
    <w:rsid w:val="00823B3B"/>
    <w:rsid w:val="0082404D"/>
    <w:rsid w:val="00824EA6"/>
    <w:rsid w:val="00826582"/>
    <w:rsid w:val="00827415"/>
    <w:rsid w:val="008354B7"/>
    <w:rsid w:val="008377B9"/>
    <w:rsid w:val="008402EA"/>
    <w:rsid w:val="00843E81"/>
    <w:rsid w:val="00845685"/>
    <w:rsid w:val="0084581F"/>
    <w:rsid w:val="00852633"/>
    <w:rsid w:val="00853CD4"/>
    <w:rsid w:val="00853F0B"/>
    <w:rsid w:val="00855853"/>
    <w:rsid w:val="008621FC"/>
    <w:rsid w:val="008635E5"/>
    <w:rsid w:val="00864B08"/>
    <w:rsid w:val="008652B7"/>
    <w:rsid w:val="00867DE4"/>
    <w:rsid w:val="008705CE"/>
    <w:rsid w:val="00872ED8"/>
    <w:rsid w:val="0087353D"/>
    <w:rsid w:val="00873833"/>
    <w:rsid w:val="008740F6"/>
    <w:rsid w:val="00874C66"/>
    <w:rsid w:val="0087625A"/>
    <w:rsid w:val="00876C62"/>
    <w:rsid w:val="00877AFA"/>
    <w:rsid w:val="008838B4"/>
    <w:rsid w:val="00883DA0"/>
    <w:rsid w:val="0088429F"/>
    <w:rsid w:val="008857ED"/>
    <w:rsid w:val="008866C4"/>
    <w:rsid w:val="00890866"/>
    <w:rsid w:val="00892BDA"/>
    <w:rsid w:val="00892D26"/>
    <w:rsid w:val="00892F6F"/>
    <w:rsid w:val="00893403"/>
    <w:rsid w:val="00896B97"/>
    <w:rsid w:val="008A1DA7"/>
    <w:rsid w:val="008A2078"/>
    <w:rsid w:val="008A2225"/>
    <w:rsid w:val="008A2268"/>
    <w:rsid w:val="008A2C36"/>
    <w:rsid w:val="008A3101"/>
    <w:rsid w:val="008A3939"/>
    <w:rsid w:val="008A3AF6"/>
    <w:rsid w:val="008A536E"/>
    <w:rsid w:val="008B23BE"/>
    <w:rsid w:val="008B269A"/>
    <w:rsid w:val="008B2DE7"/>
    <w:rsid w:val="008B3138"/>
    <w:rsid w:val="008B324F"/>
    <w:rsid w:val="008B56C0"/>
    <w:rsid w:val="008B5D66"/>
    <w:rsid w:val="008C3E90"/>
    <w:rsid w:val="008C4041"/>
    <w:rsid w:val="008C48B9"/>
    <w:rsid w:val="008C4B93"/>
    <w:rsid w:val="008C4F45"/>
    <w:rsid w:val="008C5C65"/>
    <w:rsid w:val="008C6FBF"/>
    <w:rsid w:val="008C7B4D"/>
    <w:rsid w:val="008C7D20"/>
    <w:rsid w:val="008C7E5E"/>
    <w:rsid w:val="008C7F7D"/>
    <w:rsid w:val="008D2BCE"/>
    <w:rsid w:val="008D326A"/>
    <w:rsid w:val="008D4370"/>
    <w:rsid w:val="008D5246"/>
    <w:rsid w:val="008D54DF"/>
    <w:rsid w:val="008D693B"/>
    <w:rsid w:val="008D6C54"/>
    <w:rsid w:val="008D6D7D"/>
    <w:rsid w:val="008D7089"/>
    <w:rsid w:val="008E3045"/>
    <w:rsid w:val="008E7726"/>
    <w:rsid w:val="008F02C8"/>
    <w:rsid w:val="008F1706"/>
    <w:rsid w:val="008F3925"/>
    <w:rsid w:val="008F4B45"/>
    <w:rsid w:val="008F6A21"/>
    <w:rsid w:val="008F794F"/>
    <w:rsid w:val="0090233D"/>
    <w:rsid w:val="00904431"/>
    <w:rsid w:val="00910731"/>
    <w:rsid w:val="00910FFF"/>
    <w:rsid w:val="00911D60"/>
    <w:rsid w:val="009141DE"/>
    <w:rsid w:val="009178B3"/>
    <w:rsid w:val="009204A4"/>
    <w:rsid w:val="009205C8"/>
    <w:rsid w:val="0092267D"/>
    <w:rsid w:val="00926418"/>
    <w:rsid w:val="00931E41"/>
    <w:rsid w:val="009329B2"/>
    <w:rsid w:val="00932BFA"/>
    <w:rsid w:val="009332D7"/>
    <w:rsid w:val="00933A62"/>
    <w:rsid w:val="00934122"/>
    <w:rsid w:val="00937B13"/>
    <w:rsid w:val="00945DFF"/>
    <w:rsid w:val="00945E31"/>
    <w:rsid w:val="009527EA"/>
    <w:rsid w:val="00955D8C"/>
    <w:rsid w:val="00956244"/>
    <w:rsid w:val="009579D9"/>
    <w:rsid w:val="009605A4"/>
    <w:rsid w:val="00961323"/>
    <w:rsid w:val="00962948"/>
    <w:rsid w:val="00964FE7"/>
    <w:rsid w:val="00965B25"/>
    <w:rsid w:val="00966225"/>
    <w:rsid w:val="0096722C"/>
    <w:rsid w:val="00970806"/>
    <w:rsid w:val="00970DAC"/>
    <w:rsid w:val="00973B07"/>
    <w:rsid w:val="00975FC1"/>
    <w:rsid w:val="00976717"/>
    <w:rsid w:val="00977667"/>
    <w:rsid w:val="009805C5"/>
    <w:rsid w:val="0098174E"/>
    <w:rsid w:val="009817B0"/>
    <w:rsid w:val="00981E25"/>
    <w:rsid w:val="00985B10"/>
    <w:rsid w:val="00986CD3"/>
    <w:rsid w:val="00986D22"/>
    <w:rsid w:val="0099527F"/>
    <w:rsid w:val="009A0741"/>
    <w:rsid w:val="009A117B"/>
    <w:rsid w:val="009A59E4"/>
    <w:rsid w:val="009B1853"/>
    <w:rsid w:val="009B2638"/>
    <w:rsid w:val="009B33F1"/>
    <w:rsid w:val="009B44FA"/>
    <w:rsid w:val="009B4BCB"/>
    <w:rsid w:val="009B6013"/>
    <w:rsid w:val="009B686C"/>
    <w:rsid w:val="009B6DD2"/>
    <w:rsid w:val="009C1586"/>
    <w:rsid w:val="009C1B72"/>
    <w:rsid w:val="009C1CC0"/>
    <w:rsid w:val="009C42AB"/>
    <w:rsid w:val="009C486C"/>
    <w:rsid w:val="009C585B"/>
    <w:rsid w:val="009C608A"/>
    <w:rsid w:val="009C65F0"/>
    <w:rsid w:val="009C73EB"/>
    <w:rsid w:val="009C7FA3"/>
    <w:rsid w:val="009D1052"/>
    <w:rsid w:val="009D24C2"/>
    <w:rsid w:val="009D290F"/>
    <w:rsid w:val="009D38D5"/>
    <w:rsid w:val="009D4232"/>
    <w:rsid w:val="009D56A1"/>
    <w:rsid w:val="009D6F22"/>
    <w:rsid w:val="009D79CB"/>
    <w:rsid w:val="009D7C0D"/>
    <w:rsid w:val="009D7C42"/>
    <w:rsid w:val="009E2BB2"/>
    <w:rsid w:val="009E2C43"/>
    <w:rsid w:val="009E322D"/>
    <w:rsid w:val="009E3820"/>
    <w:rsid w:val="009E491E"/>
    <w:rsid w:val="009E527D"/>
    <w:rsid w:val="009E66E0"/>
    <w:rsid w:val="009E6BEF"/>
    <w:rsid w:val="009E7682"/>
    <w:rsid w:val="009F069E"/>
    <w:rsid w:val="009F3C20"/>
    <w:rsid w:val="009F4B0A"/>
    <w:rsid w:val="009F5840"/>
    <w:rsid w:val="009F6112"/>
    <w:rsid w:val="00A00335"/>
    <w:rsid w:val="00A01FEB"/>
    <w:rsid w:val="00A023BE"/>
    <w:rsid w:val="00A06A3E"/>
    <w:rsid w:val="00A1156F"/>
    <w:rsid w:val="00A1360A"/>
    <w:rsid w:val="00A14182"/>
    <w:rsid w:val="00A1693B"/>
    <w:rsid w:val="00A16A31"/>
    <w:rsid w:val="00A201E3"/>
    <w:rsid w:val="00A20DCF"/>
    <w:rsid w:val="00A22892"/>
    <w:rsid w:val="00A24EE5"/>
    <w:rsid w:val="00A26EDF"/>
    <w:rsid w:val="00A32AAD"/>
    <w:rsid w:val="00A3740F"/>
    <w:rsid w:val="00A400D7"/>
    <w:rsid w:val="00A40D9E"/>
    <w:rsid w:val="00A411EE"/>
    <w:rsid w:val="00A428B5"/>
    <w:rsid w:val="00A436B6"/>
    <w:rsid w:val="00A438C2"/>
    <w:rsid w:val="00A43E99"/>
    <w:rsid w:val="00A44E30"/>
    <w:rsid w:val="00A473E9"/>
    <w:rsid w:val="00A479B5"/>
    <w:rsid w:val="00A505C9"/>
    <w:rsid w:val="00A5074E"/>
    <w:rsid w:val="00A51411"/>
    <w:rsid w:val="00A53507"/>
    <w:rsid w:val="00A55E91"/>
    <w:rsid w:val="00A561CB"/>
    <w:rsid w:val="00A56B83"/>
    <w:rsid w:val="00A574F8"/>
    <w:rsid w:val="00A61070"/>
    <w:rsid w:val="00A6159D"/>
    <w:rsid w:val="00A61AEC"/>
    <w:rsid w:val="00A63D77"/>
    <w:rsid w:val="00A64057"/>
    <w:rsid w:val="00A6468F"/>
    <w:rsid w:val="00A64AAA"/>
    <w:rsid w:val="00A64D27"/>
    <w:rsid w:val="00A65107"/>
    <w:rsid w:val="00A65542"/>
    <w:rsid w:val="00A6620B"/>
    <w:rsid w:val="00A66499"/>
    <w:rsid w:val="00A66D36"/>
    <w:rsid w:val="00A6728A"/>
    <w:rsid w:val="00A72A6A"/>
    <w:rsid w:val="00A73434"/>
    <w:rsid w:val="00A75DC4"/>
    <w:rsid w:val="00A769F3"/>
    <w:rsid w:val="00A774E8"/>
    <w:rsid w:val="00A815F9"/>
    <w:rsid w:val="00A81B8C"/>
    <w:rsid w:val="00A81E83"/>
    <w:rsid w:val="00A82D1E"/>
    <w:rsid w:val="00A83EE3"/>
    <w:rsid w:val="00A8544C"/>
    <w:rsid w:val="00A91EE3"/>
    <w:rsid w:val="00A9208C"/>
    <w:rsid w:val="00A94139"/>
    <w:rsid w:val="00A949A7"/>
    <w:rsid w:val="00A9501A"/>
    <w:rsid w:val="00A95BCA"/>
    <w:rsid w:val="00A97208"/>
    <w:rsid w:val="00AA2940"/>
    <w:rsid w:val="00AA37DE"/>
    <w:rsid w:val="00AA38F4"/>
    <w:rsid w:val="00AA447D"/>
    <w:rsid w:val="00AA4E02"/>
    <w:rsid w:val="00AA54D1"/>
    <w:rsid w:val="00AA579B"/>
    <w:rsid w:val="00AA57CA"/>
    <w:rsid w:val="00AA7149"/>
    <w:rsid w:val="00AA79D4"/>
    <w:rsid w:val="00AB0DC0"/>
    <w:rsid w:val="00AB1C00"/>
    <w:rsid w:val="00AB28AF"/>
    <w:rsid w:val="00AB3227"/>
    <w:rsid w:val="00AC0528"/>
    <w:rsid w:val="00AC0FD4"/>
    <w:rsid w:val="00AC35D2"/>
    <w:rsid w:val="00AC5487"/>
    <w:rsid w:val="00AC6642"/>
    <w:rsid w:val="00AC7453"/>
    <w:rsid w:val="00AC77C5"/>
    <w:rsid w:val="00AC7FE5"/>
    <w:rsid w:val="00AD2FAA"/>
    <w:rsid w:val="00AD31DF"/>
    <w:rsid w:val="00AD3BA0"/>
    <w:rsid w:val="00AD4257"/>
    <w:rsid w:val="00AD57AD"/>
    <w:rsid w:val="00AD6610"/>
    <w:rsid w:val="00AD685A"/>
    <w:rsid w:val="00AD7BC5"/>
    <w:rsid w:val="00AE1748"/>
    <w:rsid w:val="00AE1FF5"/>
    <w:rsid w:val="00AE2265"/>
    <w:rsid w:val="00AE237C"/>
    <w:rsid w:val="00AE3731"/>
    <w:rsid w:val="00AE3DDB"/>
    <w:rsid w:val="00AE4917"/>
    <w:rsid w:val="00AE6EE4"/>
    <w:rsid w:val="00AE780C"/>
    <w:rsid w:val="00AF5AD2"/>
    <w:rsid w:val="00AF60A9"/>
    <w:rsid w:val="00AF63E3"/>
    <w:rsid w:val="00B00139"/>
    <w:rsid w:val="00B004C1"/>
    <w:rsid w:val="00B01162"/>
    <w:rsid w:val="00B0131F"/>
    <w:rsid w:val="00B01F18"/>
    <w:rsid w:val="00B02605"/>
    <w:rsid w:val="00B02E04"/>
    <w:rsid w:val="00B02F01"/>
    <w:rsid w:val="00B04A6C"/>
    <w:rsid w:val="00B10E3E"/>
    <w:rsid w:val="00B12E5E"/>
    <w:rsid w:val="00B13798"/>
    <w:rsid w:val="00B1529D"/>
    <w:rsid w:val="00B15F72"/>
    <w:rsid w:val="00B17597"/>
    <w:rsid w:val="00B22D34"/>
    <w:rsid w:val="00B23C6E"/>
    <w:rsid w:val="00B27234"/>
    <w:rsid w:val="00B302A8"/>
    <w:rsid w:val="00B33396"/>
    <w:rsid w:val="00B33D54"/>
    <w:rsid w:val="00B3738C"/>
    <w:rsid w:val="00B422DE"/>
    <w:rsid w:val="00B425D2"/>
    <w:rsid w:val="00B42614"/>
    <w:rsid w:val="00B44F08"/>
    <w:rsid w:val="00B469D4"/>
    <w:rsid w:val="00B5077F"/>
    <w:rsid w:val="00B51C6B"/>
    <w:rsid w:val="00B54818"/>
    <w:rsid w:val="00B55D3E"/>
    <w:rsid w:val="00B568FE"/>
    <w:rsid w:val="00B60798"/>
    <w:rsid w:val="00B63EC6"/>
    <w:rsid w:val="00B64CF7"/>
    <w:rsid w:val="00B64E49"/>
    <w:rsid w:val="00B66A32"/>
    <w:rsid w:val="00B67B57"/>
    <w:rsid w:val="00B67CA7"/>
    <w:rsid w:val="00B70768"/>
    <w:rsid w:val="00B74345"/>
    <w:rsid w:val="00B744DC"/>
    <w:rsid w:val="00B75897"/>
    <w:rsid w:val="00B7760F"/>
    <w:rsid w:val="00B8116D"/>
    <w:rsid w:val="00B83417"/>
    <w:rsid w:val="00B838E8"/>
    <w:rsid w:val="00B8542C"/>
    <w:rsid w:val="00B857CB"/>
    <w:rsid w:val="00B87356"/>
    <w:rsid w:val="00B9080C"/>
    <w:rsid w:val="00B92B66"/>
    <w:rsid w:val="00B93473"/>
    <w:rsid w:val="00B946CB"/>
    <w:rsid w:val="00B948EF"/>
    <w:rsid w:val="00B96BAF"/>
    <w:rsid w:val="00B96DCA"/>
    <w:rsid w:val="00B97140"/>
    <w:rsid w:val="00BA0AAC"/>
    <w:rsid w:val="00BA11D5"/>
    <w:rsid w:val="00BA170C"/>
    <w:rsid w:val="00BA1DD1"/>
    <w:rsid w:val="00BA4322"/>
    <w:rsid w:val="00BA58FC"/>
    <w:rsid w:val="00BA5923"/>
    <w:rsid w:val="00BA5B95"/>
    <w:rsid w:val="00BA6C36"/>
    <w:rsid w:val="00BA6E51"/>
    <w:rsid w:val="00BA6EF4"/>
    <w:rsid w:val="00BA791E"/>
    <w:rsid w:val="00BB0CB9"/>
    <w:rsid w:val="00BB4118"/>
    <w:rsid w:val="00BB4134"/>
    <w:rsid w:val="00BB533A"/>
    <w:rsid w:val="00BB5B6E"/>
    <w:rsid w:val="00BB5DFE"/>
    <w:rsid w:val="00BB6F6D"/>
    <w:rsid w:val="00BC0B86"/>
    <w:rsid w:val="00BC1BB5"/>
    <w:rsid w:val="00BC1FEA"/>
    <w:rsid w:val="00BC20AA"/>
    <w:rsid w:val="00BC2B40"/>
    <w:rsid w:val="00BC34B8"/>
    <w:rsid w:val="00BC46A6"/>
    <w:rsid w:val="00BC6282"/>
    <w:rsid w:val="00BC6F35"/>
    <w:rsid w:val="00BD2339"/>
    <w:rsid w:val="00BD2537"/>
    <w:rsid w:val="00BD4145"/>
    <w:rsid w:val="00BD4DDF"/>
    <w:rsid w:val="00BD5AF1"/>
    <w:rsid w:val="00BE0DA8"/>
    <w:rsid w:val="00BE0DB3"/>
    <w:rsid w:val="00BE1646"/>
    <w:rsid w:val="00BE1D94"/>
    <w:rsid w:val="00BE38E5"/>
    <w:rsid w:val="00BE42CD"/>
    <w:rsid w:val="00BE50B2"/>
    <w:rsid w:val="00BE76FF"/>
    <w:rsid w:val="00BE7D69"/>
    <w:rsid w:val="00BF148F"/>
    <w:rsid w:val="00BF428C"/>
    <w:rsid w:val="00BF42B3"/>
    <w:rsid w:val="00BF4383"/>
    <w:rsid w:val="00BF46E0"/>
    <w:rsid w:val="00BF7185"/>
    <w:rsid w:val="00C002B6"/>
    <w:rsid w:val="00C004AA"/>
    <w:rsid w:val="00C006E7"/>
    <w:rsid w:val="00C0124A"/>
    <w:rsid w:val="00C044C7"/>
    <w:rsid w:val="00C04536"/>
    <w:rsid w:val="00C0652C"/>
    <w:rsid w:val="00C077BF"/>
    <w:rsid w:val="00C0795A"/>
    <w:rsid w:val="00C07FC6"/>
    <w:rsid w:val="00C10112"/>
    <w:rsid w:val="00C10350"/>
    <w:rsid w:val="00C1113C"/>
    <w:rsid w:val="00C12CDC"/>
    <w:rsid w:val="00C144EF"/>
    <w:rsid w:val="00C151FA"/>
    <w:rsid w:val="00C20B61"/>
    <w:rsid w:val="00C227C9"/>
    <w:rsid w:val="00C22CFF"/>
    <w:rsid w:val="00C24AD8"/>
    <w:rsid w:val="00C24E04"/>
    <w:rsid w:val="00C25095"/>
    <w:rsid w:val="00C300F6"/>
    <w:rsid w:val="00C31989"/>
    <w:rsid w:val="00C33886"/>
    <w:rsid w:val="00C35DA3"/>
    <w:rsid w:val="00C36564"/>
    <w:rsid w:val="00C40186"/>
    <w:rsid w:val="00C404FB"/>
    <w:rsid w:val="00C4102A"/>
    <w:rsid w:val="00C416BE"/>
    <w:rsid w:val="00C41936"/>
    <w:rsid w:val="00C428D0"/>
    <w:rsid w:val="00C42D83"/>
    <w:rsid w:val="00C43186"/>
    <w:rsid w:val="00C4396B"/>
    <w:rsid w:val="00C44589"/>
    <w:rsid w:val="00C45303"/>
    <w:rsid w:val="00C45DFE"/>
    <w:rsid w:val="00C46719"/>
    <w:rsid w:val="00C47624"/>
    <w:rsid w:val="00C530CA"/>
    <w:rsid w:val="00C53986"/>
    <w:rsid w:val="00C53FE8"/>
    <w:rsid w:val="00C55200"/>
    <w:rsid w:val="00C553C5"/>
    <w:rsid w:val="00C55671"/>
    <w:rsid w:val="00C60161"/>
    <w:rsid w:val="00C602A5"/>
    <w:rsid w:val="00C61398"/>
    <w:rsid w:val="00C63FA3"/>
    <w:rsid w:val="00C640C8"/>
    <w:rsid w:val="00C65C99"/>
    <w:rsid w:val="00C80F4C"/>
    <w:rsid w:val="00C837BB"/>
    <w:rsid w:val="00C83E0D"/>
    <w:rsid w:val="00C84813"/>
    <w:rsid w:val="00C849DA"/>
    <w:rsid w:val="00C90E66"/>
    <w:rsid w:val="00C91648"/>
    <w:rsid w:val="00C92463"/>
    <w:rsid w:val="00C9445A"/>
    <w:rsid w:val="00C94A0A"/>
    <w:rsid w:val="00C96148"/>
    <w:rsid w:val="00C96697"/>
    <w:rsid w:val="00CA0543"/>
    <w:rsid w:val="00CA0B0A"/>
    <w:rsid w:val="00CA0C2C"/>
    <w:rsid w:val="00CA1DB4"/>
    <w:rsid w:val="00CA35C0"/>
    <w:rsid w:val="00CA5636"/>
    <w:rsid w:val="00CA6F1C"/>
    <w:rsid w:val="00CA73EE"/>
    <w:rsid w:val="00CB3D93"/>
    <w:rsid w:val="00CB5779"/>
    <w:rsid w:val="00CB6726"/>
    <w:rsid w:val="00CB7C33"/>
    <w:rsid w:val="00CC1409"/>
    <w:rsid w:val="00CC1937"/>
    <w:rsid w:val="00CC4C72"/>
    <w:rsid w:val="00CC4C7D"/>
    <w:rsid w:val="00CC4F31"/>
    <w:rsid w:val="00CD0D51"/>
    <w:rsid w:val="00CD3620"/>
    <w:rsid w:val="00CD376B"/>
    <w:rsid w:val="00CD410F"/>
    <w:rsid w:val="00CD56F4"/>
    <w:rsid w:val="00CD6F59"/>
    <w:rsid w:val="00CE58D5"/>
    <w:rsid w:val="00CE6DCB"/>
    <w:rsid w:val="00CF0199"/>
    <w:rsid w:val="00CF2551"/>
    <w:rsid w:val="00CF2C8F"/>
    <w:rsid w:val="00CF3240"/>
    <w:rsid w:val="00CF3E9F"/>
    <w:rsid w:val="00CF3F8D"/>
    <w:rsid w:val="00CF4B01"/>
    <w:rsid w:val="00CF51D0"/>
    <w:rsid w:val="00CF62E9"/>
    <w:rsid w:val="00CF6E45"/>
    <w:rsid w:val="00CF6E49"/>
    <w:rsid w:val="00D00F75"/>
    <w:rsid w:val="00D02957"/>
    <w:rsid w:val="00D05DC3"/>
    <w:rsid w:val="00D115EE"/>
    <w:rsid w:val="00D11E1C"/>
    <w:rsid w:val="00D15759"/>
    <w:rsid w:val="00D1687B"/>
    <w:rsid w:val="00D23920"/>
    <w:rsid w:val="00D24E10"/>
    <w:rsid w:val="00D25149"/>
    <w:rsid w:val="00D2533D"/>
    <w:rsid w:val="00D253D8"/>
    <w:rsid w:val="00D319C2"/>
    <w:rsid w:val="00D31E5C"/>
    <w:rsid w:val="00D31FBB"/>
    <w:rsid w:val="00D347BD"/>
    <w:rsid w:val="00D360BB"/>
    <w:rsid w:val="00D361F8"/>
    <w:rsid w:val="00D371A9"/>
    <w:rsid w:val="00D3728D"/>
    <w:rsid w:val="00D37D06"/>
    <w:rsid w:val="00D403A8"/>
    <w:rsid w:val="00D40CC8"/>
    <w:rsid w:val="00D414B1"/>
    <w:rsid w:val="00D436CF"/>
    <w:rsid w:val="00D43AE1"/>
    <w:rsid w:val="00D44383"/>
    <w:rsid w:val="00D458EB"/>
    <w:rsid w:val="00D511EA"/>
    <w:rsid w:val="00D5220A"/>
    <w:rsid w:val="00D55C1C"/>
    <w:rsid w:val="00D5747C"/>
    <w:rsid w:val="00D57747"/>
    <w:rsid w:val="00D5781F"/>
    <w:rsid w:val="00D602C3"/>
    <w:rsid w:val="00D6167F"/>
    <w:rsid w:val="00D61D5E"/>
    <w:rsid w:val="00D62E5B"/>
    <w:rsid w:val="00D66BE5"/>
    <w:rsid w:val="00D673E3"/>
    <w:rsid w:val="00D67610"/>
    <w:rsid w:val="00D712E6"/>
    <w:rsid w:val="00D71C33"/>
    <w:rsid w:val="00D72335"/>
    <w:rsid w:val="00D7391B"/>
    <w:rsid w:val="00D74BA1"/>
    <w:rsid w:val="00D759C4"/>
    <w:rsid w:val="00D7654E"/>
    <w:rsid w:val="00D7684E"/>
    <w:rsid w:val="00D76C64"/>
    <w:rsid w:val="00D76D06"/>
    <w:rsid w:val="00D771E9"/>
    <w:rsid w:val="00D801E1"/>
    <w:rsid w:val="00D83DD8"/>
    <w:rsid w:val="00D841C7"/>
    <w:rsid w:val="00D851C2"/>
    <w:rsid w:val="00D8637C"/>
    <w:rsid w:val="00D8711C"/>
    <w:rsid w:val="00D95364"/>
    <w:rsid w:val="00D95C21"/>
    <w:rsid w:val="00D95EBF"/>
    <w:rsid w:val="00D9771B"/>
    <w:rsid w:val="00DA1EF5"/>
    <w:rsid w:val="00DA23C6"/>
    <w:rsid w:val="00DA2ADD"/>
    <w:rsid w:val="00DA3257"/>
    <w:rsid w:val="00DA3FD2"/>
    <w:rsid w:val="00DA684D"/>
    <w:rsid w:val="00DA6A91"/>
    <w:rsid w:val="00DA6BA0"/>
    <w:rsid w:val="00DA7FAA"/>
    <w:rsid w:val="00DB1C0C"/>
    <w:rsid w:val="00DB1E8E"/>
    <w:rsid w:val="00DB264D"/>
    <w:rsid w:val="00DB2A12"/>
    <w:rsid w:val="00DB3A4D"/>
    <w:rsid w:val="00DB555E"/>
    <w:rsid w:val="00DC32A6"/>
    <w:rsid w:val="00DC5A89"/>
    <w:rsid w:val="00DC5D9D"/>
    <w:rsid w:val="00DC6811"/>
    <w:rsid w:val="00DD0BD8"/>
    <w:rsid w:val="00DD19A3"/>
    <w:rsid w:val="00DD32D0"/>
    <w:rsid w:val="00DD4EA8"/>
    <w:rsid w:val="00DE19CA"/>
    <w:rsid w:val="00DF04D8"/>
    <w:rsid w:val="00DF1587"/>
    <w:rsid w:val="00DF2A4E"/>
    <w:rsid w:val="00DF35A3"/>
    <w:rsid w:val="00DF6A30"/>
    <w:rsid w:val="00DF6CD6"/>
    <w:rsid w:val="00E00C83"/>
    <w:rsid w:val="00E01E8E"/>
    <w:rsid w:val="00E0225C"/>
    <w:rsid w:val="00E02E76"/>
    <w:rsid w:val="00E0361A"/>
    <w:rsid w:val="00E05452"/>
    <w:rsid w:val="00E06287"/>
    <w:rsid w:val="00E06BAA"/>
    <w:rsid w:val="00E10539"/>
    <w:rsid w:val="00E146AC"/>
    <w:rsid w:val="00E149C8"/>
    <w:rsid w:val="00E151C0"/>
    <w:rsid w:val="00E17008"/>
    <w:rsid w:val="00E2072D"/>
    <w:rsid w:val="00E20DC2"/>
    <w:rsid w:val="00E22039"/>
    <w:rsid w:val="00E22BB4"/>
    <w:rsid w:val="00E2475F"/>
    <w:rsid w:val="00E258A0"/>
    <w:rsid w:val="00E25B84"/>
    <w:rsid w:val="00E26C40"/>
    <w:rsid w:val="00E27550"/>
    <w:rsid w:val="00E305C6"/>
    <w:rsid w:val="00E31AAF"/>
    <w:rsid w:val="00E32E3D"/>
    <w:rsid w:val="00E33AEE"/>
    <w:rsid w:val="00E34D39"/>
    <w:rsid w:val="00E35749"/>
    <w:rsid w:val="00E36182"/>
    <w:rsid w:val="00E37535"/>
    <w:rsid w:val="00E37BCF"/>
    <w:rsid w:val="00E408F5"/>
    <w:rsid w:val="00E40F72"/>
    <w:rsid w:val="00E416C1"/>
    <w:rsid w:val="00E41BC5"/>
    <w:rsid w:val="00E4225A"/>
    <w:rsid w:val="00E424A2"/>
    <w:rsid w:val="00E42B55"/>
    <w:rsid w:val="00E42E96"/>
    <w:rsid w:val="00E44B5A"/>
    <w:rsid w:val="00E45952"/>
    <w:rsid w:val="00E46543"/>
    <w:rsid w:val="00E46679"/>
    <w:rsid w:val="00E46E2E"/>
    <w:rsid w:val="00E47BA0"/>
    <w:rsid w:val="00E47E45"/>
    <w:rsid w:val="00E54207"/>
    <w:rsid w:val="00E54868"/>
    <w:rsid w:val="00E55000"/>
    <w:rsid w:val="00E5570E"/>
    <w:rsid w:val="00E55BC4"/>
    <w:rsid w:val="00E56537"/>
    <w:rsid w:val="00E57D28"/>
    <w:rsid w:val="00E61498"/>
    <w:rsid w:val="00E615AA"/>
    <w:rsid w:val="00E61882"/>
    <w:rsid w:val="00E621B2"/>
    <w:rsid w:val="00E63CFD"/>
    <w:rsid w:val="00E63F70"/>
    <w:rsid w:val="00E6422D"/>
    <w:rsid w:val="00E64543"/>
    <w:rsid w:val="00E64DAD"/>
    <w:rsid w:val="00E664A0"/>
    <w:rsid w:val="00E664A9"/>
    <w:rsid w:val="00E673B7"/>
    <w:rsid w:val="00E70FE2"/>
    <w:rsid w:val="00E730DF"/>
    <w:rsid w:val="00E80AFA"/>
    <w:rsid w:val="00E81071"/>
    <w:rsid w:val="00E812C4"/>
    <w:rsid w:val="00E81AA5"/>
    <w:rsid w:val="00E846C1"/>
    <w:rsid w:val="00E854C8"/>
    <w:rsid w:val="00E856D0"/>
    <w:rsid w:val="00E907CC"/>
    <w:rsid w:val="00E94AE8"/>
    <w:rsid w:val="00E9672F"/>
    <w:rsid w:val="00EA0394"/>
    <w:rsid w:val="00EA0541"/>
    <w:rsid w:val="00EA1BEE"/>
    <w:rsid w:val="00EA3C6F"/>
    <w:rsid w:val="00EA5D8E"/>
    <w:rsid w:val="00EA714D"/>
    <w:rsid w:val="00EA76B1"/>
    <w:rsid w:val="00EB161C"/>
    <w:rsid w:val="00EB1ECE"/>
    <w:rsid w:val="00EB296F"/>
    <w:rsid w:val="00EB458C"/>
    <w:rsid w:val="00EB4A75"/>
    <w:rsid w:val="00EB7372"/>
    <w:rsid w:val="00EB7AB7"/>
    <w:rsid w:val="00EC47F5"/>
    <w:rsid w:val="00EC69E1"/>
    <w:rsid w:val="00EC6CDD"/>
    <w:rsid w:val="00ED1E0E"/>
    <w:rsid w:val="00ED3533"/>
    <w:rsid w:val="00ED3E38"/>
    <w:rsid w:val="00ED4618"/>
    <w:rsid w:val="00ED568F"/>
    <w:rsid w:val="00ED622F"/>
    <w:rsid w:val="00EE15D3"/>
    <w:rsid w:val="00EE1A6B"/>
    <w:rsid w:val="00EE1C4A"/>
    <w:rsid w:val="00EE1E20"/>
    <w:rsid w:val="00EE2146"/>
    <w:rsid w:val="00EE24B8"/>
    <w:rsid w:val="00EE36DD"/>
    <w:rsid w:val="00EE40F5"/>
    <w:rsid w:val="00EE44E2"/>
    <w:rsid w:val="00EE47C0"/>
    <w:rsid w:val="00EE4B18"/>
    <w:rsid w:val="00EE4B5A"/>
    <w:rsid w:val="00EE54A1"/>
    <w:rsid w:val="00EE640F"/>
    <w:rsid w:val="00EE7204"/>
    <w:rsid w:val="00EF12BA"/>
    <w:rsid w:val="00EF2992"/>
    <w:rsid w:val="00EF2B0E"/>
    <w:rsid w:val="00EF2D7F"/>
    <w:rsid w:val="00EF7BCA"/>
    <w:rsid w:val="00F001AB"/>
    <w:rsid w:val="00F00465"/>
    <w:rsid w:val="00F00534"/>
    <w:rsid w:val="00F01025"/>
    <w:rsid w:val="00F01F4F"/>
    <w:rsid w:val="00F0224A"/>
    <w:rsid w:val="00F03C1C"/>
    <w:rsid w:val="00F073DD"/>
    <w:rsid w:val="00F106A4"/>
    <w:rsid w:val="00F112B5"/>
    <w:rsid w:val="00F128BA"/>
    <w:rsid w:val="00F1595D"/>
    <w:rsid w:val="00F1631B"/>
    <w:rsid w:val="00F16891"/>
    <w:rsid w:val="00F170EB"/>
    <w:rsid w:val="00F2038C"/>
    <w:rsid w:val="00F2053E"/>
    <w:rsid w:val="00F20832"/>
    <w:rsid w:val="00F21454"/>
    <w:rsid w:val="00F25278"/>
    <w:rsid w:val="00F258E2"/>
    <w:rsid w:val="00F26EFA"/>
    <w:rsid w:val="00F26FAD"/>
    <w:rsid w:val="00F31CDB"/>
    <w:rsid w:val="00F31F98"/>
    <w:rsid w:val="00F40190"/>
    <w:rsid w:val="00F4128D"/>
    <w:rsid w:val="00F42BE7"/>
    <w:rsid w:val="00F455A9"/>
    <w:rsid w:val="00F456E2"/>
    <w:rsid w:val="00F4680D"/>
    <w:rsid w:val="00F4733E"/>
    <w:rsid w:val="00F50150"/>
    <w:rsid w:val="00F50C54"/>
    <w:rsid w:val="00F5109D"/>
    <w:rsid w:val="00F512E6"/>
    <w:rsid w:val="00F51BD8"/>
    <w:rsid w:val="00F51FE3"/>
    <w:rsid w:val="00F5205F"/>
    <w:rsid w:val="00F538F8"/>
    <w:rsid w:val="00F54445"/>
    <w:rsid w:val="00F553A0"/>
    <w:rsid w:val="00F55E84"/>
    <w:rsid w:val="00F5749F"/>
    <w:rsid w:val="00F57B02"/>
    <w:rsid w:val="00F61FD0"/>
    <w:rsid w:val="00F631EE"/>
    <w:rsid w:val="00F63CAB"/>
    <w:rsid w:val="00F65E67"/>
    <w:rsid w:val="00F71391"/>
    <w:rsid w:val="00F72A5E"/>
    <w:rsid w:val="00F73D24"/>
    <w:rsid w:val="00F7509B"/>
    <w:rsid w:val="00F76551"/>
    <w:rsid w:val="00F81406"/>
    <w:rsid w:val="00F814DB"/>
    <w:rsid w:val="00F81A6C"/>
    <w:rsid w:val="00F81AC8"/>
    <w:rsid w:val="00F81EFD"/>
    <w:rsid w:val="00F8232F"/>
    <w:rsid w:val="00F832AA"/>
    <w:rsid w:val="00F84007"/>
    <w:rsid w:val="00F843DD"/>
    <w:rsid w:val="00F86E32"/>
    <w:rsid w:val="00F9012D"/>
    <w:rsid w:val="00F916BA"/>
    <w:rsid w:val="00F9205E"/>
    <w:rsid w:val="00F92B2D"/>
    <w:rsid w:val="00F930A9"/>
    <w:rsid w:val="00F95A16"/>
    <w:rsid w:val="00F9648C"/>
    <w:rsid w:val="00F9735A"/>
    <w:rsid w:val="00FA0E11"/>
    <w:rsid w:val="00FA0E48"/>
    <w:rsid w:val="00FA3612"/>
    <w:rsid w:val="00FA3CBA"/>
    <w:rsid w:val="00FA41D8"/>
    <w:rsid w:val="00FA4E78"/>
    <w:rsid w:val="00FA5284"/>
    <w:rsid w:val="00FA56E0"/>
    <w:rsid w:val="00FA6B0C"/>
    <w:rsid w:val="00FB0C43"/>
    <w:rsid w:val="00FB2436"/>
    <w:rsid w:val="00FB33BB"/>
    <w:rsid w:val="00FB3708"/>
    <w:rsid w:val="00FB5249"/>
    <w:rsid w:val="00FB73AE"/>
    <w:rsid w:val="00FC5C94"/>
    <w:rsid w:val="00FC64F9"/>
    <w:rsid w:val="00FC7AE4"/>
    <w:rsid w:val="00FD04D9"/>
    <w:rsid w:val="00FD1C24"/>
    <w:rsid w:val="00FD2317"/>
    <w:rsid w:val="00FD2B9E"/>
    <w:rsid w:val="00FD4D24"/>
    <w:rsid w:val="00FD52F1"/>
    <w:rsid w:val="00FD6C43"/>
    <w:rsid w:val="00FD7B58"/>
    <w:rsid w:val="00FE165F"/>
    <w:rsid w:val="00FE16D8"/>
    <w:rsid w:val="00FE2B95"/>
    <w:rsid w:val="00FE3291"/>
    <w:rsid w:val="00FE3ED6"/>
    <w:rsid w:val="00FE6CE8"/>
    <w:rsid w:val="00FF0F2F"/>
    <w:rsid w:val="00FF1BA1"/>
    <w:rsid w:val="00FF4BA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865C11B-633A-4A10-87D1-E18EA489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6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9B6DD2"/>
    <w:pPr>
      <w:spacing w:after="105" w:line="240" w:lineRule="auto"/>
      <w:outlineLvl w:val="0"/>
    </w:pPr>
    <w:rPr>
      <w:rFonts w:ascii="Times New Roman" w:hAnsi="Times New Roman"/>
      <w:b/>
      <w:bCs/>
      <w:color w:val="003073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DD2"/>
    <w:rPr>
      <w:rFonts w:ascii="Times New Roman" w:hAnsi="Times New Roman" w:cs="Times New Roman"/>
      <w:b/>
      <w:bCs/>
      <w:color w:val="003073"/>
      <w:kern w:val="36"/>
      <w:sz w:val="26"/>
      <w:szCs w:val="26"/>
    </w:rPr>
  </w:style>
  <w:style w:type="character" w:styleId="a3">
    <w:name w:val="Hyperlink"/>
    <w:basedOn w:val="a0"/>
    <w:uiPriority w:val="99"/>
    <w:semiHidden/>
    <w:rsid w:val="009B6DD2"/>
    <w:rPr>
      <w:rFonts w:cs="Times New Roman"/>
      <w:color w:val="0857A6"/>
      <w:u w:val="single"/>
    </w:rPr>
  </w:style>
  <w:style w:type="paragraph" w:styleId="a4">
    <w:name w:val="Normal (Web)"/>
    <w:basedOn w:val="a"/>
    <w:uiPriority w:val="99"/>
    <w:semiHidden/>
    <w:rsid w:val="009B6D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v">
    <w:name w:val="nav"/>
    <w:basedOn w:val="a0"/>
    <w:uiPriority w:val="99"/>
    <w:rsid w:val="009B6DD2"/>
    <w:rPr>
      <w:rFonts w:cs="Times New Roman"/>
    </w:rPr>
  </w:style>
  <w:style w:type="character" w:customStyle="1" w:styleId="flr">
    <w:name w:val="flr"/>
    <w:basedOn w:val="a0"/>
    <w:uiPriority w:val="99"/>
    <w:rsid w:val="009B6DD2"/>
    <w:rPr>
      <w:rFonts w:cs="Times New Roman"/>
    </w:rPr>
  </w:style>
  <w:style w:type="character" w:customStyle="1" w:styleId="fll">
    <w:name w:val="fll"/>
    <w:basedOn w:val="a0"/>
    <w:uiPriority w:val="99"/>
    <w:rsid w:val="009B6DD2"/>
    <w:rPr>
      <w:rFonts w:cs="Times New Roman"/>
    </w:rPr>
  </w:style>
  <w:style w:type="character" w:customStyle="1" w:styleId="val">
    <w:name w:val="val"/>
    <w:basedOn w:val="a0"/>
    <w:uiPriority w:val="99"/>
    <w:rsid w:val="009B6DD2"/>
    <w:rPr>
      <w:rFonts w:cs="Times New Roman"/>
    </w:rPr>
  </w:style>
  <w:style w:type="character" w:customStyle="1" w:styleId="nobr1">
    <w:name w:val="nobr1"/>
    <w:basedOn w:val="a0"/>
    <w:uiPriority w:val="99"/>
    <w:rsid w:val="009B6DD2"/>
    <w:rPr>
      <w:rFonts w:cs="Times New Roman"/>
    </w:rPr>
  </w:style>
  <w:style w:type="character" w:customStyle="1" w:styleId="mt31">
    <w:name w:val="mt31"/>
    <w:basedOn w:val="a0"/>
    <w:uiPriority w:val="99"/>
    <w:rsid w:val="009B6DD2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9B6DD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9B6DD2"/>
    <w:rPr>
      <w:rFonts w:ascii="Arial" w:hAnsi="Arial" w:cs="Arial"/>
      <w:vanish/>
      <w:sz w:val="16"/>
      <w:szCs w:val="16"/>
    </w:rPr>
  </w:style>
  <w:style w:type="character" w:customStyle="1" w:styleId="prel">
    <w:name w:val="prel"/>
    <w:basedOn w:val="a0"/>
    <w:uiPriority w:val="99"/>
    <w:rsid w:val="009B6DD2"/>
    <w:rPr>
      <w:rFonts w:cs="Times New Roman"/>
    </w:rPr>
  </w:style>
  <w:style w:type="character" w:customStyle="1" w:styleId="appm1">
    <w:name w:val="appm1"/>
    <w:basedOn w:val="a0"/>
    <w:uiPriority w:val="99"/>
    <w:rsid w:val="009B6DD2"/>
    <w:rPr>
      <w:rFonts w:cs="Times New Roman"/>
      <w:bdr w:val="single" w:sz="6" w:space="3" w:color="989898" w:frame="1"/>
      <w:shd w:val="clear" w:color="auto" w:fill="FFFFFF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9B6DD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9B6DD2"/>
    <w:rPr>
      <w:rFonts w:ascii="Arial" w:hAnsi="Arial" w:cs="Arial"/>
      <w:vanish/>
      <w:sz w:val="16"/>
      <w:szCs w:val="16"/>
    </w:rPr>
  </w:style>
  <w:style w:type="character" w:customStyle="1" w:styleId="db1">
    <w:name w:val="db1"/>
    <w:basedOn w:val="a0"/>
    <w:uiPriority w:val="99"/>
    <w:rsid w:val="009B6DD2"/>
    <w:rPr>
      <w:rFonts w:cs="Times New Roman"/>
    </w:rPr>
  </w:style>
  <w:style w:type="character" w:customStyle="1" w:styleId="readmsgloading">
    <w:name w:val="readmsgloading"/>
    <w:basedOn w:val="a0"/>
    <w:uiPriority w:val="99"/>
    <w:rsid w:val="009B6DD2"/>
    <w:rPr>
      <w:rFonts w:cs="Times New Roman"/>
    </w:rPr>
  </w:style>
  <w:style w:type="table" w:styleId="a5">
    <w:name w:val="Table Grid"/>
    <w:basedOn w:val="a1"/>
    <w:uiPriority w:val="59"/>
    <w:rsid w:val="009B6DD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9B6DD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9B6DD2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9B6DD2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9B6DD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9B6DD2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9B6DD2"/>
    <w:rPr>
      <w:rFonts w:cs="Times New Roman"/>
      <w:vertAlign w:val="superscript"/>
    </w:rPr>
  </w:style>
  <w:style w:type="paragraph" w:customStyle="1" w:styleId="Default">
    <w:name w:val="Default"/>
    <w:uiPriority w:val="99"/>
    <w:rsid w:val="009B6D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IASBNormal">
    <w:name w:val="IASB Normal"/>
    <w:link w:val="IASBNormalChar1"/>
    <w:uiPriority w:val="99"/>
    <w:rsid w:val="009B6DD2"/>
    <w:pPr>
      <w:spacing w:before="100" w:after="100"/>
      <w:jc w:val="both"/>
    </w:pPr>
    <w:rPr>
      <w:rFonts w:ascii="Times New Roman" w:hAnsi="Times New Roman"/>
      <w:sz w:val="19"/>
      <w:szCs w:val="19"/>
      <w:lang w:val="en-US"/>
    </w:rPr>
  </w:style>
  <w:style w:type="character" w:customStyle="1" w:styleId="IASBNormalChar1">
    <w:name w:val="IASB Normal Char1"/>
    <w:basedOn w:val="a0"/>
    <w:link w:val="IASBNormal"/>
    <w:uiPriority w:val="99"/>
    <w:locked/>
    <w:rsid w:val="009B6DD2"/>
    <w:rPr>
      <w:rFonts w:ascii="Times New Roman" w:hAnsi="Times New Roman"/>
      <w:sz w:val="19"/>
      <w:szCs w:val="19"/>
      <w:lang w:val="en-US" w:eastAsia="ru-RU" w:bidi="ar-SA"/>
    </w:rPr>
  </w:style>
  <w:style w:type="paragraph" w:customStyle="1" w:styleId="IASBPrinciple">
    <w:name w:val="IASB Principle"/>
    <w:basedOn w:val="IASBNormal"/>
    <w:uiPriority w:val="99"/>
    <w:rsid w:val="009B6DD2"/>
    <w:rPr>
      <w:b/>
      <w:bCs/>
    </w:rPr>
  </w:style>
  <w:style w:type="paragraph" w:customStyle="1" w:styleId="IASBSubsubsectionTitle">
    <w:name w:val="IASB  Subsubsection Title"/>
    <w:basedOn w:val="a"/>
    <w:uiPriority w:val="99"/>
    <w:rsid w:val="009B6DD2"/>
    <w:pPr>
      <w:keepNext/>
      <w:keepLines/>
      <w:spacing w:before="300" w:line="240" w:lineRule="auto"/>
      <w:ind w:left="720"/>
    </w:pPr>
    <w:rPr>
      <w:rFonts w:ascii="Arial" w:hAnsi="Arial" w:cs="Arial"/>
      <w:b/>
      <w:bCs/>
      <w:lang w:val="en-US"/>
    </w:rPr>
  </w:style>
  <w:style w:type="paragraph" w:styleId="ac">
    <w:name w:val="Body Text"/>
    <w:basedOn w:val="a"/>
    <w:link w:val="ad"/>
    <w:uiPriority w:val="99"/>
    <w:rsid w:val="009B6DD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locked/>
    <w:rsid w:val="009B6DD2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9B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B6DD2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rsid w:val="009B6DD2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9B6DD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9B6DD2"/>
    <w:rPr>
      <w:rFonts w:ascii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9B6DD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9B6DD2"/>
    <w:rPr>
      <w:rFonts w:ascii="Times New Roman" w:hAnsi="Times New Roman" w:cs="Times New Roman"/>
      <w:b/>
      <w:bCs/>
      <w:sz w:val="20"/>
      <w:szCs w:val="20"/>
    </w:rPr>
  </w:style>
  <w:style w:type="paragraph" w:customStyle="1" w:styleId="Iauiue">
    <w:name w:val="Iau.iue"/>
    <w:basedOn w:val="Default"/>
    <w:next w:val="Default"/>
    <w:uiPriority w:val="99"/>
    <w:rsid w:val="009B6DD2"/>
    <w:rPr>
      <w:color w:val="auto"/>
    </w:rPr>
  </w:style>
  <w:style w:type="character" w:styleId="af5">
    <w:name w:val="Emphasis"/>
    <w:basedOn w:val="a0"/>
    <w:uiPriority w:val="99"/>
    <w:qFormat/>
    <w:rsid w:val="009B6DD2"/>
    <w:rPr>
      <w:rFonts w:cs="Times New Roman"/>
      <w:i/>
      <w:iCs/>
    </w:rPr>
  </w:style>
  <w:style w:type="paragraph" w:styleId="af6">
    <w:name w:val="header"/>
    <w:basedOn w:val="a"/>
    <w:link w:val="af7"/>
    <w:uiPriority w:val="99"/>
    <w:semiHidden/>
    <w:locked/>
    <w:rsid w:val="00853C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853CD4"/>
    <w:rPr>
      <w:rFonts w:cs="Times New Roman"/>
      <w:sz w:val="22"/>
      <w:szCs w:val="22"/>
    </w:rPr>
  </w:style>
  <w:style w:type="paragraph" w:styleId="af8">
    <w:name w:val="List Paragraph"/>
    <w:basedOn w:val="a"/>
    <w:uiPriority w:val="34"/>
    <w:qFormat/>
    <w:rsid w:val="00226A5B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locked/>
    <w:rsid w:val="0047172C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47172C"/>
  </w:style>
  <w:style w:type="character" w:styleId="afb">
    <w:name w:val="endnote reference"/>
    <w:basedOn w:val="a0"/>
    <w:uiPriority w:val="99"/>
    <w:semiHidden/>
    <w:unhideWhenUsed/>
    <w:locked/>
    <w:rsid w:val="004717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028D-2626-4B57-92FE-50BEF835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26643</Words>
  <Characters>151869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178156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gabdulaevna</dc:creator>
  <cp:keywords/>
  <dc:description/>
  <cp:lastModifiedBy>Olimjon Tabarov</cp:lastModifiedBy>
  <cp:revision>24</cp:revision>
  <cp:lastPrinted>2021-09-22T05:13:00Z</cp:lastPrinted>
  <dcterms:created xsi:type="dcterms:W3CDTF">2016-07-18T10:41:00Z</dcterms:created>
  <dcterms:modified xsi:type="dcterms:W3CDTF">2021-12-21T12:03:00Z</dcterms:modified>
</cp:coreProperties>
</file>